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EAF2" w14:textId="77777777" w:rsidR="004D0405" w:rsidRPr="004D0405" w:rsidRDefault="004D0405" w:rsidP="004D0405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АДМИНИСТРАЦИЯ</w:t>
      </w:r>
    </w:p>
    <w:p w14:paraId="1659ED7B" w14:textId="77777777" w:rsidR="004D0405" w:rsidRPr="004D0405" w:rsidRDefault="004D0405" w:rsidP="004D0405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БОГОРОДСКОГО ГОРОДСКОГО ОКРУГА МОСКОВСКОЙ ОБЛАСТИ</w:t>
      </w:r>
    </w:p>
    <w:p w14:paraId="12F83791" w14:textId="77777777" w:rsidR="004D0405" w:rsidRPr="004D0405" w:rsidRDefault="004D0405" w:rsidP="004D0405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ПОСТАНОВЛЕНИЕ</w:t>
      </w:r>
    </w:p>
    <w:p w14:paraId="57786BC6" w14:textId="24EBC529" w:rsidR="004D0405" w:rsidRPr="004B0B84" w:rsidRDefault="004D0405" w:rsidP="004D0405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4B0B84">
        <w:rPr>
          <w:rFonts w:ascii="Arial" w:hAnsi="Arial" w:cs="Arial"/>
          <w:sz w:val="24"/>
          <w:szCs w:val="24"/>
        </w:rPr>
        <w:t>2</w:t>
      </w:r>
      <w:r w:rsidR="004B0B84" w:rsidRPr="004B0B84">
        <w:rPr>
          <w:rFonts w:ascii="Arial" w:hAnsi="Arial" w:cs="Arial"/>
          <w:sz w:val="24"/>
          <w:szCs w:val="24"/>
        </w:rPr>
        <w:t>0</w:t>
      </w:r>
      <w:r w:rsidRPr="004B0B84">
        <w:rPr>
          <w:rFonts w:ascii="Arial" w:hAnsi="Arial" w:cs="Arial"/>
          <w:sz w:val="24"/>
          <w:szCs w:val="24"/>
        </w:rPr>
        <w:t>.1</w:t>
      </w:r>
      <w:r w:rsidR="004B0B84" w:rsidRPr="004B0B84">
        <w:rPr>
          <w:rFonts w:ascii="Arial" w:hAnsi="Arial" w:cs="Arial"/>
          <w:sz w:val="24"/>
          <w:szCs w:val="24"/>
        </w:rPr>
        <w:t>1</w:t>
      </w:r>
      <w:r w:rsidRPr="004B0B84">
        <w:rPr>
          <w:rFonts w:ascii="Arial" w:hAnsi="Arial" w:cs="Arial"/>
          <w:sz w:val="24"/>
          <w:szCs w:val="24"/>
        </w:rPr>
        <w:t>.202</w:t>
      </w:r>
      <w:r w:rsidR="004B0B84" w:rsidRPr="004B0B84">
        <w:rPr>
          <w:rFonts w:ascii="Arial" w:hAnsi="Arial" w:cs="Arial"/>
          <w:sz w:val="24"/>
          <w:szCs w:val="24"/>
        </w:rPr>
        <w:t>3</w:t>
      </w:r>
      <w:r w:rsidRPr="004B0B84">
        <w:rPr>
          <w:rFonts w:ascii="Arial" w:hAnsi="Arial" w:cs="Arial"/>
          <w:sz w:val="24"/>
          <w:szCs w:val="24"/>
        </w:rPr>
        <w:t xml:space="preserve"> № </w:t>
      </w:r>
      <w:r w:rsidR="004B0B84" w:rsidRPr="004B0B84">
        <w:rPr>
          <w:rFonts w:ascii="Arial" w:hAnsi="Arial" w:cs="Arial"/>
          <w:sz w:val="24"/>
          <w:szCs w:val="24"/>
        </w:rPr>
        <w:t>6134</w:t>
      </w:r>
    </w:p>
    <w:p w14:paraId="41CB6A50" w14:textId="77777777" w:rsidR="004D0405" w:rsidRPr="004D0405" w:rsidRDefault="004D0405" w:rsidP="004D0405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г. Ногинск</w:t>
      </w:r>
    </w:p>
    <w:p w14:paraId="71EF0972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7A4A60D5" w14:textId="77777777" w:rsidR="00884ECE" w:rsidRPr="00342B70" w:rsidRDefault="00884ECE">
      <w:pPr>
        <w:rPr>
          <w:rFonts w:ascii="Arial" w:hAnsi="Arial" w:cs="Arial"/>
          <w:szCs w:val="28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6912"/>
        <w:gridCol w:w="4076"/>
      </w:tblGrid>
      <w:tr w:rsidR="00884ECE" w:rsidRPr="004D0405" w14:paraId="0784D5DA" w14:textId="77777777" w:rsidTr="004D0405">
        <w:tc>
          <w:tcPr>
            <w:tcW w:w="6912" w:type="dxa"/>
          </w:tcPr>
          <w:p w14:paraId="0C61358E" w14:textId="77777777" w:rsidR="00884ECE" w:rsidRPr="004D0405" w:rsidRDefault="00884ECE" w:rsidP="004D0405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 проведении аукциона</w:t>
            </w:r>
          </w:p>
        </w:tc>
        <w:tc>
          <w:tcPr>
            <w:tcW w:w="4076" w:type="dxa"/>
          </w:tcPr>
          <w:p w14:paraId="0850316D" w14:textId="77777777" w:rsidR="00884ECE" w:rsidRPr="004D0405" w:rsidRDefault="00884ECE" w:rsidP="004D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CC8F7" w14:textId="77777777" w:rsidR="00884ECE" w:rsidRPr="00342B70" w:rsidRDefault="00884ECE" w:rsidP="00884ECE">
      <w:pPr>
        <w:rPr>
          <w:rFonts w:ascii="Arial" w:hAnsi="Arial" w:cs="Arial"/>
          <w:szCs w:val="28"/>
        </w:rPr>
      </w:pPr>
    </w:p>
    <w:p w14:paraId="1B866B1F" w14:textId="77777777" w:rsidR="00884ECE" w:rsidRPr="00342B70" w:rsidRDefault="00884ECE" w:rsidP="00884ECE">
      <w:pPr>
        <w:rPr>
          <w:rFonts w:ascii="Arial" w:hAnsi="Arial" w:cs="Arial"/>
          <w:szCs w:val="28"/>
        </w:rPr>
      </w:pPr>
    </w:p>
    <w:p w14:paraId="0EC8515E" w14:textId="77777777" w:rsidR="00884ECE" w:rsidRPr="004D0405" w:rsidRDefault="00884ECE" w:rsidP="00884ECE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В соответствии с Федеральными законами от 27.07.2010 № 210-ФЗ «Об организации предоставления государственных и муниципальных услуг»,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уставом Богородского городского округа Московской области</w:t>
      </w:r>
    </w:p>
    <w:p w14:paraId="35E6331A" w14:textId="77777777" w:rsidR="00884ECE" w:rsidRPr="00342B70" w:rsidRDefault="00884ECE" w:rsidP="00884ECE">
      <w:pPr>
        <w:rPr>
          <w:rFonts w:ascii="Arial" w:hAnsi="Arial" w:cs="Arial"/>
          <w:szCs w:val="28"/>
        </w:rPr>
      </w:pPr>
    </w:p>
    <w:p w14:paraId="5B434FE0" w14:textId="77777777" w:rsidR="00884ECE" w:rsidRPr="004D0405" w:rsidRDefault="00884ECE" w:rsidP="00884ECE">
      <w:pPr>
        <w:jc w:val="center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ПОСТАНОВЛЯЮ:</w:t>
      </w:r>
    </w:p>
    <w:p w14:paraId="405C1FA3" w14:textId="77777777" w:rsidR="00884ECE" w:rsidRPr="00342B70" w:rsidRDefault="00884ECE" w:rsidP="00884ECE">
      <w:pPr>
        <w:rPr>
          <w:rFonts w:ascii="Arial" w:hAnsi="Arial" w:cs="Arial"/>
          <w:szCs w:val="28"/>
        </w:rPr>
      </w:pPr>
    </w:p>
    <w:p w14:paraId="29369332" w14:textId="77777777" w:rsidR="00884ECE" w:rsidRPr="004D0405" w:rsidRDefault="00884ECE" w:rsidP="00884ECE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 территории Богородского городского округа Московской области на основании предложений физических, юридических лиц, индивидуальных предпринимателей и уведомление о проведении аукциона» (далее – Административный регламент).</w:t>
      </w:r>
    </w:p>
    <w:p w14:paraId="2DB9BCFB" w14:textId="77777777" w:rsidR="00884ECE" w:rsidRPr="004D0405" w:rsidRDefault="00884ECE" w:rsidP="00884ECE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Богородского городского округа от 30.03.2023 № 1218 «Об утверждении административного регламента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предпринимателей».</w:t>
      </w:r>
    </w:p>
    <w:p w14:paraId="4993BE87" w14:textId="77777777" w:rsidR="00884ECE" w:rsidRPr="004D0405" w:rsidRDefault="00884ECE" w:rsidP="00884ECE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3. Опубликовать настоящее постановление в газете «Богородские вести» и в срок не позднее 1 рабочего дня с момента регистрации настоящего постановления обеспечить размещение (опубликование) на официальном сайте Богородского городского округа Московской области с электронным адресом </w:t>
      </w:r>
      <w:hyperlink r:id="rId8" w:history="1">
        <w:r w:rsidRPr="004D0405">
          <w:rPr>
            <w:rFonts w:ascii="Arial" w:hAnsi="Arial" w:cs="Arial"/>
            <w:sz w:val="24"/>
            <w:szCs w:val="24"/>
          </w:rPr>
          <w:t>http://bogorodsky-okrug.ru</w:t>
        </w:r>
      </w:hyperlink>
      <w:r w:rsidRPr="004D0405">
        <w:rPr>
          <w:rFonts w:ascii="Arial" w:hAnsi="Arial" w:cs="Arial"/>
          <w:sz w:val="24"/>
          <w:szCs w:val="24"/>
        </w:rPr>
        <w:t>.</w:t>
      </w:r>
    </w:p>
    <w:p w14:paraId="4401169C" w14:textId="77777777" w:rsidR="00884ECE" w:rsidRPr="004D0405" w:rsidRDefault="00884ECE" w:rsidP="00884ECE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14:paraId="78CD4924" w14:textId="77777777" w:rsidR="00884ECE" w:rsidRPr="004D0405" w:rsidRDefault="00884ECE" w:rsidP="00884ECE">
      <w:pPr>
        <w:pStyle w:val="a6"/>
        <w:ind w:left="0"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lastRenderedPageBreak/>
        <w:t>5. Контроль за выполнением настоящего постановления возложить на заместителя главы администрации Богородского городского округа Шойко О.М.</w:t>
      </w:r>
    </w:p>
    <w:p w14:paraId="767BEE8C" w14:textId="77777777" w:rsidR="00884ECE" w:rsidRPr="004D0405" w:rsidRDefault="00884ECE" w:rsidP="00884ECE">
      <w:pPr>
        <w:rPr>
          <w:rFonts w:ascii="Arial" w:hAnsi="Arial" w:cs="Arial"/>
          <w:sz w:val="24"/>
          <w:szCs w:val="24"/>
        </w:rPr>
      </w:pPr>
    </w:p>
    <w:p w14:paraId="0B7B7676" w14:textId="77777777" w:rsidR="00884ECE" w:rsidRPr="004D0405" w:rsidRDefault="00884ECE" w:rsidP="00884ECE">
      <w:pPr>
        <w:rPr>
          <w:rFonts w:ascii="Arial" w:hAnsi="Arial" w:cs="Arial"/>
          <w:sz w:val="24"/>
          <w:szCs w:val="24"/>
        </w:rPr>
      </w:pPr>
    </w:p>
    <w:p w14:paraId="1A7C3B40" w14:textId="77777777" w:rsidR="00884ECE" w:rsidRPr="004D0405" w:rsidRDefault="00884ECE" w:rsidP="00884ECE">
      <w:pPr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Глава </w:t>
      </w:r>
    </w:p>
    <w:p w14:paraId="2AF9CA70" w14:textId="77777777" w:rsidR="00884ECE" w:rsidRPr="004D0405" w:rsidRDefault="00884ECE" w:rsidP="00884ECE">
      <w:pPr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Богородского городского округа </w:t>
      </w:r>
      <w:r w:rsidRPr="004D0405">
        <w:rPr>
          <w:rFonts w:ascii="Arial" w:hAnsi="Arial" w:cs="Arial"/>
          <w:sz w:val="24"/>
          <w:szCs w:val="24"/>
        </w:rPr>
        <w:tab/>
      </w:r>
      <w:r w:rsidRPr="004D0405">
        <w:rPr>
          <w:rFonts w:ascii="Arial" w:hAnsi="Arial" w:cs="Arial"/>
          <w:sz w:val="24"/>
          <w:szCs w:val="24"/>
        </w:rPr>
        <w:tab/>
      </w:r>
      <w:r w:rsidRPr="004D0405">
        <w:rPr>
          <w:rFonts w:ascii="Arial" w:hAnsi="Arial" w:cs="Arial"/>
          <w:sz w:val="24"/>
          <w:szCs w:val="24"/>
        </w:rPr>
        <w:tab/>
      </w:r>
      <w:r w:rsidRPr="004D0405">
        <w:rPr>
          <w:rFonts w:ascii="Arial" w:hAnsi="Arial" w:cs="Arial"/>
          <w:sz w:val="24"/>
          <w:szCs w:val="24"/>
        </w:rPr>
        <w:tab/>
      </w:r>
      <w:r w:rsidRPr="004D0405">
        <w:rPr>
          <w:rFonts w:ascii="Arial" w:hAnsi="Arial" w:cs="Arial"/>
          <w:sz w:val="24"/>
          <w:szCs w:val="24"/>
        </w:rPr>
        <w:tab/>
      </w:r>
      <w:r w:rsidRPr="004D0405">
        <w:rPr>
          <w:rFonts w:ascii="Arial" w:hAnsi="Arial" w:cs="Arial"/>
          <w:sz w:val="24"/>
          <w:szCs w:val="24"/>
        </w:rPr>
        <w:tab/>
        <w:t xml:space="preserve">      И.В. Сухин</w:t>
      </w:r>
    </w:p>
    <w:p w14:paraId="4BD7E967" w14:textId="77777777" w:rsidR="00884ECE" w:rsidRPr="004D0405" w:rsidRDefault="00884ECE" w:rsidP="00884ECE">
      <w:pPr>
        <w:rPr>
          <w:rFonts w:ascii="Arial" w:hAnsi="Arial" w:cs="Arial"/>
          <w:sz w:val="24"/>
          <w:szCs w:val="24"/>
        </w:rPr>
      </w:pPr>
    </w:p>
    <w:p w14:paraId="4D9B64C6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31D86DAC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56F4252B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6F42B99C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6DD79173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01F3EBAE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05A53247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2D868CE3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1DD7A8B0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756F366C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4687C48F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618C72CC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641CD592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413A3D99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7259DE36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7CAEB054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54AF8A50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6D5A0C61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3299E5F7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551810F7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174FC493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6A350401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0EE79AF2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p w14:paraId="662FDDB3" w14:textId="77777777" w:rsidR="00884ECE" w:rsidRDefault="00884ECE">
      <w:pPr>
        <w:rPr>
          <w:rFonts w:ascii="Arial" w:hAnsi="Arial" w:cs="Arial"/>
          <w:sz w:val="24"/>
          <w:szCs w:val="24"/>
        </w:rPr>
      </w:pPr>
    </w:p>
    <w:p w14:paraId="5CF308B4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72A1CCFC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4441D975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2D40255D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10E61BAF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66C0B335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09A7DFA9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083BFCFD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006517EF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4153CAC5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4696C215" w14:textId="77777777" w:rsidR="00342B70" w:rsidRDefault="00342B70">
      <w:pPr>
        <w:rPr>
          <w:rFonts w:ascii="Arial" w:hAnsi="Arial" w:cs="Arial"/>
          <w:sz w:val="24"/>
          <w:szCs w:val="24"/>
        </w:rPr>
      </w:pPr>
    </w:p>
    <w:p w14:paraId="20A071AD" w14:textId="77777777" w:rsidR="00342B70" w:rsidRPr="004D0405" w:rsidRDefault="00342B70">
      <w:pPr>
        <w:rPr>
          <w:rFonts w:ascii="Arial" w:hAnsi="Arial" w:cs="Arial"/>
          <w:sz w:val="24"/>
          <w:szCs w:val="24"/>
        </w:rPr>
      </w:pPr>
    </w:p>
    <w:p w14:paraId="5D75D45F" w14:textId="77777777" w:rsidR="00884ECE" w:rsidRPr="004D0405" w:rsidRDefault="00884ECE">
      <w:pPr>
        <w:rPr>
          <w:rFonts w:ascii="Arial" w:hAnsi="Arial" w:cs="Arial"/>
          <w:sz w:val="24"/>
          <w:szCs w:val="24"/>
        </w:rPr>
      </w:pPr>
    </w:p>
    <w:tbl>
      <w:tblPr>
        <w:tblStyle w:val="af7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63"/>
      </w:tblGrid>
      <w:tr w:rsidR="003C65AD" w:rsidRPr="004D0405" w14:paraId="1083127D" w14:textId="77777777" w:rsidTr="003C65AD">
        <w:tc>
          <w:tcPr>
            <w:tcW w:w="4219" w:type="dxa"/>
          </w:tcPr>
          <w:p w14:paraId="47338D70" w14:textId="77777777" w:rsidR="003C65AD" w:rsidRPr="004D0405" w:rsidRDefault="003C65AD" w:rsidP="007E0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</w:tcPr>
          <w:p w14:paraId="5FB1C094" w14:textId="77777777" w:rsidR="00D80F2B" w:rsidRPr="004D0405" w:rsidRDefault="00D80F2B" w:rsidP="007E0B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AA516" w14:textId="77777777" w:rsidR="003C65AD" w:rsidRPr="004D0405" w:rsidRDefault="003C65AD" w:rsidP="007E0B12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</w:p>
          <w:p w14:paraId="6F1DEA7C" w14:textId="77777777" w:rsidR="00FE0BC7" w:rsidRPr="004D0405" w:rsidRDefault="00FE0BC7" w:rsidP="007E0B12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14:paraId="2A1BF7BD" w14:textId="69B9917A" w:rsidR="003C65AD" w:rsidRPr="004D0405" w:rsidRDefault="003C65AD" w:rsidP="007E0B12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Богородского городского округа</w:t>
            </w:r>
          </w:p>
          <w:p w14:paraId="39382923" w14:textId="77777777" w:rsidR="004B0B84" w:rsidRPr="004B0B84" w:rsidRDefault="003C65AD" w:rsidP="004B0B84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B0B84" w:rsidRPr="004B0B84">
              <w:rPr>
                <w:rFonts w:ascii="Arial" w:hAnsi="Arial" w:cs="Arial"/>
                <w:sz w:val="24"/>
                <w:szCs w:val="24"/>
              </w:rPr>
              <w:t>20.11.2023 № 6134</w:t>
            </w:r>
          </w:p>
          <w:p w14:paraId="0DFBD0B9" w14:textId="2C399C91" w:rsidR="003C65AD" w:rsidRPr="004D0405" w:rsidRDefault="003C65AD" w:rsidP="00623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C0964B" w14:textId="77777777" w:rsidR="003465BD" w:rsidRPr="004D0405" w:rsidRDefault="003465BD" w:rsidP="00F40970">
      <w:pPr>
        <w:rPr>
          <w:rFonts w:ascii="Arial" w:hAnsi="Arial" w:cs="Arial"/>
          <w:sz w:val="24"/>
          <w:szCs w:val="24"/>
        </w:rPr>
      </w:pPr>
    </w:p>
    <w:p w14:paraId="47526641" w14:textId="77777777" w:rsidR="008918F0" w:rsidRPr="004D0405" w:rsidRDefault="008918F0" w:rsidP="00F40970">
      <w:pPr>
        <w:rPr>
          <w:rFonts w:ascii="Arial" w:hAnsi="Arial" w:cs="Arial"/>
          <w:sz w:val="24"/>
          <w:szCs w:val="24"/>
        </w:rPr>
      </w:pPr>
    </w:p>
    <w:p w14:paraId="3F29AF7E" w14:textId="77777777" w:rsidR="008918F0" w:rsidRPr="004D0405" w:rsidRDefault="008918F0" w:rsidP="00F40970">
      <w:pPr>
        <w:rPr>
          <w:rFonts w:ascii="Arial" w:hAnsi="Arial" w:cs="Arial"/>
          <w:sz w:val="24"/>
          <w:szCs w:val="24"/>
        </w:rPr>
      </w:pPr>
    </w:p>
    <w:p w14:paraId="3D3E537C" w14:textId="51FA7962" w:rsidR="00874FCF" w:rsidRPr="004D0405" w:rsidRDefault="003C65AD" w:rsidP="00F40970">
      <w:pPr>
        <w:jc w:val="center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АДМИНИСТРАТИВНЫЙ РЕГЛАМЕНТ</w:t>
      </w:r>
      <w:r w:rsidR="003465BD" w:rsidRPr="004D0405">
        <w:rPr>
          <w:rFonts w:ascii="Arial" w:hAnsi="Arial" w:cs="Arial"/>
          <w:sz w:val="24"/>
          <w:szCs w:val="24"/>
        </w:rPr>
        <w:br/>
        <w:t xml:space="preserve">предоставления </w:t>
      </w:r>
      <w:r w:rsidR="00B83C9A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3465BD" w:rsidRPr="004D0405">
        <w:rPr>
          <w:rFonts w:ascii="Arial" w:hAnsi="Arial" w:cs="Arial"/>
          <w:sz w:val="24"/>
          <w:szCs w:val="24"/>
        </w:rPr>
        <w:t>услуги</w:t>
      </w:r>
    </w:p>
    <w:p w14:paraId="1B15864E" w14:textId="56B4E19D" w:rsidR="00F40970" w:rsidRPr="004D0405" w:rsidRDefault="00F40970" w:rsidP="00F40970">
      <w:pPr>
        <w:jc w:val="center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«</w:t>
      </w:r>
      <w:r w:rsidR="00D42C9F" w:rsidRPr="004D0405">
        <w:rPr>
          <w:rFonts w:ascii="Arial" w:hAnsi="Arial" w:cs="Arial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 уведомление о проведении аукциона</w:t>
      </w:r>
      <w:r w:rsidRPr="004D0405">
        <w:rPr>
          <w:rFonts w:ascii="Arial" w:hAnsi="Arial" w:cs="Arial"/>
          <w:sz w:val="24"/>
          <w:szCs w:val="24"/>
        </w:rPr>
        <w:t>»</w:t>
      </w:r>
    </w:p>
    <w:p w14:paraId="1AD8C12F" w14:textId="77777777" w:rsidR="00751841" w:rsidRPr="004D0405" w:rsidRDefault="00751841" w:rsidP="00F4097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Style w:val="a7"/>
          <w:rFonts w:ascii="Arial" w:hAnsi="Arial" w:cs="Arial"/>
          <w:sz w:val="24"/>
          <w:szCs w:val="24"/>
        </w:rPr>
        <w:id w:val="-1210260462"/>
        <w:docPartObj>
          <w:docPartGallery w:val="Table of Contents"/>
          <w:docPartUnique/>
        </w:docPartObj>
      </w:sdtPr>
      <w:sdtContent>
        <w:p w14:paraId="1A51545C" w14:textId="7AC8D9D8" w:rsidR="00293357" w:rsidRPr="004D0405" w:rsidRDefault="00D66394" w:rsidP="00293357">
          <w:pPr>
            <w:pStyle w:val="17"/>
            <w:rPr>
              <w:rFonts w:ascii="Arial" w:eastAsiaTheme="minorEastAsia" w:hAnsi="Arial" w:cs="Arial"/>
              <w:sz w:val="24"/>
              <w:szCs w:val="24"/>
            </w:rPr>
          </w:pPr>
          <w:r w:rsidRPr="004D0405">
            <w:rPr>
              <w:rStyle w:val="a7"/>
              <w:rFonts w:ascii="Arial" w:hAnsi="Arial" w:cs="Arial"/>
              <w:sz w:val="24"/>
              <w:szCs w:val="24"/>
            </w:rPr>
            <w:fldChar w:fldCharType="begin"/>
          </w:r>
          <w:r w:rsidRPr="004D0405">
            <w:rPr>
              <w:rStyle w:val="a7"/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D0405">
            <w:rPr>
              <w:rStyle w:val="a7"/>
              <w:rFonts w:ascii="Arial" w:hAnsi="Arial" w:cs="Arial"/>
              <w:sz w:val="24"/>
              <w:szCs w:val="24"/>
            </w:rPr>
            <w:fldChar w:fldCharType="separate"/>
          </w:r>
          <w:hyperlink w:anchor="_Toc128586328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. Общие положения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5</w:t>
            </w:r>
          </w:hyperlink>
        </w:p>
        <w:p w14:paraId="3D1E1654" w14:textId="4D21235E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29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1. Предмет регулирования Административного регламента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5</w:t>
            </w:r>
          </w:hyperlink>
        </w:p>
        <w:p w14:paraId="464B643D" w14:textId="19CF015D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0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2. Круг заявителей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7</w:t>
            </w:r>
          </w:hyperlink>
        </w:p>
        <w:p w14:paraId="55515C30" w14:textId="4190959A" w:rsidR="00293357" w:rsidRPr="004D0405" w:rsidRDefault="00000000" w:rsidP="00293357">
          <w:pPr>
            <w:pStyle w:val="17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1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. Стандарт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7</w:t>
            </w:r>
          </w:hyperlink>
        </w:p>
        <w:p w14:paraId="2D4A8A16" w14:textId="3067A122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2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3. Наименование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7</w:t>
            </w:r>
          </w:hyperlink>
        </w:p>
        <w:p w14:paraId="1FA03002" w14:textId="391F063F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3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7</w:t>
            </w:r>
          </w:hyperlink>
        </w:p>
        <w:p w14:paraId="5F5E712D" w14:textId="7A387E0F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34" w:history="1">
            <w:r w:rsidR="00293357" w:rsidRPr="004D0405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</w:hyperlink>
        </w:p>
        <w:p w14:paraId="4528AAE2" w14:textId="620E5688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5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6. Срок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8</w:t>
            </w:r>
          </w:hyperlink>
        </w:p>
        <w:p w14:paraId="44306A48" w14:textId="2475F75C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6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9</w:t>
            </w:r>
          </w:hyperlink>
        </w:p>
        <w:p w14:paraId="106A1F41" w14:textId="6491D451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7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9</w:t>
            </w:r>
          </w:hyperlink>
        </w:p>
        <w:p w14:paraId="523DC4F2" w14:textId="79318C08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8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_Toc128586338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11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26B96AEE" w14:textId="3745C294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39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_Toc128586339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12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3247FF55" w14:textId="4B578677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40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_Toc128586340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14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0F1B35AD" w14:textId="45986D66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41" w:history="1">
            <w:r w:rsidR="00293357" w:rsidRPr="004D0405">
              <w:rPr>
                <w:rStyle w:val="a7"/>
                <w:rFonts w:ascii="Arial" w:hAnsi="Arial" w:cs="Arial"/>
                <w:bCs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_Toc128586341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14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21E6E080" w14:textId="1F162ED6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42" w:history="1">
            <w:r w:rsidR="00293357" w:rsidRPr="004D0405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13. Срок регистрации запроса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_Toc128586342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3F603F" w14:textId="3A41A1A7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43" w:history="1">
            <w:r w:rsidR="00293357" w:rsidRPr="004D0405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_Toc128586343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5C313E" w14:textId="68A688F7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44" w:history="1">
            <w:r w:rsidR="00293357" w:rsidRPr="004D0405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_Toc128586344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DA07FD" w14:textId="79A10A6A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45" w:history="1">
            <w:r w:rsidR="00293357" w:rsidRPr="004D0405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_Toc128586345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16768" w14:textId="19441D96" w:rsidR="00293357" w:rsidRPr="004D0405" w:rsidRDefault="00000000" w:rsidP="00293357">
          <w:pPr>
            <w:pStyle w:val="17"/>
            <w:rPr>
              <w:rFonts w:ascii="Arial" w:eastAsiaTheme="minorEastAsia" w:hAnsi="Arial" w:cs="Arial"/>
              <w:sz w:val="24"/>
              <w:szCs w:val="24"/>
            </w:rPr>
          </w:pPr>
          <w:hyperlink w:anchor="_Toc128586346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_Toc128586346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18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6A98A2DF" w14:textId="75009D71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47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_Toc128586347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18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7CAD37A6" w14:textId="57BE2AD9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48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_Toc128586348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19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1C3CD810" w14:textId="58F1B51C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49" w:history="1">
            <w:r w:rsidR="00293357" w:rsidRPr="004D0405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_Toc128586349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39A1EC" w14:textId="4AB9A5E9" w:rsidR="00293357" w:rsidRPr="004D0405" w:rsidRDefault="00000000" w:rsidP="00293357">
          <w:pPr>
            <w:pStyle w:val="17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0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20</w:t>
            </w:r>
          </w:hyperlink>
        </w:p>
        <w:p w14:paraId="499115B4" w14:textId="48859314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1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</w:t>
            </w:r>
            <w:r w:rsidR="00B20601" w:rsidRPr="004D0405">
              <w:rPr>
                <w:rStyle w:val="a7"/>
                <w:rFonts w:ascii="Arial" w:hAnsi="Arial" w:cs="Arial"/>
                <w:sz w:val="24"/>
                <w:szCs w:val="24"/>
              </w:rPr>
              <w:t xml:space="preserve"> </w:t>
            </w:r>
          </w:hyperlink>
          <w:hyperlink w:anchor="_Toc128586352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а также принятием ими решений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_Toc128586352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20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5DFA6F22" w14:textId="28807DAE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3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21</w:t>
            </w:r>
          </w:hyperlink>
        </w:p>
        <w:p w14:paraId="6B8655E6" w14:textId="44CEE531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4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webHidden/>
                <w:sz w:val="24"/>
                <w:szCs w:val="24"/>
              </w:rPr>
              <w:t>21</w:t>
            </w:r>
          </w:hyperlink>
        </w:p>
        <w:p w14:paraId="1B9A3DA3" w14:textId="266A5D80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5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_Toc128586355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21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073B4B0B" w14:textId="0EDFBACD" w:rsidR="00293357" w:rsidRPr="004D0405" w:rsidRDefault="00000000" w:rsidP="00293357">
          <w:pPr>
            <w:pStyle w:val="17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6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Администрации, МФЦ,  а также должностных лиц, муниципальных служащих и работников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_Toc128586356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22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08BA9AA6" w14:textId="0B138D9E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7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_Toc128586357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22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79CB87E0" w14:textId="33290BC3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8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25. Формы и способы подачи заявителями жалобы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_Toc128586358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23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102897B6" w14:textId="6435003C" w:rsidR="00293357" w:rsidRPr="004D0405" w:rsidRDefault="00000000" w:rsidP="00293357">
          <w:pPr>
            <w:pStyle w:val="17"/>
            <w:rPr>
              <w:rFonts w:ascii="Arial" w:eastAsiaTheme="minorEastAsia" w:hAnsi="Arial" w:cs="Arial"/>
              <w:sz w:val="24"/>
              <w:szCs w:val="24"/>
            </w:rPr>
          </w:pPr>
          <w:hyperlink w:anchor="_Toc128586359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Приложение 1 к Административному регламенту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_Toc128586359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25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0050D3FF" w14:textId="5E306EC5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60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 xml:space="preserve">Форма </w:t>
            </w:r>
            <w:r w:rsidR="0019090A" w:rsidRPr="004D0405">
              <w:rPr>
                <w:rStyle w:val="a7"/>
                <w:rFonts w:ascii="Arial" w:hAnsi="Arial" w:cs="Arial"/>
                <w:sz w:val="24"/>
                <w:szCs w:val="24"/>
              </w:rPr>
              <w:t>решения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      </w:r>
          </w:hyperlink>
        </w:p>
        <w:p w14:paraId="37E19DED" w14:textId="73E61879" w:rsidR="00293357" w:rsidRPr="004D0405" w:rsidRDefault="00000000" w:rsidP="00293357">
          <w:pPr>
            <w:pStyle w:val="17"/>
            <w:rPr>
              <w:rFonts w:ascii="Arial" w:eastAsiaTheme="minorEastAsia" w:hAnsi="Arial" w:cs="Arial"/>
              <w:sz w:val="24"/>
              <w:szCs w:val="24"/>
            </w:rPr>
          </w:pPr>
          <w:hyperlink w:anchor="_Toc128586361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Приложение 2 к Административному регламенту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_Toc128586361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27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65746117" w14:textId="2B8589FC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62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 xml:space="preserve">Форма </w:t>
            </w:r>
            <w:r w:rsidR="0019090A" w:rsidRPr="004D0405">
              <w:rPr>
                <w:rStyle w:val="a7"/>
                <w:rFonts w:ascii="Arial" w:hAnsi="Arial" w:cs="Arial"/>
                <w:sz w:val="24"/>
                <w:szCs w:val="24"/>
              </w:rPr>
              <w:t>решения об отказе в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      </w:r>
          </w:hyperlink>
        </w:p>
        <w:p w14:paraId="3CBDAF55" w14:textId="444071A6" w:rsidR="00293357" w:rsidRPr="004D0405" w:rsidRDefault="00000000" w:rsidP="00293357">
          <w:pPr>
            <w:pStyle w:val="17"/>
            <w:rPr>
              <w:rFonts w:ascii="Arial" w:eastAsiaTheme="minorEastAsia" w:hAnsi="Arial" w:cs="Arial"/>
              <w:sz w:val="24"/>
              <w:szCs w:val="24"/>
            </w:rPr>
          </w:pPr>
          <w:hyperlink w:anchor="_Toc128586363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Приложение 3 к Административному регламенту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_Toc128586363 \h </w:instrTex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webHidden/>
                <w:sz w:val="24"/>
                <w:szCs w:val="24"/>
              </w:rPr>
              <w:t>29</w:t>
            </w:r>
            <w:r w:rsidR="00293357" w:rsidRPr="004D0405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53FC3302" w14:textId="289AAAD1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64" w:history="1">
            <w:r w:rsidR="00665AF3" w:rsidRPr="004D0405">
              <w:rPr>
                <w:rStyle w:val="a7"/>
                <w:rFonts w:ascii="Arial" w:hAnsi="Arial" w:cs="Arial"/>
                <w:sz w:val="24"/>
                <w:szCs w:val="24"/>
                <w:lang w:eastAsia="ar-SA"/>
              </w:rPr>
              <w:t>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  <w:r w:rsidR="0019090A" w:rsidRPr="004D0405">
              <w:rPr>
                <w:rStyle w:val="a7"/>
                <w:rFonts w:ascii="Arial" w:hAnsi="Arial" w:cs="Arial"/>
                <w:sz w:val="24"/>
                <w:szCs w:val="24"/>
                <w:lang w:eastAsia="ar-SA"/>
              </w:rPr>
              <w:t>»</w:t>
            </w:r>
          </w:hyperlink>
          <w:r w:rsidR="00D847ED" w:rsidRPr="004D0405">
            <w:rPr>
              <w:rFonts w:ascii="Arial" w:eastAsiaTheme="minorEastAsia" w:hAnsi="Arial" w:cs="Arial"/>
              <w:sz w:val="24"/>
              <w:szCs w:val="24"/>
            </w:rPr>
            <w:t xml:space="preserve"> </w:t>
          </w:r>
        </w:p>
        <w:p w14:paraId="0D3DB97C" w14:textId="30415E41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65" w:history="1">
            <w:r w:rsidR="00293357" w:rsidRPr="004D0405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</w:rPr>
              <w:t>Приложение 4 к Административному регламенту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_Toc128586365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0170CA" w14:textId="4FB51630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66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Форма запроса о предоставлении муниципальной услуги</w:t>
            </w:r>
            <w:r w:rsidR="0019090A" w:rsidRPr="004D0405">
              <w:rPr>
                <w:rStyle w:val="a7"/>
                <w:rFonts w:ascii="Arial" w:hAnsi="Arial" w:cs="Arial"/>
                <w:sz w:val="24"/>
                <w:szCs w:val="24"/>
              </w:rPr>
      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      </w:r>
          </w:hyperlink>
          <w:r w:rsidR="00D847ED" w:rsidRPr="004D0405">
            <w:rPr>
              <w:rFonts w:ascii="Arial" w:eastAsiaTheme="minorEastAsia" w:hAnsi="Arial" w:cs="Arial"/>
              <w:sz w:val="24"/>
              <w:szCs w:val="24"/>
            </w:rPr>
            <w:t xml:space="preserve"> </w:t>
          </w:r>
        </w:p>
        <w:p w14:paraId="1650A557" w14:textId="0B4FBC37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67" w:history="1">
            <w:r w:rsidR="00293357" w:rsidRPr="004D0405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5 к Административному регламенту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_Toc128586367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3B7AC" w14:textId="7D72256D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68" w:history="1">
            <w:r w:rsidR="00665AF3" w:rsidRPr="004D0405">
              <w:rPr>
                <w:rStyle w:val="a7"/>
                <w:rFonts w:ascii="Arial" w:hAnsi="Arial" w:cs="Arial"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  <w:r w:rsidR="0019090A" w:rsidRPr="004D0405">
              <w:rPr>
                <w:rStyle w:val="a7"/>
                <w:rFonts w:ascii="Arial" w:hAnsi="Arial" w:cs="Arial"/>
                <w:sz w:val="24"/>
                <w:szCs w:val="24"/>
              </w:rPr>
              <w:t>»</w:t>
            </w:r>
          </w:hyperlink>
          <w:r w:rsidR="00D847ED" w:rsidRPr="004D0405">
            <w:rPr>
              <w:rFonts w:ascii="Arial" w:eastAsiaTheme="minorEastAsia" w:hAnsi="Arial" w:cs="Arial"/>
              <w:sz w:val="24"/>
              <w:szCs w:val="24"/>
            </w:rPr>
            <w:t xml:space="preserve"> </w:t>
          </w:r>
        </w:p>
        <w:p w14:paraId="710A1CBF" w14:textId="0E515F00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69" w:history="1">
            <w:r w:rsidR="00293357" w:rsidRPr="004D0405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</w:rPr>
              <w:t>Приложение 6 к Административному регламенту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_Toc128586369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39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FDAE5E" w14:textId="42AF555A" w:rsidR="00293357" w:rsidRPr="004D0405" w:rsidRDefault="00000000" w:rsidP="0019090A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70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 xml:space="preserve">Форма </w:t>
            </w:r>
            <w:r w:rsidR="0019090A" w:rsidRPr="004D0405">
              <w:rPr>
                <w:rStyle w:val="a7"/>
                <w:rFonts w:ascii="Arial" w:hAnsi="Arial" w:cs="Arial"/>
                <w:sz w:val="24"/>
                <w:szCs w:val="24"/>
              </w:rPr>
              <w:t>решения об отказе в приеме документов, необходимых для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      </w:r>
          </w:hyperlink>
          <w:r w:rsidR="00D847ED" w:rsidRPr="004D0405">
            <w:rPr>
              <w:rFonts w:ascii="Arial" w:eastAsiaTheme="minorEastAsia" w:hAnsi="Arial" w:cs="Arial"/>
              <w:sz w:val="24"/>
              <w:szCs w:val="24"/>
            </w:rPr>
            <w:t xml:space="preserve"> </w:t>
          </w:r>
        </w:p>
        <w:p w14:paraId="18CE6FF2" w14:textId="7EB121EB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72" w:history="1">
            <w:r w:rsidR="00293357" w:rsidRPr="004D0405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</w:rPr>
              <w:t>Приложение 7 к Административному регламенту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468C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41</w:t>
            </w:r>
          </w:hyperlink>
        </w:p>
        <w:p w14:paraId="42A9685C" w14:textId="79BDEBC8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73" w:history="1">
            <w:r w:rsidR="00665AF3" w:rsidRPr="004D0405">
              <w:rPr>
                <w:rStyle w:val="a7"/>
                <w:rFonts w:ascii="Arial" w:hAnsi="Arial" w:cs="Arial"/>
                <w:sz w:val="24"/>
                <w:szCs w:val="24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  <w:r w:rsidR="0019090A" w:rsidRPr="004D0405">
              <w:rPr>
                <w:rStyle w:val="a7"/>
                <w:rFonts w:ascii="Arial" w:hAnsi="Arial" w:cs="Arial"/>
                <w:sz w:val="24"/>
                <w:szCs w:val="24"/>
              </w:rPr>
              <w:t>»</w:t>
            </w:r>
          </w:hyperlink>
        </w:p>
        <w:p w14:paraId="78157C44" w14:textId="778633A4" w:rsidR="00293357" w:rsidRPr="004D0405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="Arial" w:hAnsi="Arial" w:cs="Arial"/>
              <w:noProof/>
              <w:sz w:val="24"/>
              <w:szCs w:val="24"/>
            </w:rPr>
          </w:pPr>
          <w:hyperlink w:anchor="_Toc128586374" w:history="1">
            <w:r w:rsidR="00293357" w:rsidRPr="004D0405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8 к Административному регламенту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_Toc128586374 \h </w:instrTex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18D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t>42</w:t>
            </w:r>
            <w:r w:rsidR="00293357" w:rsidRPr="004D040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D3DA7" w14:textId="33995DC6" w:rsidR="00293357" w:rsidRPr="004D0405" w:rsidRDefault="00000000" w:rsidP="00293357">
          <w:pPr>
            <w:pStyle w:val="24"/>
            <w:rPr>
              <w:rFonts w:ascii="Arial" w:eastAsiaTheme="minorEastAsia" w:hAnsi="Arial" w:cs="Arial"/>
              <w:sz w:val="24"/>
              <w:szCs w:val="24"/>
            </w:rPr>
          </w:pPr>
          <w:hyperlink w:anchor="_Toc128586375" w:history="1">
            <w:r w:rsidR="00293357" w:rsidRPr="004D0405">
              <w:rPr>
                <w:rStyle w:val="a7"/>
                <w:rFonts w:ascii="Arial" w:hAnsi="Arial" w:cs="Arial"/>
                <w:sz w:val="24"/>
                <w:szCs w:val="24"/>
              </w:rPr>
              <w:t>Описание административных действий (процедур) предоставления муниципальной услуги</w:t>
            </w:r>
            <w:r w:rsidR="0019090A" w:rsidRPr="004D0405">
              <w:rPr>
                <w:rStyle w:val="a7"/>
                <w:rFonts w:ascii="Arial" w:hAnsi="Arial" w:cs="Arial"/>
                <w:sz w:val="24"/>
                <w:szCs w:val="24"/>
              </w:rPr>
      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      </w:r>
          </w:hyperlink>
          <w:r w:rsidR="00D847ED" w:rsidRPr="004D0405">
            <w:rPr>
              <w:rFonts w:ascii="Arial" w:eastAsiaTheme="minorEastAsia" w:hAnsi="Arial" w:cs="Arial"/>
              <w:sz w:val="24"/>
              <w:szCs w:val="24"/>
            </w:rPr>
            <w:t xml:space="preserve"> </w:t>
          </w:r>
        </w:p>
        <w:p w14:paraId="70B93079" w14:textId="0D4320BD" w:rsidR="00EE0E45" w:rsidRPr="004D0405" w:rsidRDefault="00D66394" w:rsidP="00293357">
          <w:pPr>
            <w:pStyle w:val="17"/>
            <w:rPr>
              <w:rFonts w:ascii="Arial" w:hAnsi="Arial" w:cs="Arial"/>
              <w:b/>
              <w:sz w:val="24"/>
              <w:szCs w:val="24"/>
            </w:rPr>
          </w:pPr>
          <w:r w:rsidRPr="004D0405">
            <w:rPr>
              <w:rStyle w:val="a7"/>
              <w:rFonts w:ascii="Arial" w:hAnsi="Arial" w:cs="Arial"/>
              <w:sz w:val="24"/>
              <w:szCs w:val="24"/>
            </w:rPr>
            <w:lastRenderedPageBreak/>
            <w:fldChar w:fldCharType="end"/>
          </w:r>
        </w:p>
      </w:sdtContent>
    </w:sdt>
    <w:p w14:paraId="0B858859" w14:textId="1E4FF499" w:rsidR="009E5DA2" w:rsidRPr="004D0405" w:rsidRDefault="009E5DA2" w:rsidP="00F40970">
      <w:pPr>
        <w:jc w:val="center"/>
        <w:rPr>
          <w:rFonts w:ascii="Arial" w:hAnsi="Arial" w:cs="Arial"/>
          <w:b/>
          <w:sz w:val="24"/>
          <w:szCs w:val="24"/>
        </w:rPr>
      </w:pPr>
      <w:r w:rsidRPr="004D0405">
        <w:rPr>
          <w:rFonts w:ascii="Arial" w:hAnsi="Arial" w:cs="Arial"/>
          <w:b/>
          <w:sz w:val="24"/>
          <w:szCs w:val="24"/>
        </w:rPr>
        <w:br w:type="page"/>
      </w:r>
    </w:p>
    <w:p w14:paraId="3F943AE3" w14:textId="77777777" w:rsidR="00293151" w:rsidRPr="004D0405" w:rsidRDefault="00293151" w:rsidP="00293151">
      <w:pPr>
        <w:pStyle w:val="1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Toc103859645"/>
    </w:p>
    <w:p w14:paraId="34A3E4B1" w14:textId="77777777" w:rsidR="00293151" w:rsidRPr="004D0405" w:rsidRDefault="00293151" w:rsidP="00293151">
      <w:pPr>
        <w:pStyle w:val="1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1779D653" w14:textId="23CD4816" w:rsidR="009C0034" w:rsidRPr="004D0405" w:rsidRDefault="009C0034" w:rsidP="00293151">
      <w:pPr>
        <w:pStyle w:val="1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Toc128586328"/>
      <w:r w:rsidRPr="004D0405">
        <w:rPr>
          <w:rFonts w:ascii="Arial" w:hAnsi="Arial" w:cs="Arial"/>
          <w:b w:val="0"/>
          <w:color w:val="auto"/>
          <w:sz w:val="24"/>
          <w:szCs w:val="24"/>
          <w:lang w:val="en-US"/>
        </w:rPr>
        <w:t>I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. Общие положения</w:t>
      </w:r>
      <w:bookmarkEnd w:id="0"/>
      <w:bookmarkEnd w:id="1"/>
    </w:p>
    <w:p w14:paraId="3E9A9B8F" w14:textId="77777777" w:rsidR="009C0034" w:rsidRPr="004D0405" w:rsidRDefault="00441E06" w:rsidP="00C4709B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" w:name="_Toc103859646"/>
      <w:bookmarkStart w:id="3" w:name="_Toc128586329"/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4D0405">
        <w:rPr>
          <w:rFonts w:ascii="Arial" w:hAnsi="Arial" w:cs="Arial"/>
          <w:b w:val="0"/>
          <w:color w:val="auto"/>
          <w:sz w:val="24"/>
          <w:szCs w:val="24"/>
        </w:rPr>
        <w:t>А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дминистративного регламента</w:t>
      </w:r>
      <w:bookmarkEnd w:id="2"/>
      <w:bookmarkEnd w:id="3"/>
    </w:p>
    <w:p w14:paraId="4C4E9BA8" w14:textId="77777777" w:rsidR="00C802D4" w:rsidRPr="004D0405" w:rsidRDefault="00C802D4" w:rsidP="00441E06">
      <w:pPr>
        <w:jc w:val="center"/>
        <w:rPr>
          <w:rFonts w:ascii="Arial" w:hAnsi="Arial" w:cs="Arial"/>
          <w:sz w:val="24"/>
          <w:szCs w:val="24"/>
        </w:rPr>
      </w:pPr>
    </w:p>
    <w:p w14:paraId="49E983F1" w14:textId="6F4A9ABC" w:rsidR="00A43E0B" w:rsidRPr="004D0405" w:rsidRDefault="000059CA" w:rsidP="00AE456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1.1. </w:t>
      </w:r>
      <w:r w:rsidR="00A43E0B" w:rsidRPr="004D0405">
        <w:rPr>
          <w:rFonts w:ascii="Arial" w:hAnsi="Arial" w:cs="Arial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аукциона» (далее – муниципальная услуга) администрацией Богородского городского округа (далее – Администрация).</w:t>
      </w:r>
    </w:p>
    <w:p w14:paraId="3772F65F" w14:textId="1E77986F" w:rsidR="00AE4560" w:rsidRPr="004D0405" w:rsidRDefault="00AE4560" w:rsidP="00AE456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1.2. </w:t>
      </w:r>
      <w:r w:rsidR="00EF6C2C" w:rsidRPr="004D0405">
        <w:rPr>
          <w:rFonts w:ascii="Arial" w:hAnsi="Arial" w:cs="Arial"/>
          <w:sz w:val="24"/>
          <w:szCs w:val="24"/>
        </w:rPr>
        <w:t>Настоящий А</w:t>
      </w:r>
      <w:r w:rsidRPr="004D0405">
        <w:rPr>
          <w:rFonts w:ascii="Arial" w:hAnsi="Arial" w:cs="Arial"/>
          <w:sz w:val="24"/>
          <w:szCs w:val="24"/>
        </w:rPr>
        <w:t xml:space="preserve">дминистративный регламент устанавливает порядок предоставления </w:t>
      </w:r>
      <w:r w:rsidR="00D81373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sz w:val="24"/>
          <w:szCs w:val="24"/>
        </w:rPr>
        <w:t xml:space="preserve">услуги и стандарт </w:t>
      </w:r>
      <w:r w:rsidR="0082056E" w:rsidRPr="004D0405">
        <w:rPr>
          <w:rFonts w:ascii="Arial" w:hAnsi="Arial" w:cs="Arial"/>
          <w:sz w:val="24"/>
          <w:szCs w:val="24"/>
        </w:rPr>
        <w:t xml:space="preserve">ее </w:t>
      </w:r>
      <w:r w:rsidRPr="004D0405">
        <w:rPr>
          <w:rFonts w:ascii="Arial" w:hAnsi="Arial" w:cs="Arial"/>
          <w:sz w:val="24"/>
          <w:szCs w:val="24"/>
        </w:rPr>
        <w:t>предоставления, состав</w:t>
      </w:r>
      <w:r w:rsidR="004308CF" w:rsidRPr="004D0405">
        <w:rPr>
          <w:rFonts w:ascii="Arial" w:hAnsi="Arial" w:cs="Arial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4D0405">
        <w:rPr>
          <w:rFonts w:ascii="Arial" w:hAnsi="Arial" w:cs="Arial"/>
          <w:sz w:val="24"/>
          <w:szCs w:val="24"/>
        </w:rPr>
        <w:t xml:space="preserve"> </w:t>
      </w:r>
      <w:r w:rsidR="001D73B8" w:rsidRPr="004D0405">
        <w:rPr>
          <w:rFonts w:ascii="Arial" w:hAnsi="Arial" w:cs="Arial"/>
          <w:sz w:val="24"/>
          <w:szCs w:val="24"/>
        </w:rPr>
        <w:t>в Московской области</w:t>
      </w:r>
      <w:r w:rsidR="004308CF" w:rsidRPr="004D0405">
        <w:rPr>
          <w:rFonts w:ascii="Arial" w:hAnsi="Arial" w:cs="Arial"/>
          <w:sz w:val="24"/>
          <w:szCs w:val="24"/>
        </w:rPr>
        <w:t>, а также особенности выполнения административных процедур в</w:t>
      </w:r>
      <w:r w:rsidR="0047210F" w:rsidRPr="004D0405">
        <w:rPr>
          <w:rFonts w:ascii="Arial" w:hAnsi="Arial" w:cs="Arial"/>
          <w:sz w:val="24"/>
          <w:szCs w:val="24"/>
        </w:rPr>
        <w:t> </w:t>
      </w:r>
      <w:r w:rsidR="004308CF" w:rsidRPr="004D0405">
        <w:rPr>
          <w:rFonts w:ascii="Arial" w:hAnsi="Arial" w:cs="Arial"/>
          <w:sz w:val="24"/>
          <w:szCs w:val="24"/>
        </w:rPr>
        <w:t>МФЦ, формы контроля за исполнением административного регламента и</w:t>
      </w:r>
      <w:r w:rsidR="0047210F" w:rsidRPr="004D0405">
        <w:rPr>
          <w:rFonts w:ascii="Arial" w:hAnsi="Arial" w:cs="Arial"/>
          <w:sz w:val="24"/>
          <w:szCs w:val="24"/>
        </w:rPr>
        <w:t> </w:t>
      </w:r>
      <w:r w:rsidR="004308CF" w:rsidRPr="004D0405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80129C" w:rsidRPr="004D0405">
        <w:rPr>
          <w:rFonts w:ascii="Arial" w:hAnsi="Arial" w:cs="Arial"/>
          <w:sz w:val="24"/>
          <w:szCs w:val="24"/>
        </w:rPr>
        <w:t>Администрации</w:t>
      </w:r>
      <w:r w:rsidR="00C94596" w:rsidRPr="004D0405">
        <w:rPr>
          <w:rFonts w:ascii="Arial" w:hAnsi="Arial" w:cs="Arial"/>
          <w:sz w:val="24"/>
          <w:szCs w:val="24"/>
        </w:rPr>
        <w:t xml:space="preserve">, </w:t>
      </w:r>
      <w:r w:rsidR="004308CF" w:rsidRPr="004D0405">
        <w:rPr>
          <w:rFonts w:ascii="Arial" w:hAnsi="Arial" w:cs="Arial"/>
          <w:sz w:val="24"/>
          <w:szCs w:val="24"/>
        </w:rPr>
        <w:t xml:space="preserve">МФЦ, а также их должностных лиц, </w:t>
      </w:r>
      <w:r w:rsidR="0030560E" w:rsidRPr="004D0405">
        <w:rPr>
          <w:rFonts w:ascii="Arial" w:hAnsi="Arial" w:cs="Arial"/>
          <w:sz w:val="24"/>
          <w:szCs w:val="24"/>
        </w:rPr>
        <w:t xml:space="preserve">муниципальных </w:t>
      </w:r>
      <w:r w:rsidR="004308CF" w:rsidRPr="004D0405">
        <w:rPr>
          <w:rFonts w:ascii="Arial" w:hAnsi="Arial" w:cs="Arial"/>
          <w:sz w:val="24"/>
          <w:szCs w:val="24"/>
        </w:rPr>
        <w:t>служащих, работников.</w:t>
      </w:r>
    </w:p>
    <w:p w14:paraId="2BF49193" w14:textId="2E77EDBB" w:rsidR="00545EF6" w:rsidRPr="004D0405" w:rsidRDefault="00EF6C2C" w:rsidP="00545EF6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1.3. </w:t>
      </w:r>
      <w:r w:rsidR="00545EF6" w:rsidRPr="004D0405">
        <w:rPr>
          <w:rFonts w:ascii="Arial" w:hAnsi="Arial" w:cs="Arial"/>
          <w:sz w:val="24"/>
          <w:szCs w:val="24"/>
        </w:rPr>
        <w:t>Термины и определения, используемые в настоящем Административном регламенте</w:t>
      </w:r>
      <w:r w:rsidR="00EE2FC3" w:rsidRPr="004D0405">
        <w:rPr>
          <w:rFonts w:ascii="Arial" w:hAnsi="Arial" w:cs="Arial"/>
          <w:sz w:val="24"/>
          <w:szCs w:val="24"/>
        </w:rPr>
        <w:t>:</w:t>
      </w:r>
      <w:r w:rsidR="00545EF6" w:rsidRPr="004D0405">
        <w:rPr>
          <w:rFonts w:ascii="Arial" w:hAnsi="Arial" w:cs="Arial"/>
          <w:sz w:val="24"/>
          <w:szCs w:val="24"/>
        </w:rPr>
        <w:t xml:space="preserve"> </w:t>
      </w:r>
    </w:p>
    <w:p w14:paraId="45741032" w14:textId="0253178C" w:rsidR="000F7183" w:rsidRPr="004D0405" w:rsidRDefault="00EE2FC3" w:rsidP="000F718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1.3.1. </w:t>
      </w:r>
      <w:r w:rsidR="00B40A80" w:rsidRPr="004D0405">
        <w:rPr>
          <w:rFonts w:ascii="Arial" w:hAnsi="Arial" w:cs="Arial"/>
          <w:sz w:val="24"/>
          <w:szCs w:val="24"/>
        </w:rPr>
        <w:t>ВИС (ведомственная информационная система</w:t>
      </w:r>
      <w:r w:rsidR="000F7183" w:rsidRPr="004D0405">
        <w:rPr>
          <w:rFonts w:ascii="Arial" w:hAnsi="Arial" w:cs="Arial"/>
          <w:sz w:val="24"/>
          <w:szCs w:val="24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4D0405" w:rsidRDefault="00EE2FC3" w:rsidP="00EE2FC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6B6963D4" w:rsidR="00EE2FC3" w:rsidRPr="004D0405" w:rsidRDefault="00EE2FC3" w:rsidP="00EE2FC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4D0405">
        <w:rPr>
          <w:rFonts w:ascii="Arial" w:hAnsi="Arial" w:cs="Arial"/>
          <w:sz w:val="24"/>
          <w:szCs w:val="24"/>
        </w:rPr>
        <w:t>«</w:t>
      </w:r>
      <w:r w:rsidRPr="004D0405">
        <w:rPr>
          <w:rFonts w:ascii="Arial" w:hAnsi="Arial" w:cs="Arial"/>
          <w:sz w:val="24"/>
          <w:szCs w:val="24"/>
        </w:rPr>
        <w:t>Интернет</w:t>
      </w:r>
      <w:r w:rsidR="001C3145" w:rsidRPr="004D0405">
        <w:rPr>
          <w:rFonts w:ascii="Arial" w:hAnsi="Arial" w:cs="Arial"/>
          <w:sz w:val="24"/>
          <w:szCs w:val="24"/>
        </w:rPr>
        <w:t>»</w:t>
      </w:r>
      <w:r w:rsidRPr="004D0405">
        <w:rPr>
          <w:rFonts w:ascii="Arial" w:hAnsi="Arial" w:cs="Arial"/>
          <w:sz w:val="24"/>
          <w:szCs w:val="24"/>
        </w:rPr>
        <w:t xml:space="preserve"> по адресу: </w:t>
      </w:r>
      <w:r w:rsidR="00C54042" w:rsidRPr="004D0405">
        <w:rPr>
          <w:rFonts w:ascii="Arial" w:hAnsi="Arial" w:cs="Arial"/>
          <w:sz w:val="24"/>
          <w:szCs w:val="24"/>
        </w:rPr>
        <w:t>www.uslugi.mosreg.ru</w:t>
      </w:r>
      <w:r w:rsidRPr="004D0405">
        <w:rPr>
          <w:rFonts w:ascii="Arial" w:hAnsi="Arial" w:cs="Arial"/>
          <w:sz w:val="24"/>
          <w:szCs w:val="24"/>
        </w:rPr>
        <w:t>.</w:t>
      </w:r>
    </w:p>
    <w:p w14:paraId="6EA7E300" w14:textId="78511ABB" w:rsidR="00EE2FC3" w:rsidRPr="004D0405" w:rsidRDefault="00EE2FC3" w:rsidP="00BE59F6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D6DB55B" w14:textId="63CA4687" w:rsidR="0023690B" w:rsidRPr="004D0405" w:rsidRDefault="00EE2FC3" w:rsidP="00EE2FC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1.3.</w:t>
      </w:r>
      <w:r w:rsidR="00BE59F6" w:rsidRPr="004D0405">
        <w:rPr>
          <w:rFonts w:ascii="Arial" w:hAnsi="Arial" w:cs="Arial"/>
          <w:sz w:val="24"/>
          <w:szCs w:val="24"/>
        </w:rPr>
        <w:t>5</w:t>
      </w:r>
      <w:r w:rsidRPr="004D0405">
        <w:rPr>
          <w:rFonts w:ascii="Arial" w:hAnsi="Arial" w:cs="Arial"/>
          <w:sz w:val="24"/>
          <w:szCs w:val="24"/>
        </w:rPr>
        <w:t xml:space="preserve">. </w:t>
      </w:r>
      <w:r w:rsidR="00B549F7" w:rsidRPr="004D0405">
        <w:rPr>
          <w:rFonts w:ascii="Arial" w:hAnsi="Arial" w:cs="Arial"/>
          <w:sz w:val="24"/>
          <w:szCs w:val="24"/>
        </w:rPr>
        <w:t>НТО (</w:t>
      </w:r>
      <w:r w:rsidR="00471204" w:rsidRPr="004D0405">
        <w:rPr>
          <w:rFonts w:ascii="Arial" w:hAnsi="Arial" w:cs="Arial"/>
          <w:sz w:val="24"/>
          <w:szCs w:val="24"/>
        </w:rPr>
        <w:t>н</w:t>
      </w:r>
      <w:r w:rsidR="0023690B" w:rsidRPr="004D0405">
        <w:rPr>
          <w:rFonts w:ascii="Arial" w:hAnsi="Arial" w:cs="Arial"/>
          <w:sz w:val="24"/>
          <w:szCs w:val="24"/>
        </w:rPr>
        <w:t>естационарный торговый объект</w:t>
      </w:r>
      <w:r w:rsidR="00B549F7" w:rsidRPr="004D0405">
        <w:rPr>
          <w:rFonts w:ascii="Arial" w:hAnsi="Arial" w:cs="Arial"/>
          <w:sz w:val="24"/>
          <w:szCs w:val="24"/>
        </w:rPr>
        <w:t xml:space="preserve">) </w:t>
      </w:r>
      <w:r w:rsidR="00A70311" w:rsidRPr="004D0405">
        <w:rPr>
          <w:rFonts w:ascii="Arial" w:hAnsi="Arial" w:cs="Arial"/>
          <w:sz w:val="24"/>
          <w:szCs w:val="24"/>
        </w:rPr>
        <w:t>–</w:t>
      </w:r>
      <w:r w:rsidR="0023690B" w:rsidRPr="004D0405">
        <w:rPr>
          <w:rFonts w:ascii="Arial" w:hAnsi="Arial" w:cs="Arial"/>
          <w:sz w:val="24"/>
          <w:szCs w:val="24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участком, вне зависимости от </w:t>
      </w:r>
      <w:r w:rsidR="00363ED2" w:rsidRPr="004D0405">
        <w:rPr>
          <w:rFonts w:ascii="Arial" w:hAnsi="Arial" w:cs="Arial"/>
          <w:sz w:val="24"/>
          <w:szCs w:val="24"/>
        </w:rPr>
        <w:t>наличия или</w:t>
      </w:r>
      <w:r w:rsidR="00B03DBE" w:rsidRPr="004D0405">
        <w:rPr>
          <w:rFonts w:ascii="Arial" w:hAnsi="Arial" w:cs="Arial"/>
          <w:sz w:val="24"/>
          <w:szCs w:val="24"/>
        </w:rPr>
        <w:t> </w:t>
      </w:r>
      <w:r w:rsidR="000C0E00" w:rsidRPr="004D0405">
        <w:rPr>
          <w:rFonts w:ascii="Arial" w:hAnsi="Arial" w:cs="Arial"/>
          <w:sz w:val="24"/>
          <w:szCs w:val="24"/>
        </w:rPr>
        <w:t xml:space="preserve">отсутствия подключения (технологического </w:t>
      </w:r>
      <w:r w:rsidR="0023690B" w:rsidRPr="004D0405">
        <w:rPr>
          <w:rFonts w:ascii="Arial" w:hAnsi="Arial" w:cs="Arial"/>
          <w:sz w:val="24"/>
          <w:szCs w:val="24"/>
        </w:rPr>
        <w:t>присоединения</w:t>
      </w:r>
      <w:r w:rsidR="000C0E00" w:rsidRPr="004D0405">
        <w:rPr>
          <w:rFonts w:ascii="Arial" w:hAnsi="Arial" w:cs="Arial"/>
          <w:sz w:val="24"/>
          <w:szCs w:val="24"/>
        </w:rPr>
        <w:t>)</w:t>
      </w:r>
      <w:r w:rsidR="002C67F5" w:rsidRPr="004D0405">
        <w:rPr>
          <w:rFonts w:ascii="Arial" w:hAnsi="Arial" w:cs="Arial"/>
          <w:sz w:val="24"/>
          <w:szCs w:val="24"/>
        </w:rPr>
        <w:t xml:space="preserve"> </w:t>
      </w:r>
      <w:r w:rsidR="0023690B" w:rsidRPr="004D0405">
        <w:rPr>
          <w:rFonts w:ascii="Arial" w:hAnsi="Arial" w:cs="Arial"/>
          <w:sz w:val="24"/>
          <w:szCs w:val="24"/>
        </w:rPr>
        <w:t>к сетям инженерно-технического обеспечения, в том числе передвижное сооружение</w:t>
      </w:r>
      <w:r w:rsidR="000A1310" w:rsidRPr="004D0405">
        <w:rPr>
          <w:rFonts w:ascii="Arial" w:hAnsi="Arial" w:cs="Arial"/>
          <w:sz w:val="24"/>
          <w:szCs w:val="24"/>
        </w:rPr>
        <w:t>.</w:t>
      </w:r>
    </w:p>
    <w:p w14:paraId="3C6D8B6D" w14:textId="4C4D3FDF" w:rsidR="00F26468" w:rsidRPr="004D0405" w:rsidRDefault="002017B4" w:rsidP="00EE2FC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lastRenderedPageBreak/>
        <w:t>1.3.</w:t>
      </w:r>
      <w:r w:rsidR="00BE59F6" w:rsidRPr="004D0405">
        <w:rPr>
          <w:rFonts w:ascii="Arial" w:hAnsi="Arial" w:cs="Arial"/>
          <w:sz w:val="24"/>
          <w:szCs w:val="24"/>
        </w:rPr>
        <w:t>6</w:t>
      </w:r>
      <w:r w:rsidRPr="004D0405">
        <w:rPr>
          <w:rFonts w:ascii="Arial" w:hAnsi="Arial" w:cs="Arial"/>
          <w:sz w:val="24"/>
          <w:szCs w:val="24"/>
        </w:rPr>
        <w:t xml:space="preserve">. </w:t>
      </w:r>
      <w:r w:rsidR="00F26468" w:rsidRPr="004D0405">
        <w:rPr>
          <w:rFonts w:ascii="Arial" w:hAnsi="Arial" w:cs="Arial"/>
          <w:sz w:val="24"/>
          <w:szCs w:val="24"/>
        </w:rPr>
        <w:t xml:space="preserve">Схема </w:t>
      </w:r>
      <w:r w:rsidR="00BD54F2" w:rsidRPr="004D0405">
        <w:rPr>
          <w:rFonts w:ascii="Arial" w:hAnsi="Arial" w:cs="Arial"/>
          <w:sz w:val="24"/>
          <w:szCs w:val="24"/>
        </w:rPr>
        <w:t xml:space="preserve">размещения НТО </w:t>
      </w:r>
      <w:r w:rsidR="00F26468" w:rsidRPr="004D0405">
        <w:rPr>
          <w:rFonts w:ascii="Arial" w:hAnsi="Arial" w:cs="Arial"/>
          <w:sz w:val="24"/>
          <w:szCs w:val="24"/>
        </w:rPr>
        <w:t>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4FDD6AAC" w14:textId="70ED65BA" w:rsidR="00C658D7" w:rsidRPr="004D0405" w:rsidRDefault="00B03DBE" w:rsidP="00EE2FC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1.3.</w:t>
      </w:r>
      <w:r w:rsidR="00A43E0B" w:rsidRPr="004D0405">
        <w:rPr>
          <w:rFonts w:ascii="Arial" w:hAnsi="Arial" w:cs="Arial"/>
          <w:sz w:val="24"/>
          <w:szCs w:val="24"/>
        </w:rPr>
        <w:t>7</w:t>
      </w:r>
      <w:r w:rsidRPr="004D0405">
        <w:rPr>
          <w:rFonts w:ascii="Arial" w:hAnsi="Arial" w:cs="Arial"/>
          <w:sz w:val="24"/>
          <w:szCs w:val="24"/>
        </w:rPr>
        <w:t xml:space="preserve">. </w:t>
      </w:r>
      <w:r w:rsidR="00C658D7" w:rsidRPr="004D0405">
        <w:rPr>
          <w:rFonts w:ascii="Arial" w:hAnsi="Arial" w:cs="Arial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473F8DB" w14:textId="51947EF3" w:rsidR="00903E6C" w:rsidRPr="004D0405" w:rsidRDefault="00C658D7" w:rsidP="00EE2FC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1.3</w:t>
      </w:r>
      <w:r w:rsidR="00966200" w:rsidRPr="004D0405">
        <w:rPr>
          <w:rFonts w:ascii="Arial" w:hAnsi="Arial" w:cs="Arial"/>
          <w:sz w:val="24"/>
          <w:szCs w:val="24"/>
        </w:rPr>
        <w:t>.</w:t>
      </w:r>
      <w:r w:rsidR="00A43E0B" w:rsidRPr="004D0405">
        <w:rPr>
          <w:rFonts w:ascii="Arial" w:hAnsi="Arial" w:cs="Arial"/>
          <w:sz w:val="24"/>
          <w:szCs w:val="24"/>
        </w:rPr>
        <w:t>8</w:t>
      </w:r>
      <w:r w:rsidRPr="004D0405">
        <w:rPr>
          <w:rFonts w:ascii="Arial" w:hAnsi="Arial" w:cs="Arial"/>
          <w:sz w:val="24"/>
          <w:szCs w:val="24"/>
        </w:rPr>
        <w:t xml:space="preserve">. Модуль МФЦ ЕИС </w:t>
      </w:r>
      <w:r w:rsidR="00732B59" w:rsidRPr="004D0405">
        <w:rPr>
          <w:rFonts w:ascii="Arial" w:hAnsi="Arial" w:cs="Arial"/>
          <w:sz w:val="24"/>
          <w:szCs w:val="24"/>
        </w:rPr>
        <w:t xml:space="preserve">ОУ – Модуль </w:t>
      </w:r>
      <w:r w:rsidR="00903E6C" w:rsidRPr="004D0405">
        <w:rPr>
          <w:rFonts w:ascii="Arial" w:hAnsi="Arial" w:cs="Arial"/>
          <w:sz w:val="24"/>
          <w:szCs w:val="24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1200E82C" w:rsidR="003133B0" w:rsidRPr="004D0405" w:rsidRDefault="00EE280A" w:rsidP="001A470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1.4. </w:t>
      </w:r>
      <w:r w:rsidR="00F70703" w:rsidRPr="004D0405">
        <w:rPr>
          <w:rFonts w:ascii="Arial" w:hAnsi="Arial" w:cs="Arial"/>
          <w:sz w:val="24"/>
          <w:szCs w:val="24"/>
        </w:rPr>
        <w:t>Администрация</w:t>
      </w:r>
      <w:r w:rsidR="00D2670C" w:rsidRPr="004D0405">
        <w:rPr>
          <w:rFonts w:ascii="Arial" w:hAnsi="Arial" w:cs="Arial"/>
          <w:sz w:val="24"/>
          <w:szCs w:val="24"/>
        </w:rPr>
        <w:t xml:space="preserve"> </w:t>
      </w:r>
      <w:r w:rsidR="00F70703" w:rsidRPr="004D0405">
        <w:rPr>
          <w:rFonts w:ascii="Arial" w:hAnsi="Arial" w:cs="Arial"/>
          <w:sz w:val="24"/>
          <w:szCs w:val="24"/>
        </w:rPr>
        <w:t>вне зависимости от способа обращения заявителя</w:t>
      </w:r>
      <w:r w:rsidR="00B82E76" w:rsidRPr="004D0405">
        <w:rPr>
          <w:rFonts w:ascii="Arial" w:hAnsi="Arial" w:cs="Arial"/>
          <w:sz w:val="24"/>
          <w:szCs w:val="24"/>
        </w:rPr>
        <w:t xml:space="preserve"> </w:t>
      </w:r>
      <w:r w:rsidR="00F70703" w:rsidRPr="004D0405">
        <w:rPr>
          <w:rFonts w:ascii="Arial" w:hAnsi="Arial" w:cs="Arial"/>
          <w:sz w:val="24"/>
          <w:szCs w:val="24"/>
        </w:rPr>
        <w:t>за</w:t>
      </w:r>
      <w:r w:rsidR="00B82E76" w:rsidRPr="004D0405">
        <w:rPr>
          <w:rFonts w:ascii="Arial" w:hAnsi="Arial" w:cs="Arial"/>
          <w:sz w:val="24"/>
          <w:szCs w:val="24"/>
        </w:rPr>
        <w:t> </w:t>
      </w:r>
      <w:r w:rsidR="00F70703" w:rsidRPr="004D0405">
        <w:rPr>
          <w:rFonts w:ascii="Arial" w:hAnsi="Arial" w:cs="Arial"/>
          <w:sz w:val="24"/>
          <w:szCs w:val="24"/>
        </w:rPr>
        <w:t>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B82E76" w:rsidRPr="004D0405">
        <w:rPr>
          <w:rFonts w:ascii="Arial" w:hAnsi="Arial" w:cs="Arial"/>
          <w:sz w:val="24"/>
          <w:szCs w:val="24"/>
        </w:rPr>
        <w:t>е</w:t>
      </w:r>
      <w:r w:rsidR="00F70703" w:rsidRPr="004D0405">
        <w:rPr>
          <w:rFonts w:ascii="Arial" w:hAnsi="Arial" w:cs="Arial"/>
          <w:sz w:val="24"/>
          <w:szCs w:val="24"/>
        </w:rPr>
        <w:t>т в</w:t>
      </w:r>
      <w:r w:rsidR="00B03DBE" w:rsidRPr="004D0405">
        <w:rPr>
          <w:rFonts w:ascii="Arial" w:hAnsi="Arial" w:cs="Arial"/>
          <w:sz w:val="24"/>
          <w:szCs w:val="24"/>
        </w:rPr>
        <w:t> </w:t>
      </w:r>
      <w:r w:rsidR="00F70703" w:rsidRPr="004D0405">
        <w:rPr>
          <w:rFonts w:ascii="Arial" w:hAnsi="Arial" w:cs="Arial"/>
          <w:sz w:val="24"/>
          <w:szCs w:val="24"/>
        </w:rPr>
        <w:t>Личный кабинет заявителя на ЕПГУ сведения о ходе выполнения запроса о</w:t>
      </w:r>
      <w:r w:rsidR="00B03DBE" w:rsidRPr="004D0405">
        <w:rPr>
          <w:rFonts w:ascii="Arial" w:hAnsi="Arial" w:cs="Arial"/>
          <w:sz w:val="24"/>
          <w:szCs w:val="24"/>
        </w:rPr>
        <w:t> </w:t>
      </w:r>
      <w:r w:rsidR="00F70703" w:rsidRPr="004D0405">
        <w:rPr>
          <w:rFonts w:ascii="Arial" w:hAnsi="Arial" w:cs="Arial"/>
          <w:sz w:val="24"/>
          <w:szCs w:val="24"/>
        </w:rPr>
        <w:t>предоставлении муниципальной услуги (далее – запрос) и результат предоставления муниципальной услуги.</w:t>
      </w:r>
    </w:p>
    <w:p w14:paraId="21F043C6" w14:textId="0D2B66C6" w:rsidR="00FA02E5" w:rsidRPr="004D0405" w:rsidRDefault="00FA02E5" w:rsidP="001A470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1.5</w:t>
      </w:r>
      <w:r w:rsidR="005476A2" w:rsidRPr="004D0405">
        <w:rPr>
          <w:rFonts w:ascii="Arial" w:hAnsi="Arial" w:cs="Arial"/>
          <w:sz w:val="24"/>
          <w:szCs w:val="24"/>
        </w:rPr>
        <w:t xml:space="preserve">. Порядок размещения и использования </w:t>
      </w:r>
      <w:r w:rsidR="00994C8D" w:rsidRPr="004D0405">
        <w:rPr>
          <w:rFonts w:ascii="Arial" w:hAnsi="Arial" w:cs="Arial"/>
          <w:sz w:val="24"/>
          <w:szCs w:val="24"/>
        </w:rPr>
        <w:t>НТО</w:t>
      </w:r>
      <w:r w:rsidR="005476A2" w:rsidRPr="004D0405">
        <w:rPr>
          <w:rFonts w:ascii="Arial" w:hAnsi="Arial" w:cs="Arial"/>
          <w:sz w:val="24"/>
          <w:szCs w:val="24"/>
        </w:rPr>
        <w:t xml:space="preserve">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</w:t>
      </w:r>
      <w:r w:rsidR="00CC2C3C" w:rsidRPr="004D0405">
        <w:rPr>
          <w:rFonts w:ascii="Arial" w:hAnsi="Arial" w:cs="Arial"/>
          <w:sz w:val="24"/>
          <w:szCs w:val="24"/>
        </w:rPr>
        <w:t> </w:t>
      </w:r>
      <w:r w:rsidR="005476A2" w:rsidRPr="004D0405">
        <w:rPr>
          <w:rFonts w:ascii="Arial" w:hAnsi="Arial" w:cs="Arial"/>
          <w:sz w:val="24"/>
          <w:szCs w:val="24"/>
        </w:rPr>
        <w:t>земельного участка с учетом требований, определенных законодательством Российской Федерации.</w:t>
      </w:r>
    </w:p>
    <w:p w14:paraId="3B94EAD1" w14:textId="629AD51B" w:rsidR="00293357" w:rsidRPr="004D0405" w:rsidRDefault="00293357" w:rsidP="009E5DA2">
      <w:pPr>
        <w:rPr>
          <w:rFonts w:ascii="Arial" w:hAnsi="Arial" w:cs="Arial"/>
          <w:sz w:val="24"/>
          <w:szCs w:val="24"/>
        </w:rPr>
      </w:pPr>
      <w:bookmarkStart w:id="4" w:name="_Toc103859647"/>
      <w:r w:rsidRPr="004D0405">
        <w:rPr>
          <w:rFonts w:ascii="Arial" w:hAnsi="Arial" w:cs="Arial"/>
          <w:sz w:val="24"/>
          <w:szCs w:val="24"/>
        </w:rPr>
        <w:br w:type="page"/>
      </w:r>
    </w:p>
    <w:p w14:paraId="782134FE" w14:textId="1E73977A" w:rsidR="00441E06" w:rsidRPr="004D0405" w:rsidRDefault="00441E06" w:rsidP="001A4709">
      <w:pPr>
        <w:pStyle w:val="2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_Toc128586330"/>
      <w:r w:rsidRPr="004D0405">
        <w:rPr>
          <w:rFonts w:ascii="Arial" w:hAnsi="Arial" w:cs="Arial"/>
          <w:b w:val="0"/>
          <w:color w:val="auto"/>
          <w:sz w:val="24"/>
          <w:szCs w:val="24"/>
        </w:rPr>
        <w:lastRenderedPageBreak/>
        <w:t>2. Круг заявителей</w:t>
      </w:r>
      <w:bookmarkEnd w:id="4"/>
      <w:bookmarkEnd w:id="5"/>
    </w:p>
    <w:p w14:paraId="2CFADC47" w14:textId="77777777" w:rsidR="00292B2B" w:rsidRPr="004D0405" w:rsidRDefault="00292B2B" w:rsidP="00441E06">
      <w:pPr>
        <w:ind w:firstLine="709"/>
        <w:rPr>
          <w:rFonts w:ascii="Arial" w:hAnsi="Arial" w:cs="Arial"/>
          <w:sz w:val="24"/>
          <w:szCs w:val="24"/>
        </w:rPr>
      </w:pPr>
    </w:p>
    <w:p w14:paraId="2EE147C4" w14:textId="038EB8ED" w:rsidR="00DA4FA0" w:rsidRPr="004D0405" w:rsidRDefault="00DA4FA0" w:rsidP="00441E06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2.1. </w:t>
      </w:r>
      <w:r w:rsidR="0023690B" w:rsidRPr="004D0405">
        <w:rPr>
          <w:rFonts w:ascii="Arial" w:hAnsi="Arial" w:cs="Arial"/>
          <w:sz w:val="24"/>
          <w:szCs w:val="24"/>
        </w:rPr>
        <w:t>Муниципальная</w:t>
      </w:r>
      <w:r w:rsidR="0023690B" w:rsidRPr="004D0405" w:rsidDel="00D2670C">
        <w:rPr>
          <w:rFonts w:ascii="Arial" w:hAnsi="Arial" w:cs="Arial"/>
          <w:sz w:val="24"/>
          <w:szCs w:val="24"/>
        </w:rPr>
        <w:t xml:space="preserve"> </w:t>
      </w:r>
      <w:r w:rsidR="0023690B" w:rsidRPr="004D0405">
        <w:rPr>
          <w:rFonts w:ascii="Arial" w:hAnsi="Arial" w:cs="Arial"/>
          <w:sz w:val="24"/>
          <w:szCs w:val="24"/>
        </w:rPr>
        <w:t>у</w:t>
      </w:r>
      <w:r w:rsidRPr="004D0405">
        <w:rPr>
          <w:rFonts w:ascii="Arial" w:hAnsi="Arial" w:cs="Arial"/>
          <w:sz w:val="24"/>
          <w:szCs w:val="24"/>
        </w:rPr>
        <w:t>слуга</w:t>
      </w:r>
      <w:r w:rsidR="00C344DB" w:rsidRPr="004D0405">
        <w:rPr>
          <w:rFonts w:ascii="Arial" w:hAnsi="Arial" w:cs="Arial"/>
          <w:sz w:val="24"/>
          <w:szCs w:val="24"/>
        </w:rPr>
        <w:t xml:space="preserve"> предоставляется </w:t>
      </w:r>
      <w:r w:rsidR="00F26468" w:rsidRPr="004D0405">
        <w:rPr>
          <w:rFonts w:ascii="Arial" w:hAnsi="Arial" w:cs="Arial"/>
          <w:sz w:val="24"/>
          <w:szCs w:val="24"/>
        </w:rPr>
        <w:t xml:space="preserve">физическим лицам, </w:t>
      </w:r>
      <w:r w:rsidR="00C344DB" w:rsidRPr="004D0405">
        <w:rPr>
          <w:rFonts w:ascii="Arial" w:hAnsi="Arial" w:cs="Arial"/>
          <w:sz w:val="24"/>
          <w:szCs w:val="24"/>
        </w:rPr>
        <w:t>индивидуальным предп</w:t>
      </w:r>
      <w:r w:rsidR="003158CF" w:rsidRPr="004D0405">
        <w:rPr>
          <w:rFonts w:ascii="Arial" w:hAnsi="Arial" w:cs="Arial"/>
          <w:sz w:val="24"/>
          <w:szCs w:val="24"/>
        </w:rPr>
        <w:t>ринимателям, юридическим лицам</w:t>
      </w:r>
      <w:r w:rsidR="003D4B00" w:rsidRPr="004D0405">
        <w:rPr>
          <w:rFonts w:ascii="Arial" w:hAnsi="Arial" w:cs="Arial"/>
          <w:sz w:val="24"/>
          <w:szCs w:val="24"/>
        </w:rPr>
        <w:t xml:space="preserve"> </w:t>
      </w:r>
      <w:r w:rsidR="00C344DB" w:rsidRPr="004D0405">
        <w:rPr>
          <w:rFonts w:ascii="Arial" w:hAnsi="Arial" w:cs="Arial"/>
          <w:sz w:val="24"/>
          <w:szCs w:val="24"/>
        </w:rPr>
        <w:t>либо их уполномоченным представителям, обратившимся</w:t>
      </w:r>
      <w:r w:rsidR="0023690B" w:rsidRPr="004D0405">
        <w:rPr>
          <w:rFonts w:ascii="Arial" w:hAnsi="Arial" w:cs="Arial"/>
          <w:sz w:val="24"/>
          <w:szCs w:val="24"/>
        </w:rPr>
        <w:t xml:space="preserve"> </w:t>
      </w:r>
      <w:r w:rsidR="003158CF" w:rsidRPr="004D0405">
        <w:rPr>
          <w:rFonts w:ascii="Arial" w:hAnsi="Arial" w:cs="Arial"/>
          <w:sz w:val="24"/>
          <w:szCs w:val="24"/>
        </w:rPr>
        <w:t xml:space="preserve">в </w:t>
      </w:r>
      <w:r w:rsidR="000D169B" w:rsidRPr="004D0405">
        <w:rPr>
          <w:rFonts w:ascii="Arial" w:hAnsi="Arial" w:cs="Arial"/>
          <w:sz w:val="24"/>
          <w:szCs w:val="24"/>
        </w:rPr>
        <w:t xml:space="preserve">Администрацию </w:t>
      </w:r>
      <w:r w:rsidR="00C344DB" w:rsidRPr="004D0405">
        <w:rPr>
          <w:rFonts w:ascii="Arial" w:hAnsi="Arial" w:cs="Arial"/>
          <w:sz w:val="24"/>
          <w:szCs w:val="24"/>
        </w:rPr>
        <w:t>с запросом</w:t>
      </w:r>
      <w:r w:rsidR="003D4B00" w:rsidRPr="004D0405">
        <w:rPr>
          <w:rFonts w:ascii="Arial" w:hAnsi="Arial" w:cs="Arial"/>
          <w:sz w:val="24"/>
          <w:szCs w:val="24"/>
        </w:rPr>
        <w:t xml:space="preserve"> </w:t>
      </w:r>
      <w:r w:rsidR="00C344DB" w:rsidRPr="004D0405">
        <w:rPr>
          <w:rFonts w:ascii="Arial" w:hAnsi="Arial" w:cs="Arial"/>
          <w:sz w:val="24"/>
          <w:szCs w:val="24"/>
        </w:rPr>
        <w:t>(далее</w:t>
      </w:r>
      <w:r w:rsidR="00CA44F1" w:rsidRPr="004D0405">
        <w:rPr>
          <w:rFonts w:ascii="Arial" w:hAnsi="Arial" w:cs="Arial"/>
          <w:sz w:val="24"/>
          <w:szCs w:val="24"/>
        </w:rPr>
        <w:t xml:space="preserve"> </w:t>
      </w:r>
      <w:r w:rsidR="00C344DB" w:rsidRPr="004D0405">
        <w:rPr>
          <w:rFonts w:ascii="Arial" w:hAnsi="Arial" w:cs="Arial"/>
          <w:sz w:val="24"/>
          <w:szCs w:val="24"/>
        </w:rPr>
        <w:t>– заявитель).</w:t>
      </w:r>
    </w:p>
    <w:p w14:paraId="138AF7FB" w14:textId="51CE83BD" w:rsidR="00C344DB" w:rsidRPr="004D0405" w:rsidRDefault="00C344DB" w:rsidP="00441E06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2.2. Категории заявителей:</w:t>
      </w:r>
    </w:p>
    <w:p w14:paraId="5558207D" w14:textId="06FCBA35" w:rsidR="00C344DB" w:rsidRPr="004D0405" w:rsidRDefault="003D3EE3" w:rsidP="00A239FA">
      <w:pPr>
        <w:tabs>
          <w:tab w:val="left" w:pos="1134"/>
          <w:tab w:val="left" w:pos="1560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2.2.1.</w:t>
      </w:r>
      <w:r w:rsidR="004B16FA" w:rsidRPr="004D0405">
        <w:rPr>
          <w:rFonts w:ascii="Arial" w:hAnsi="Arial" w:cs="Arial"/>
          <w:sz w:val="24"/>
          <w:szCs w:val="24"/>
        </w:rPr>
        <w:t xml:space="preserve"> </w:t>
      </w:r>
      <w:r w:rsidR="00D2670C" w:rsidRPr="004D0405">
        <w:rPr>
          <w:rFonts w:ascii="Arial" w:hAnsi="Arial" w:cs="Arial"/>
          <w:sz w:val="24"/>
          <w:szCs w:val="24"/>
        </w:rPr>
        <w:t>Юридические лица</w:t>
      </w:r>
      <w:r w:rsidR="00F26468" w:rsidRPr="004D0405">
        <w:rPr>
          <w:rFonts w:ascii="Arial" w:hAnsi="Arial" w:cs="Arial"/>
          <w:sz w:val="24"/>
          <w:szCs w:val="24"/>
        </w:rPr>
        <w:t>.</w:t>
      </w:r>
    </w:p>
    <w:p w14:paraId="2944CFD9" w14:textId="57930CC2" w:rsidR="00F26468" w:rsidRPr="004D0405" w:rsidRDefault="00A239FA" w:rsidP="00A239FA">
      <w:pPr>
        <w:tabs>
          <w:tab w:val="left" w:pos="1134"/>
          <w:tab w:val="left" w:pos="1560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2.2.2. Индивидуальные предприниматели</w:t>
      </w:r>
      <w:r w:rsidR="00F26468" w:rsidRPr="004D0405">
        <w:rPr>
          <w:rFonts w:ascii="Arial" w:hAnsi="Arial" w:cs="Arial"/>
          <w:sz w:val="24"/>
          <w:szCs w:val="24"/>
        </w:rPr>
        <w:t>.</w:t>
      </w:r>
    </w:p>
    <w:p w14:paraId="20FBEF1B" w14:textId="78C2055E" w:rsidR="00A239FA" w:rsidRPr="004D0405" w:rsidRDefault="00F26468" w:rsidP="00A239FA">
      <w:pPr>
        <w:tabs>
          <w:tab w:val="left" w:pos="1134"/>
          <w:tab w:val="left" w:pos="1560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2.2</w:t>
      </w:r>
      <w:r w:rsidR="00A239FA" w:rsidRPr="004D0405">
        <w:rPr>
          <w:rFonts w:ascii="Arial" w:hAnsi="Arial" w:cs="Arial"/>
          <w:sz w:val="24"/>
          <w:szCs w:val="24"/>
        </w:rPr>
        <w:t>.</w:t>
      </w:r>
      <w:r w:rsidRPr="004D0405">
        <w:rPr>
          <w:rFonts w:ascii="Arial" w:hAnsi="Arial" w:cs="Arial"/>
          <w:sz w:val="24"/>
          <w:szCs w:val="24"/>
        </w:rPr>
        <w:t>3. Физические лица.</w:t>
      </w:r>
    </w:p>
    <w:p w14:paraId="5720846B" w14:textId="23B753D6" w:rsidR="00860E1A" w:rsidRPr="004D0405" w:rsidRDefault="00860E1A" w:rsidP="00DD158B">
      <w:pPr>
        <w:tabs>
          <w:tab w:val="left" w:pos="1134"/>
          <w:tab w:val="left" w:pos="1560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2.3. Муниципальная услуга предоставляется заявителю в соответствии с</w:t>
      </w:r>
      <w:r w:rsidR="00B426AA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вариантом</w:t>
      </w:r>
      <w:r w:rsidR="00F26468" w:rsidRPr="004D0405">
        <w:rPr>
          <w:rFonts w:ascii="Arial" w:hAnsi="Arial" w:cs="Arial"/>
          <w:sz w:val="24"/>
          <w:szCs w:val="24"/>
        </w:rPr>
        <w:t xml:space="preserve"> </w:t>
      </w:r>
      <w:r w:rsidR="00274FA8" w:rsidRPr="004D0405">
        <w:rPr>
          <w:rFonts w:ascii="Arial" w:hAnsi="Arial" w:cs="Arial"/>
          <w:sz w:val="24"/>
          <w:szCs w:val="24"/>
        </w:rPr>
        <w:t>предоставления муниципаль</w:t>
      </w:r>
      <w:r w:rsidR="00F26468" w:rsidRPr="004D0405">
        <w:rPr>
          <w:rFonts w:ascii="Arial" w:hAnsi="Arial" w:cs="Arial"/>
          <w:sz w:val="24"/>
          <w:szCs w:val="24"/>
        </w:rPr>
        <w:t>ной услуги</w:t>
      </w:r>
      <w:r w:rsidRPr="004D0405">
        <w:rPr>
          <w:rFonts w:ascii="Arial" w:hAnsi="Arial" w:cs="Arial"/>
          <w:sz w:val="24"/>
          <w:szCs w:val="24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4D0405">
        <w:rPr>
          <w:rFonts w:ascii="Arial" w:hAnsi="Arial" w:cs="Arial"/>
          <w:sz w:val="24"/>
          <w:szCs w:val="24"/>
        </w:rPr>
        <w:t>)</w:t>
      </w:r>
      <w:r w:rsidR="001939D6" w:rsidRPr="004D0405">
        <w:rPr>
          <w:rFonts w:ascii="Arial" w:hAnsi="Arial" w:cs="Arial"/>
          <w:sz w:val="24"/>
          <w:szCs w:val="24"/>
        </w:rPr>
        <w:t>, а также результат</w:t>
      </w:r>
      <w:r w:rsidR="00274FA8" w:rsidRPr="004D0405">
        <w:rPr>
          <w:rFonts w:ascii="Arial" w:hAnsi="Arial" w:cs="Arial"/>
          <w:sz w:val="24"/>
          <w:szCs w:val="24"/>
        </w:rPr>
        <w:t>а</w:t>
      </w:r>
      <w:r w:rsidR="001939D6" w:rsidRPr="004D0405">
        <w:rPr>
          <w:rFonts w:ascii="Arial" w:hAnsi="Arial" w:cs="Arial"/>
          <w:sz w:val="24"/>
          <w:szCs w:val="24"/>
        </w:rPr>
        <w:t>, за</w:t>
      </w:r>
      <w:r w:rsidR="00B426AA" w:rsidRPr="004D0405">
        <w:rPr>
          <w:rFonts w:ascii="Arial" w:hAnsi="Arial" w:cs="Arial"/>
          <w:sz w:val="24"/>
          <w:szCs w:val="24"/>
        </w:rPr>
        <w:t> </w:t>
      </w:r>
      <w:r w:rsidR="001939D6" w:rsidRPr="004D0405">
        <w:rPr>
          <w:rFonts w:ascii="Arial" w:hAnsi="Arial" w:cs="Arial"/>
          <w:sz w:val="24"/>
          <w:szCs w:val="24"/>
        </w:rPr>
        <w:t>предоставлением которого обратился заявитель</w:t>
      </w:r>
      <w:r w:rsidRPr="004D0405">
        <w:rPr>
          <w:rFonts w:ascii="Arial" w:hAnsi="Arial" w:cs="Arial"/>
          <w:sz w:val="24"/>
          <w:szCs w:val="24"/>
        </w:rPr>
        <w:t>.</w:t>
      </w:r>
    </w:p>
    <w:p w14:paraId="63B4BE6B" w14:textId="77777777" w:rsidR="00DD158B" w:rsidRPr="004D0405" w:rsidRDefault="00DD158B" w:rsidP="00DD158B">
      <w:pPr>
        <w:tabs>
          <w:tab w:val="left" w:pos="1134"/>
          <w:tab w:val="left" w:pos="1560"/>
        </w:tabs>
        <w:ind w:firstLine="709"/>
        <w:rPr>
          <w:rFonts w:ascii="Arial" w:hAnsi="Arial" w:cs="Arial"/>
          <w:sz w:val="24"/>
          <w:szCs w:val="24"/>
        </w:rPr>
      </w:pPr>
    </w:p>
    <w:p w14:paraId="0E30B341" w14:textId="0B4BD47F" w:rsidR="00BC7BC3" w:rsidRPr="004D0405" w:rsidRDefault="00BC7BC3" w:rsidP="00DD158B">
      <w:pPr>
        <w:pStyle w:val="1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103859648"/>
      <w:bookmarkStart w:id="7" w:name="_Toc128586331"/>
      <w:r w:rsidRPr="004D0405">
        <w:rPr>
          <w:rFonts w:ascii="Arial" w:hAnsi="Arial" w:cs="Arial"/>
          <w:b w:val="0"/>
          <w:color w:val="auto"/>
          <w:sz w:val="24"/>
          <w:szCs w:val="24"/>
          <w:lang w:val="en-US"/>
        </w:rPr>
        <w:t>II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. Стандарт предоставления </w:t>
      </w:r>
      <w:r w:rsidR="00A50D30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6"/>
      <w:bookmarkEnd w:id="7"/>
    </w:p>
    <w:p w14:paraId="6E9DDF1D" w14:textId="77777777" w:rsidR="006030AC" w:rsidRPr="004D0405" w:rsidRDefault="006030AC" w:rsidP="00DD158B">
      <w:pPr>
        <w:pStyle w:val="2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103859649"/>
    </w:p>
    <w:p w14:paraId="6E3B26B0" w14:textId="7723C800" w:rsidR="00815BB3" w:rsidRPr="004D0405" w:rsidRDefault="00815BB3" w:rsidP="00DD158B">
      <w:pPr>
        <w:pStyle w:val="2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9" w:name="_Toc128586332"/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3. Наименование </w:t>
      </w:r>
      <w:r w:rsidR="00A50D30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8"/>
      <w:bookmarkEnd w:id="9"/>
    </w:p>
    <w:p w14:paraId="6E4811F7" w14:textId="77777777" w:rsidR="00815BB3" w:rsidRPr="004D0405" w:rsidRDefault="00815BB3" w:rsidP="00DD158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5DE61D73" w14:textId="51DC4294" w:rsidR="00815BB3" w:rsidRPr="004D0405" w:rsidRDefault="00815BB3" w:rsidP="00DD158B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3.1. </w:t>
      </w:r>
      <w:r w:rsidR="00A50D30" w:rsidRPr="004D0405">
        <w:rPr>
          <w:rFonts w:ascii="Arial" w:hAnsi="Arial" w:cs="Arial"/>
          <w:sz w:val="24"/>
          <w:szCs w:val="24"/>
        </w:rPr>
        <w:t>Муниципальная у</w:t>
      </w:r>
      <w:r w:rsidRPr="004D0405">
        <w:rPr>
          <w:rFonts w:ascii="Arial" w:hAnsi="Arial" w:cs="Arial"/>
          <w:sz w:val="24"/>
          <w:szCs w:val="24"/>
        </w:rPr>
        <w:t xml:space="preserve">слуга </w:t>
      </w:r>
      <w:r w:rsidR="00A239FA" w:rsidRPr="004D0405">
        <w:rPr>
          <w:rFonts w:ascii="Arial" w:hAnsi="Arial" w:cs="Arial"/>
          <w:sz w:val="24"/>
          <w:szCs w:val="24"/>
        </w:rPr>
        <w:t>«</w:t>
      </w:r>
      <w:r w:rsidR="0076377B" w:rsidRPr="004D0405">
        <w:rPr>
          <w:rFonts w:ascii="Arial" w:hAnsi="Arial" w:cs="Arial"/>
          <w:sz w:val="24"/>
          <w:szCs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CD6784" w:rsidRPr="004D0405">
        <w:rPr>
          <w:rFonts w:ascii="Arial" w:hAnsi="Arial" w:cs="Arial"/>
          <w:sz w:val="24"/>
          <w:szCs w:val="24"/>
        </w:rPr>
        <w:t>»</w:t>
      </w:r>
      <w:r w:rsidRPr="004D0405">
        <w:rPr>
          <w:rFonts w:ascii="Arial" w:hAnsi="Arial" w:cs="Arial"/>
          <w:sz w:val="24"/>
          <w:szCs w:val="24"/>
        </w:rPr>
        <w:t>.</w:t>
      </w:r>
    </w:p>
    <w:p w14:paraId="2F81BFD3" w14:textId="582800D3" w:rsidR="00815BB3" w:rsidRPr="004D0405" w:rsidRDefault="00815BB3" w:rsidP="00A44F4D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0" w:name="_Toc103859650"/>
      <w:bookmarkStart w:id="11" w:name="_Toc128586333"/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4. Наименование органа </w:t>
      </w:r>
      <w:r w:rsidR="004B16FA" w:rsidRPr="004D0405">
        <w:rPr>
          <w:rFonts w:ascii="Arial" w:hAnsi="Arial" w:cs="Arial"/>
          <w:b w:val="0"/>
          <w:color w:val="auto"/>
          <w:sz w:val="24"/>
          <w:szCs w:val="24"/>
        </w:rPr>
        <w:t>местного самоуправления муниципального образования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 Московской области, предоставляющего </w:t>
      </w:r>
      <w:r w:rsidR="00A50D30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муниципальную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услугу</w:t>
      </w:r>
      <w:bookmarkEnd w:id="10"/>
      <w:bookmarkEnd w:id="11"/>
    </w:p>
    <w:p w14:paraId="1FA8DD71" w14:textId="77777777" w:rsidR="00815BB3" w:rsidRPr="004D0405" w:rsidRDefault="00815BB3" w:rsidP="00815BB3">
      <w:pPr>
        <w:ind w:firstLine="709"/>
        <w:rPr>
          <w:rFonts w:ascii="Arial" w:hAnsi="Arial" w:cs="Arial"/>
          <w:sz w:val="24"/>
          <w:szCs w:val="24"/>
        </w:rPr>
      </w:pPr>
    </w:p>
    <w:p w14:paraId="2C43FF16" w14:textId="2692D677" w:rsidR="00815BB3" w:rsidRPr="004D0405" w:rsidRDefault="00815BB3" w:rsidP="00815BB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4.1. </w:t>
      </w:r>
      <w:r w:rsidR="004B16FA" w:rsidRPr="004D0405">
        <w:rPr>
          <w:rFonts w:ascii="Arial" w:hAnsi="Arial" w:cs="Arial"/>
          <w:sz w:val="24"/>
          <w:szCs w:val="24"/>
        </w:rPr>
        <w:t>О</w:t>
      </w:r>
      <w:r w:rsidRPr="004D0405">
        <w:rPr>
          <w:rFonts w:ascii="Arial" w:hAnsi="Arial" w:cs="Arial"/>
          <w:sz w:val="24"/>
          <w:szCs w:val="24"/>
        </w:rPr>
        <w:t xml:space="preserve">рганом </w:t>
      </w:r>
      <w:r w:rsidR="004B16FA" w:rsidRPr="004D0405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B426AA" w:rsidRPr="004D0405">
        <w:rPr>
          <w:rFonts w:ascii="Arial" w:hAnsi="Arial" w:cs="Arial"/>
          <w:sz w:val="24"/>
          <w:szCs w:val="24"/>
        </w:rPr>
        <w:t>Богородского городского округа</w:t>
      </w:r>
      <w:r w:rsidRPr="004D0405">
        <w:rPr>
          <w:rFonts w:ascii="Arial" w:hAnsi="Arial" w:cs="Arial"/>
          <w:sz w:val="24"/>
          <w:szCs w:val="24"/>
        </w:rPr>
        <w:t xml:space="preserve">, предоставляющим </w:t>
      </w:r>
      <w:r w:rsidR="00A50D30" w:rsidRPr="004D0405">
        <w:rPr>
          <w:rFonts w:ascii="Arial" w:hAnsi="Arial" w:cs="Arial"/>
          <w:sz w:val="24"/>
          <w:szCs w:val="24"/>
        </w:rPr>
        <w:t xml:space="preserve">муниципальную </w:t>
      </w:r>
      <w:r w:rsidRPr="004D0405">
        <w:rPr>
          <w:rFonts w:ascii="Arial" w:hAnsi="Arial" w:cs="Arial"/>
          <w:sz w:val="24"/>
          <w:szCs w:val="24"/>
        </w:rPr>
        <w:t xml:space="preserve">услугу, является </w:t>
      </w:r>
      <w:r w:rsidR="004B16FA" w:rsidRPr="004D0405">
        <w:rPr>
          <w:rFonts w:ascii="Arial" w:hAnsi="Arial" w:cs="Arial"/>
          <w:sz w:val="24"/>
          <w:szCs w:val="24"/>
        </w:rPr>
        <w:t>Администрация</w:t>
      </w:r>
      <w:r w:rsidRPr="004D0405">
        <w:rPr>
          <w:rFonts w:ascii="Arial" w:hAnsi="Arial" w:cs="Arial"/>
          <w:sz w:val="24"/>
          <w:szCs w:val="24"/>
        </w:rPr>
        <w:t>.</w:t>
      </w:r>
    </w:p>
    <w:p w14:paraId="7D9A7D64" w14:textId="77777777" w:rsidR="00B426AA" w:rsidRPr="004D0405" w:rsidRDefault="00815BB3" w:rsidP="00B426AA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4.2. </w:t>
      </w:r>
      <w:bookmarkStart w:id="12" w:name="_Toc103859651"/>
      <w:r w:rsidR="00B426AA" w:rsidRPr="004D0405">
        <w:rPr>
          <w:rFonts w:ascii="Arial" w:hAnsi="Arial" w:cs="Arial"/>
          <w:sz w:val="24"/>
          <w:szCs w:val="24"/>
        </w:rPr>
        <w:t>Непосредственное предоставление муниципальной услуги осуществляет Управление по вопросам потребительского рынка и услуг муниципального казенного учреждения «Центр оказания услуг органам местного самоуправления Богородского городского округа» (далее – Подразделение).</w:t>
      </w:r>
    </w:p>
    <w:p w14:paraId="0A40700E" w14:textId="77777777" w:rsidR="00B426AA" w:rsidRPr="004D0405" w:rsidRDefault="00B426AA" w:rsidP="00B426AA">
      <w:pPr>
        <w:ind w:firstLine="709"/>
        <w:rPr>
          <w:rFonts w:ascii="Arial" w:hAnsi="Arial" w:cs="Arial"/>
          <w:sz w:val="24"/>
          <w:szCs w:val="24"/>
        </w:rPr>
      </w:pPr>
    </w:p>
    <w:p w14:paraId="35E67C39" w14:textId="2AC95EA3" w:rsidR="005545EF" w:rsidRPr="004D0405" w:rsidRDefault="005545EF" w:rsidP="009E5DA2">
      <w:pPr>
        <w:pStyle w:val="3"/>
        <w:jc w:val="center"/>
        <w:rPr>
          <w:rFonts w:ascii="Arial" w:hAnsi="Arial" w:cs="Arial"/>
          <w:sz w:val="24"/>
          <w:szCs w:val="24"/>
        </w:rPr>
      </w:pPr>
      <w:bookmarkStart w:id="13" w:name="_Toc128586334"/>
      <w:r w:rsidRPr="004D0405">
        <w:rPr>
          <w:rFonts w:ascii="Arial" w:hAnsi="Arial" w:cs="Arial"/>
          <w:sz w:val="24"/>
          <w:szCs w:val="24"/>
        </w:rPr>
        <w:t xml:space="preserve">5. Результат предоставления </w:t>
      </w:r>
      <w:r w:rsidR="00A50D30" w:rsidRPr="004D0405">
        <w:rPr>
          <w:rFonts w:ascii="Arial" w:hAnsi="Arial" w:cs="Arial"/>
          <w:sz w:val="24"/>
          <w:szCs w:val="24"/>
        </w:rPr>
        <w:t>муниципальной</w:t>
      </w:r>
      <w:r w:rsidR="00A50D30" w:rsidRPr="004D0405" w:rsidDel="0030560E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услуги</w:t>
      </w:r>
      <w:bookmarkEnd w:id="12"/>
      <w:bookmarkEnd w:id="13"/>
    </w:p>
    <w:p w14:paraId="66385B90" w14:textId="77777777" w:rsidR="005545EF" w:rsidRPr="004D0405" w:rsidRDefault="005545EF" w:rsidP="005545EF">
      <w:pPr>
        <w:jc w:val="center"/>
        <w:rPr>
          <w:rFonts w:ascii="Arial" w:hAnsi="Arial" w:cs="Arial"/>
          <w:sz w:val="24"/>
          <w:szCs w:val="24"/>
        </w:rPr>
      </w:pPr>
    </w:p>
    <w:p w14:paraId="1B1DA0BF" w14:textId="1B75C4AB" w:rsidR="008A0D49" w:rsidRPr="004D0405" w:rsidRDefault="008A0D49" w:rsidP="00F0243B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5</w:t>
      </w:r>
      <w:r w:rsidR="009F4C16" w:rsidRPr="004D0405">
        <w:rPr>
          <w:rFonts w:ascii="Arial" w:hAnsi="Arial" w:cs="Arial"/>
          <w:sz w:val="24"/>
          <w:szCs w:val="24"/>
        </w:rPr>
        <w:t xml:space="preserve">.1. Результатом предоставления </w:t>
      </w:r>
      <w:r w:rsidR="00A50D30" w:rsidRPr="004D0405">
        <w:rPr>
          <w:rFonts w:ascii="Arial" w:hAnsi="Arial" w:cs="Arial"/>
          <w:sz w:val="24"/>
          <w:szCs w:val="24"/>
        </w:rPr>
        <w:t>муниципальной</w:t>
      </w:r>
      <w:r w:rsidR="00A50D30" w:rsidRPr="004D0405" w:rsidDel="0030560E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услуги является:</w:t>
      </w:r>
    </w:p>
    <w:p w14:paraId="3DC0998F" w14:textId="1887CC3D" w:rsidR="00DD63B5" w:rsidRPr="004D0405" w:rsidRDefault="003D3EE3" w:rsidP="00F0243B">
      <w:pPr>
        <w:pStyle w:val="1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5.1.1. Р</w:t>
      </w:r>
      <w:r w:rsidR="009F4C16" w:rsidRPr="004D0405">
        <w:rPr>
          <w:rFonts w:ascii="Arial" w:hAnsi="Arial" w:cs="Arial"/>
          <w:sz w:val="24"/>
          <w:szCs w:val="24"/>
        </w:rPr>
        <w:t xml:space="preserve">ешение о предоставлении </w:t>
      </w:r>
      <w:r w:rsidR="00A50D30" w:rsidRPr="004D0405">
        <w:rPr>
          <w:rFonts w:ascii="Arial" w:hAnsi="Arial" w:cs="Arial"/>
          <w:sz w:val="24"/>
          <w:szCs w:val="24"/>
        </w:rPr>
        <w:t>муниципальной</w:t>
      </w:r>
      <w:r w:rsidR="00A50D30" w:rsidRPr="004D0405" w:rsidDel="0030560E">
        <w:rPr>
          <w:rFonts w:ascii="Arial" w:hAnsi="Arial" w:cs="Arial"/>
          <w:sz w:val="24"/>
          <w:szCs w:val="24"/>
        </w:rPr>
        <w:t xml:space="preserve"> </w:t>
      </w:r>
      <w:r w:rsidR="008A0D49" w:rsidRPr="004D0405">
        <w:rPr>
          <w:rFonts w:ascii="Arial" w:hAnsi="Arial" w:cs="Arial"/>
          <w:sz w:val="24"/>
          <w:szCs w:val="24"/>
        </w:rPr>
        <w:t>услуги</w:t>
      </w:r>
      <w:r w:rsidR="0083431D" w:rsidRPr="004D0405">
        <w:rPr>
          <w:rFonts w:ascii="Arial" w:hAnsi="Arial" w:cs="Arial"/>
          <w:sz w:val="24"/>
          <w:szCs w:val="24"/>
        </w:rPr>
        <w:t xml:space="preserve"> в виде </w:t>
      </w:r>
      <w:r w:rsidR="00A50D30" w:rsidRPr="004D0405">
        <w:rPr>
          <w:rFonts w:ascii="Arial" w:hAnsi="Arial" w:cs="Arial"/>
          <w:sz w:val="24"/>
          <w:szCs w:val="24"/>
        </w:rPr>
        <w:t>уведомления о предоставлении муниципальной услуги</w:t>
      </w:r>
      <w:r w:rsidR="00985024" w:rsidRPr="004D0405">
        <w:rPr>
          <w:rFonts w:ascii="Arial" w:hAnsi="Arial" w:cs="Arial"/>
          <w:sz w:val="24"/>
          <w:szCs w:val="24"/>
        </w:rPr>
        <w:t>, которое оформляется в</w:t>
      </w:r>
      <w:r w:rsidR="00176CAE" w:rsidRPr="004D0405">
        <w:rPr>
          <w:rFonts w:ascii="Arial" w:hAnsi="Arial" w:cs="Arial"/>
          <w:sz w:val="24"/>
          <w:szCs w:val="24"/>
        </w:rPr>
        <w:t> </w:t>
      </w:r>
      <w:r w:rsidR="00985024" w:rsidRPr="004D0405">
        <w:rPr>
          <w:rFonts w:ascii="Arial" w:hAnsi="Arial" w:cs="Arial"/>
          <w:sz w:val="24"/>
          <w:szCs w:val="24"/>
        </w:rPr>
        <w:t>соответствии с Приложением 1 к настоящему Административному регламенту</w:t>
      </w:r>
      <w:r w:rsidR="00DD63B5" w:rsidRPr="004D0405">
        <w:rPr>
          <w:rFonts w:ascii="Arial" w:hAnsi="Arial" w:cs="Arial"/>
          <w:sz w:val="24"/>
          <w:szCs w:val="24"/>
        </w:rPr>
        <w:t>.</w:t>
      </w:r>
    </w:p>
    <w:p w14:paraId="25211590" w14:textId="69F15D99" w:rsidR="008A0D49" w:rsidRPr="004D0405" w:rsidRDefault="003D3EE3" w:rsidP="00F0243B">
      <w:pPr>
        <w:pStyle w:val="1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5.1.2. Р</w:t>
      </w:r>
      <w:r w:rsidR="008A0D49" w:rsidRPr="004D0405">
        <w:rPr>
          <w:rFonts w:ascii="Arial" w:hAnsi="Arial" w:cs="Arial"/>
          <w:sz w:val="24"/>
          <w:szCs w:val="24"/>
        </w:rPr>
        <w:t xml:space="preserve">ешение об отказе в предоставлении </w:t>
      </w:r>
      <w:r w:rsidR="00985024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8A0D49" w:rsidRPr="004D0405">
        <w:rPr>
          <w:rFonts w:ascii="Arial" w:hAnsi="Arial" w:cs="Arial"/>
          <w:sz w:val="24"/>
          <w:szCs w:val="24"/>
        </w:rPr>
        <w:t>услуги</w:t>
      </w:r>
      <w:r w:rsidR="0083431D" w:rsidRPr="004D0405">
        <w:rPr>
          <w:rFonts w:ascii="Arial" w:hAnsi="Arial" w:cs="Arial"/>
          <w:sz w:val="24"/>
          <w:szCs w:val="24"/>
        </w:rPr>
        <w:t xml:space="preserve"> </w:t>
      </w:r>
      <w:r w:rsidR="009B0883" w:rsidRPr="004D0405">
        <w:rPr>
          <w:rFonts w:ascii="Arial" w:hAnsi="Arial" w:cs="Arial"/>
          <w:sz w:val="24"/>
          <w:szCs w:val="24"/>
        </w:rPr>
        <w:t>в виде письма</w:t>
      </w:r>
      <w:r w:rsidR="002D3B8E" w:rsidRPr="004D0405">
        <w:rPr>
          <w:rFonts w:ascii="Arial" w:hAnsi="Arial" w:cs="Arial"/>
          <w:sz w:val="24"/>
          <w:szCs w:val="24"/>
        </w:rPr>
        <w:t xml:space="preserve">, </w:t>
      </w:r>
      <w:r w:rsidR="0083431D" w:rsidRPr="004D0405">
        <w:rPr>
          <w:rFonts w:ascii="Arial" w:hAnsi="Arial" w:cs="Arial"/>
          <w:sz w:val="24"/>
          <w:szCs w:val="24"/>
        </w:rPr>
        <w:t>которое оформляется</w:t>
      </w:r>
      <w:r w:rsidR="008A0D49" w:rsidRPr="004D0405">
        <w:rPr>
          <w:rFonts w:ascii="Arial" w:hAnsi="Arial" w:cs="Arial"/>
          <w:sz w:val="24"/>
          <w:szCs w:val="24"/>
        </w:rPr>
        <w:t xml:space="preserve"> в соответствии с Приложением </w:t>
      </w:r>
      <w:r w:rsidR="000944A9" w:rsidRPr="004D0405">
        <w:rPr>
          <w:rFonts w:ascii="Arial" w:hAnsi="Arial" w:cs="Arial"/>
          <w:sz w:val="24"/>
          <w:szCs w:val="24"/>
        </w:rPr>
        <w:t>2</w:t>
      </w:r>
      <w:r w:rsidR="00FB130B" w:rsidRPr="004D0405">
        <w:rPr>
          <w:rFonts w:ascii="Arial" w:hAnsi="Arial" w:cs="Arial"/>
          <w:sz w:val="24"/>
          <w:szCs w:val="24"/>
        </w:rPr>
        <w:t xml:space="preserve"> </w:t>
      </w:r>
      <w:r w:rsidR="008A0D49" w:rsidRPr="004D0405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14:paraId="0678D49E" w14:textId="628E25DD" w:rsidR="002D3B8E" w:rsidRPr="004D0405" w:rsidRDefault="0083431D" w:rsidP="00F0243B">
      <w:pPr>
        <w:pStyle w:val="1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lastRenderedPageBreak/>
        <w:t>5.2</w:t>
      </w:r>
      <w:r w:rsidR="00882B0F" w:rsidRPr="004D0405">
        <w:rPr>
          <w:rFonts w:ascii="Arial" w:hAnsi="Arial" w:cs="Arial"/>
          <w:sz w:val="24"/>
          <w:szCs w:val="24"/>
        </w:rPr>
        <w:t xml:space="preserve">. </w:t>
      </w:r>
      <w:r w:rsidR="002D3B8E" w:rsidRPr="004D0405">
        <w:rPr>
          <w:rFonts w:ascii="Arial" w:hAnsi="Arial" w:cs="Arial"/>
          <w:sz w:val="24"/>
          <w:szCs w:val="24"/>
        </w:rPr>
        <w:t xml:space="preserve">Факт получения заявителем результата предоставления </w:t>
      </w:r>
      <w:r w:rsidR="008C25E1" w:rsidRPr="004D0405">
        <w:rPr>
          <w:rFonts w:ascii="Arial" w:hAnsi="Arial" w:cs="Arial"/>
          <w:sz w:val="24"/>
          <w:szCs w:val="24"/>
        </w:rPr>
        <w:t>муниципальной</w:t>
      </w:r>
      <w:r w:rsidR="002D3B8E" w:rsidRPr="004D0405">
        <w:rPr>
          <w:rFonts w:ascii="Arial" w:hAnsi="Arial" w:cs="Arial"/>
          <w:sz w:val="24"/>
          <w:szCs w:val="24"/>
        </w:rPr>
        <w:t xml:space="preserve"> услуги </w:t>
      </w:r>
      <w:r w:rsidR="001F049E" w:rsidRPr="004D0405">
        <w:rPr>
          <w:rFonts w:ascii="Arial" w:hAnsi="Arial" w:cs="Arial"/>
          <w:sz w:val="24"/>
          <w:szCs w:val="24"/>
        </w:rPr>
        <w:t>фиксируется в ВИС</w:t>
      </w:r>
      <w:r w:rsidR="00421B4A" w:rsidRPr="004D0405">
        <w:rPr>
          <w:rFonts w:ascii="Arial" w:hAnsi="Arial" w:cs="Arial"/>
          <w:sz w:val="24"/>
          <w:szCs w:val="24"/>
        </w:rPr>
        <w:t>, РПГУ, Модуле МФЦ ЕИС ОУ</w:t>
      </w:r>
      <w:r w:rsidR="008C25E1" w:rsidRPr="004D0405">
        <w:rPr>
          <w:rFonts w:ascii="Arial" w:hAnsi="Arial" w:cs="Arial"/>
          <w:sz w:val="24"/>
          <w:szCs w:val="24"/>
        </w:rPr>
        <w:t>.</w:t>
      </w:r>
    </w:p>
    <w:p w14:paraId="2625E267" w14:textId="235F56A8" w:rsidR="008C25E1" w:rsidRPr="004D0405" w:rsidRDefault="008C25E1" w:rsidP="00F0243B">
      <w:pPr>
        <w:pStyle w:val="1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5.3. Способы получения результата предоставления муниципальной услуги:</w:t>
      </w:r>
    </w:p>
    <w:p w14:paraId="254C66C2" w14:textId="0DF7EC99" w:rsidR="008C25E1" w:rsidRPr="004D0405" w:rsidRDefault="008C25E1" w:rsidP="008C25E1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5.3.1. В форме электронного документа в Личный кабинет на РПГУ.</w:t>
      </w:r>
    </w:p>
    <w:p w14:paraId="4D952324" w14:textId="732F91D7" w:rsidR="008C25E1" w:rsidRPr="004D0405" w:rsidRDefault="00925D9C" w:rsidP="001A470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</w:t>
      </w:r>
      <w:r w:rsidR="008C25E1" w:rsidRPr="004D0405">
        <w:rPr>
          <w:rFonts w:ascii="Arial" w:hAnsi="Arial" w:cs="Arial"/>
          <w:sz w:val="24"/>
          <w:szCs w:val="24"/>
        </w:rPr>
        <w:t>(</w:t>
      </w:r>
      <w:r w:rsidRPr="004D0405">
        <w:rPr>
          <w:rFonts w:ascii="Arial" w:hAnsi="Arial" w:cs="Arial"/>
          <w:sz w:val="24"/>
          <w:szCs w:val="24"/>
        </w:rPr>
        <w:t>независимо от</w:t>
      </w:r>
      <w:r w:rsidR="00B42D2E" w:rsidRPr="004D0405">
        <w:rPr>
          <w:rFonts w:ascii="Arial" w:hAnsi="Arial" w:cs="Arial"/>
          <w:sz w:val="24"/>
          <w:szCs w:val="24"/>
        </w:rPr>
        <w:t> </w:t>
      </w:r>
      <w:r w:rsidR="008C25E1" w:rsidRPr="004D0405">
        <w:rPr>
          <w:rFonts w:ascii="Arial" w:hAnsi="Arial" w:cs="Arial"/>
          <w:sz w:val="24"/>
          <w:szCs w:val="24"/>
        </w:rPr>
        <w:t>п</w:t>
      </w:r>
      <w:r w:rsidRPr="004D0405">
        <w:rPr>
          <w:rFonts w:ascii="Arial" w:hAnsi="Arial" w:cs="Arial"/>
          <w:sz w:val="24"/>
          <w:szCs w:val="24"/>
        </w:rPr>
        <w:t>ринятого решения</w:t>
      </w:r>
      <w:r w:rsidR="008C25E1" w:rsidRPr="004D0405">
        <w:rPr>
          <w:rFonts w:ascii="Arial" w:hAnsi="Arial" w:cs="Arial"/>
          <w:sz w:val="24"/>
          <w:szCs w:val="24"/>
        </w:rPr>
        <w:t>)</w:t>
      </w:r>
      <w:r w:rsidRPr="004D0405">
        <w:rPr>
          <w:rFonts w:ascii="Arial" w:hAnsi="Arial" w:cs="Arial"/>
          <w:sz w:val="24"/>
          <w:szCs w:val="24"/>
        </w:rPr>
        <w:t xml:space="preserve"> </w:t>
      </w:r>
      <w:r w:rsidR="008C25E1" w:rsidRPr="004D0405">
        <w:rPr>
          <w:rFonts w:ascii="Arial" w:hAnsi="Arial" w:cs="Arial"/>
          <w:sz w:val="24"/>
          <w:szCs w:val="24"/>
        </w:rPr>
        <w:t>направляется в день его подписания заявителю в</w:t>
      </w:r>
      <w:r w:rsidR="00B42D2E" w:rsidRPr="004D0405">
        <w:rPr>
          <w:rFonts w:ascii="Arial" w:hAnsi="Arial" w:cs="Arial"/>
          <w:sz w:val="24"/>
          <w:szCs w:val="24"/>
        </w:rPr>
        <w:t> </w:t>
      </w:r>
      <w:r w:rsidR="00AC50B5" w:rsidRPr="004D0405">
        <w:rPr>
          <w:rFonts w:ascii="Arial" w:hAnsi="Arial" w:cs="Arial"/>
          <w:sz w:val="24"/>
          <w:szCs w:val="24"/>
        </w:rPr>
        <w:t>Л</w:t>
      </w:r>
      <w:r w:rsidR="008C25E1" w:rsidRPr="004D0405">
        <w:rPr>
          <w:rFonts w:ascii="Arial" w:hAnsi="Arial" w:cs="Arial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AC50B5" w:rsidRPr="004D0405">
        <w:rPr>
          <w:rFonts w:ascii="Arial" w:hAnsi="Arial" w:cs="Arial"/>
          <w:sz w:val="24"/>
          <w:szCs w:val="24"/>
        </w:rPr>
        <w:t>усиленной квалифицированной электронной подписью</w:t>
      </w:r>
      <w:r w:rsidR="008C25E1" w:rsidRPr="004D0405">
        <w:rPr>
          <w:rFonts w:ascii="Arial" w:hAnsi="Arial" w:cs="Arial"/>
          <w:sz w:val="24"/>
          <w:szCs w:val="24"/>
        </w:rPr>
        <w:t xml:space="preserve"> уполномоченного должностного лица Администрации.</w:t>
      </w:r>
    </w:p>
    <w:p w14:paraId="392ABC37" w14:textId="059B2FC7" w:rsidR="00836C4C" w:rsidRPr="004D0405" w:rsidRDefault="008C25E1" w:rsidP="001A4709">
      <w:pPr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4D0405">
        <w:rPr>
          <w:rFonts w:ascii="Arial" w:hAnsi="Arial" w:cs="Arial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4D0405">
        <w:rPr>
          <w:rFonts w:ascii="Arial" w:hAnsi="Arial" w:cs="Arial"/>
          <w:sz w:val="24"/>
          <w:szCs w:val="24"/>
        </w:rPr>
        <w:t xml:space="preserve"> </w:t>
      </w:r>
      <w:r w:rsidR="00836C4C" w:rsidRPr="004D0405">
        <w:rPr>
          <w:rFonts w:ascii="Arial" w:eastAsia="Times New Roman" w:hAnsi="Arial" w:cs="Arial"/>
          <w:sz w:val="24"/>
          <w:szCs w:val="24"/>
          <w:lang w:eastAsia="zh-CN"/>
        </w:rPr>
        <w:t>В этом случае работником МФЦ распечатывается из</w:t>
      </w:r>
      <w:r w:rsidR="00B42D2E" w:rsidRPr="004D0405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836C4C" w:rsidRPr="004D0405">
        <w:rPr>
          <w:rFonts w:ascii="Arial" w:eastAsia="Times New Roman" w:hAnsi="Arial" w:cs="Arial"/>
          <w:sz w:val="24"/>
          <w:szCs w:val="24"/>
          <w:lang w:eastAsia="zh-CN"/>
        </w:rPr>
        <w:t>Модуля МФЦ ЕИС ОУ на бумажном носителе экземпляр электронного документа, который заверяется подписью уполномоченного работника МФЦ и</w:t>
      </w:r>
      <w:r w:rsidR="00B42D2E" w:rsidRPr="004D0405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836C4C" w:rsidRPr="004D0405">
        <w:rPr>
          <w:rFonts w:ascii="Arial" w:eastAsia="Times New Roman" w:hAnsi="Arial" w:cs="Arial"/>
          <w:sz w:val="24"/>
          <w:szCs w:val="24"/>
          <w:lang w:eastAsia="zh-CN"/>
        </w:rPr>
        <w:t>печатью МФЦ</w:t>
      </w:r>
      <w:r w:rsidR="00836C4C" w:rsidRPr="004D0405">
        <w:rPr>
          <w:rFonts w:ascii="Arial" w:hAnsi="Arial" w:cs="Arial"/>
          <w:sz w:val="24"/>
          <w:szCs w:val="24"/>
        </w:rPr>
        <w:t>.</w:t>
      </w:r>
    </w:p>
    <w:p w14:paraId="407C58EE" w14:textId="1A555AB4" w:rsidR="00937110" w:rsidRPr="004D0405" w:rsidRDefault="00C768DF" w:rsidP="00787CD2">
      <w:pPr>
        <w:pStyle w:val="111"/>
        <w:numPr>
          <w:ilvl w:val="2"/>
          <w:numId w:val="0"/>
        </w:numPr>
        <w:ind w:firstLine="709"/>
        <w:rPr>
          <w:rFonts w:ascii="Arial" w:hAnsi="Arial" w:cs="Arial"/>
          <w:bCs/>
          <w:sz w:val="24"/>
          <w:szCs w:val="24"/>
        </w:rPr>
      </w:pPr>
      <w:bookmarkStart w:id="14" w:name="_Toc463206273"/>
      <w:bookmarkStart w:id="15" w:name="_Toc463207570"/>
      <w:bookmarkStart w:id="16" w:name="_Toc463206274"/>
      <w:bookmarkStart w:id="17" w:name="_Toc463207571"/>
      <w:bookmarkEnd w:id="14"/>
      <w:bookmarkEnd w:id="15"/>
      <w:bookmarkEnd w:id="16"/>
      <w:bookmarkEnd w:id="17"/>
      <w:r w:rsidRPr="004D0405">
        <w:rPr>
          <w:rFonts w:ascii="Arial" w:hAnsi="Arial" w:cs="Arial"/>
          <w:sz w:val="24"/>
          <w:szCs w:val="24"/>
        </w:rPr>
        <w:t>5.</w:t>
      </w:r>
      <w:r w:rsidR="00180DD0" w:rsidRPr="004D0405">
        <w:rPr>
          <w:rFonts w:ascii="Arial" w:hAnsi="Arial" w:cs="Arial"/>
          <w:sz w:val="24"/>
          <w:szCs w:val="24"/>
        </w:rPr>
        <w:t>3.</w:t>
      </w:r>
      <w:r w:rsidR="00B931BB" w:rsidRPr="004D0405">
        <w:rPr>
          <w:rFonts w:ascii="Arial" w:hAnsi="Arial" w:cs="Arial"/>
          <w:sz w:val="24"/>
          <w:szCs w:val="24"/>
        </w:rPr>
        <w:t>2</w:t>
      </w:r>
      <w:r w:rsidRPr="004D0405">
        <w:rPr>
          <w:rFonts w:ascii="Arial" w:hAnsi="Arial" w:cs="Arial"/>
          <w:sz w:val="24"/>
          <w:szCs w:val="24"/>
        </w:rPr>
        <w:t>.</w:t>
      </w:r>
      <w:r w:rsidR="001C3145" w:rsidRPr="004D0405">
        <w:rPr>
          <w:rFonts w:ascii="Arial" w:hAnsi="Arial" w:cs="Arial"/>
          <w:bCs/>
          <w:sz w:val="24"/>
          <w:szCs w:val="24"/>
        </w:rPr>
        <w:t xml:space="preserve"> В </w:t>
      </w:r>
      <w:r w:rsidR="001F049E" w:rsidRPr="004D0405">
        <w:rPr>
          <w:rFonts w:ascii="Arial" w:hAnsi="Arial" w:cs="Arial"/>
          <w:bCs/>
          <w:sz w:val="24"/>
          <w:szCs w:val="24"/>
        </w:rPr>
        <w:t>Администрации</w:t>
      </w:r>
      <w:r w:rsidR="001C3145" w:rsidRPr="004D0405">
        <w:rPr>
          <w:rFonts w:ascii="Arial" w:hAnsi="Arial" w:cs="Arial"/>
          <w:bCs/>
          <w:sz w:val="24"/>
          <w:szCs w:val="24"/>
        </w:rPr>
        <w:t xml:space="preserve"> на бумажном носителе, по электронной почте в</w:t>
      </w:r>
      <w:r w:rsidR="00D50472" w:rsidRPr="004D0405">
        <w:rPr>
          <w:rFonts w:ascii="Arial" w:hAnsi="Arial" w:cs="Arial"/>
          <w:bCs/>
          <w:sz w:val="24"/>
          <w:szCs w:val="24"/>
        </w:rPr>
        <w:t> </w:t>
      </w:r>
      <w:r w:rsidR="001C3145" w:rsidRPr="004D0405">
        <w:rPr>
          <w:rFonts w:ascii="Arial" w:hAnsi="Arial" w:cs="Arial"/>
          <w:bCs/>
          <w:sz w:val="24"/>
          <w:szCs w:val="24"/>
        </w:rPr>
        <w:t>зависимости от способа обращения за</w:t>
      </w:r>
      <w:r w:rsidR="00D50472" w:rsidRPr="004D0405">
        <w:rPr>
          <w:rFonts w:ascii="Arial" w:hAnsi="Arial" w:cs="Arial"/>
          <w:bCs/>
          <w:sz w:val="24"/>
          <w:szCs w:val="24"/>
        </w:rPr>
        <w:t xml:space="preserve"> </w:t>
      </w:r>
      <w:r w:rsidR="001C3145" w:rsidRPr="004D0405">
        <w:rPr>
          <w:rFonts w:ascii="Arial" w:hAnsi="Arial" w:cs="Arial"/>
          <w:bCs/>
          <w:sz w:val="24"/>
          <w:szCs w:val="24"/>
        </w:rPr>
        <w:t xml:space="preserve">предоставлением </w:t>
      </w:r>
      <w:r w:rsidR="001F049E" w:rsidRPr="004D0405">
        <w:rPr>
          <w:rFonts w:ascii="Arial" w:hAnsi="Arial" w:cs="Arial"/>
          <w:bCs/>
          <w:sz w:val="24"/>
          <w:szCs w:val="24"/>
        </w:rPr>
        <w:t>муниципаль</w:t>
      </w:r>
      <w:r w:rsidR="001C3145" w:rsidRPr="004D0405">
        <w:rPr>
          <w:rFonts w:ascii="Arial" w:hAnsi="Arial" w:cs="Arial"/>
          <w:bCs/>
          <w:sz w:val="24"/>
          <w:szCs w:val="24"/>
        </w:rPr>
        <w:t>ной услуги.</w:t>
      </w:r>
      <w:r w:rsidR="00787CD2" w:rsidRPr="004D0405">
        <w:rPr>
          <w:rFonts w:ascii="Arial" w:hAnsi="Arial" w:cs="Arial"/>
          <w:bCs/>
          <w:sz w:val="24"/>
          <w:szCs w:val="24"/>
        </w:rPr>
        <w:t xml:space="preserve"> </w:t>
      </w:r>
    </w:p>
    <w:p w14:paraId="7B2710AF" w14:textId="70904485" w:rsidR="005545EF" w:rsidRPr="004D0405" w:rsidRDefault="005545EF" w:rsidP="00A44F4D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8" w:name="_Toc103859652"/>
      <w:bookmarkStart w:id="19" w:name="_Toc128586335"/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6. Срок предоставления </w:t>
      </w:r>
      <w:r w:rsidR="006C11E7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18"/>
      <w:bookmarkEnd w:id="19"/>
    </w:p>
    <w:p w14:paraId="24B7FE9D" w14:textId="77777777" w:rsidR="005545EF" w:rsidRPr="004D0405" w:rsidRDefault="005545EF" w:rsidP="005545EF">
      <w:pPr>
        <w:jc w:val="center"/>
        <w:rPr>
          <w:rFonts w:ascii="Arial" w:hAnsi="Arial" w:cs="Arial"/>
          <w:sz w:val="24"/>
          <w:szCs w:val="24"/>
        </w:rPr>
      </w:pPr>
    </w:p>
    <w:p w14:paraId="64949901" w14:textId="7B044AA0" w:rsidR="003F1C2E" w:rsidRPr="004D0405" w:rsidRDefault="00283DCD" w:rsidP="00283DCD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6.1. Срок</w:t>
      </w:r>
      <w:r w:rsidR="00AB5FB0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 xml:space="preserve">предоставления </w:t>
      </w:r>
      <w:r w:rsidR="006C11E7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sz w:val="24"/>
          <w:szCs w:val="24"/>
        </w:rPr>
        <w:t xml:space="preserve">услуги составляет </w:t>
      </w:r>
      <w:r w:rsidR="008034B7" w:rsidRPr="004D0405">
        <w:rPr>
          <w:rFonts w:ascii="Arial" w:hAnsi="Arial" w:cs="Arial"/>
          <w:sz w:val="24"/>
          <w:szCs w:val="24"/>
        </w:rPr>
        <w:t>21 (Двадцать один) рабочий день</w:t>
      </w:r>
      <w:r w:rsidRPr="004D0405">
        <w:rPr>
          <w:rFonts w:ascii="Arial" w:hAnsi="Arial" w:cs="Arial"/>
          <w:sz w:val="24"/>
          <w:szCs w:val="24"/>
        </w:rPr>
        <w:t xml:space="preserve"> </w:t>
      </w:r>
      <w:r w:rsidR="004D02EC" w:rsidRPr="004D0405">
        <w:rPr>
          <w:rFonts w:ascii="Arial" w:hAnsi="Arial" w:cs="Arial"/>
          <w:sz w:val="24"/>
          <w:szCs w:val="24"/>
        </w:rPr>
        <w:t xml:space="preserve">с </w:t>
      </w:r>
      <w:r w:rsidR="003F1C2E" w:rsidRPr="004D0405">
        <w:rPr>
          <w:rFonts w:ascii="Arial" w:hAnsi="Arial" w:cs="Arial"/>
          <w:sz w:val="24"/>
          <w:szCs w:val="24"/>
        </w:rPr>
        <w:t>даты</w:t>
      </w:r>
      <w:r w:rsidR="004D02EC" w:rsidRPr="004D0405">
        <w:rPr>
          <w:rFonts w:ascii="Arial" w:hAnsi="Arial" w:cs="Arial"/>
          <w:sz w:val="24"/>
          <w:szCs w:val="24"/>
        </w:rPr>
        <w:t xml:space="preserve"> </w:t>
      </w:r>
      <w:r w:rsidR="005765B4" w:rsidRPr="004D0405">
        <w:rPr>
          <w:rFonts w:ascii="Arial" w:hAnsi="Arial" w:cs="Arial"/>
          <w:sz w:val="24"/>
          <w:szCs w:val="24"/>
        </w:rPr>
        <w:t>поступления</w:t>
      </w:r>
      <w:r w:rsidR="004D02EC" w:rsidRPr="004D0405">
        <w:rPr>
          <w:rFonts w:ascii="Arial" w:hAnsi="Arial" w:cs="Arial"/>
          <w:sz w:val="24"/>
          <w:szCs w:val="24"/>
        </w:rPr>
        <w:t xml:space="preserve"> запроса</w:t>
      </w:r>
      <w:r w:rsidR="00DD158B" w:rsidRPr="004D0405">
        <w:rPr>
          <w:rFonts w:ascii="Arial" w:hAnsi="Arial" w:cs="Arial"/>
          <w:sz w:val="24"/>
          <w:szCs w:val="24"/>
        </w:rPr>
        <w:t xml:space="preserve"> в Администрацию</w:t>
      </w:r>
      <w:r w:rsidR="00EA1260" w:rsidRPr="004D0405">
        <w:rPr>
          <w:rFonts w:ascii="Arial" w:hAnsi="Arial" w:cs="Arial"/>
          <w:sz w:val="24"/>
          <w:szCs w:val="24"/>
        </w:rPr>
        <w:t>.</w:t>
      </w:r>
    </w:p>
    <w:p w14:paraId="3AA15003" w14:textId="63C4D9C8" w:rsidR="00BA271D" w:rsidRPr="004D0405" w:rsidRDefault="00BA271D" w:rsidP="00283DCD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6.2. </w:t>
      </w:r>
      <w:r w:rsidR="004F421D" w:rsidRPr="004D0405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A50442" w:rsidRPr="004D0405">
        <w:rPr>
          <w:rFonts w:ascii="Arial" w:hAnsi="Arial" w:cs="Arial"/>
          <w:sz w:val="24"/>
          <w:szCs w:val="24"/>
        </w:rPr>
        <w:t>21 (Двадцать один) рабочий день</w:t>
      </w:r>
      <w:r w:rsidR="004F421D" w:rsidRPr="004D0405">
        <w:rPr>
          <w:rFonts w:ascii="Arial" w:hAnsi="Arial" w:cs="Arial"/>
          <w:sz w:val="24"/>
          <w:szCs w:val="24"/>
        </w:rPr>
        <w:t xml:space="preserve"> с даты регистрации запроса в</w:t>
      </w:r>
      <w:r w:rsidR="00B42D2E" w:rsidRPr="004D0405">
        <w:rPr>
          <w:rFonts w:ascii="Arial" w:hAnsi="Arial" w:cs="Arial"/>
          <w:sz w:val="24"/>
          <w:szCs w:val="24"/>
        </w:rPr>
        <w:t> </w:t>
      </w:r>
      <w:r w:rsidR="004F421D" w:rsidRPr="004D0405">
        <w:rPr>
          <w:rFonts w:ascii="Arial" w:hAnsi="Arial" w:cs="Arial"/>
          <w:sz w:val="24"/>
          <w:szCs w:val="24"/>
        </w:rPr>
        <w:t>Администрации</w:t>
      </w:r>
      <w:r w:rsidR="00C25A1B" w:rsidRPr="004D0405">
        <w:rPr>
          <w:rFonts w:ascii="Arial" w:hAnsi="Arial" w:cs="Arial"/>
          <w:sz w:val="24"/>
          <w:szCs w:val="24"/>
        </w:rPr>
        <w:t>, в том числе в случае, если запрос подан заявителем посредством электронной почт</w:t>
      </w:r>
      <w:r w:rsidR="00937110" w:rsidRPr="004D0405">
        <w:rPr>
          <w:rFonts w:ascii="Arial" w:hAnsi="Arial" w:cs="Arial"/>
          <w:sz w:val="24"/>
          <w:szCs w:val="24"/>
        </w:rPr>
        <w:t>ы</w:t>
      </w:r>
      <w:r w:rsidR="00C25A1B" w:rsidRPr="004D0405">
        <w:rPr>
          <w:rFonts w:ascii="Arial" w:hAnsi="Arial" w:cs="Arial"/>
          <w:sz w:val="24"/>
          <w:szCs w:val="24"/>
        </w:rPr>
        <w:t xml:space="preserve">, </w:t>
      </w:r>
      <w:r w:rsidR="005625C6" w:rsidRPr="004D0405">
        <w:rPr>
          <w:rFonts w:ascii="Arial" w:hAnsi="Arial" w:cs="Arial"/>
          <w:sz w:val="24"/>
          <w:szCs w:val="24"/>
        </w:rPr>
        <w:t xml:space="preserve">лично </w:t>
      </w:r>
      <w:r w:rsidR="00C25A1B" w:rsidRPr="004D0405">
        <w:rPr>
          <w:rFonts w:ascii="Arial" w:hAnsi="Arial" w:cs="Arial"/>
          <w:sz w:val="24"/>
          <w:szCs w:val="24"/>
        </w:rPr>
        <w:t>в</w:t>
      </w:r>
      <w:r w:rsidR="00937110" w:rsidRPr="004D0405">
        <w:rPr>
          <w:rFonts w:ascii="Arial" w:hAnsi="Arial" w:cs="Arial"/>
          <w:sz w:val="24"/>
          <w:szCs w:val="24"/>
        </w:rPr>
        <w:t xml:space="preserve"> </w:t>
      </w:r>
      <w:r w:rsidR="009C2512" w:rsidRPr="004D0405">
        <w:rPr>
          <w:rFonts w:ascii="Arial" w:hAnsi="Arial" w:cs="Arial"/>
          <w:sz w:val="24"/>
          <w:szCs w:val="24"/>
        </w:rPr>
        <w:t>Администрацию</w:t>
      </w:r>
      <w:r w:rsidR="00C25A1B" w:rsidRPr="004D0405">
        <w:rPr>
          <w:rFonts w:ascii="Arial" w:hAnsi="Arial" w:cs="Arial"/>
          <w:sz w:val="24"/>
          <w:szCs w:val="24"/>
        </w:rPr>
        <w:t>, РПГУ</w:t>
      </w:r>
      <w:r w:rsidR="005625C6" w:rsidRPr="004D0405">
        <w:rPr>
          <w:rFonts w:ascii="Arial" w:hAnsi="Arial" w:cs="Arial"/>
          <w:sz w:val="24"/>
          <w:szCs w:val="24"/>
        </w:rPr>
        <w:t>.</w:t>
      </w:r>
    </w:p>
    <w:p w14:paraId="7F7381E8" w14:textId="77777777" w:rsidR="00787CD2" w:rsidRPr="004D0405" w:rsidRDefault="00787CD2" w:rsidP="00787CD2">
      <w:pPr>
        <w:rPr>
          <w:rFonts w:ascii="Arial" w:hAnsi="Arial" w:cs="Arial"/>
          <w:sz w:val="24"/>
          <w:szCs w:val="24"/>
        </w:rPr>
      </w:pPr>
    </w:p>
    <w:p w14:paraId="15DEA197" w14:textId="20462068" w:rsidR="005545EF" w:rsidRPr="004D0405" w:rsidRDefault="005545EF" w:rsidP="00A44F4D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0" w:name="_Toc103859653"/>
      <w:bookmarkStart w:id="21" w:name="_Toc128586336"/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6C11E7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="0047028B" w:rsidRPr="004D0405">
        <w:rPr>
          <w:rFonts w:ascii="Arial" w:hAnsi="Arial" w:cs="Arial"/>
          <w:b w:val="0"/>
          <w:color w:val="auto"/>
          <w:sz w:val="24"/>
          <w:szCs w:val="24"/>
        </w:rPr>
        <w:t>у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слуги</w:t>
      </w:r>
      <w:bookmarkEnd w:id="20"/>
      <w:bookmarkEnd w:id="21"/>
    </w:p>
    <w:p w14:paraId="18E9E3EB" w14:textId="77777777" w:rsidR="005545EF" w:rsidRPr="004D0405" w:rsidRDefault="005545EF" w:rsidP="00360E31">
      <w:pPr>
        <w:jc w:val="center"/>
        <w:rPr>
          <w:rFonts w:ascii="Arial" w:hAnsi="Arial" w:cs="Arial"/>
          <w:sz w:val="24"/>
          <w:szCs w:val="24"/>
        </w:rPr>
      </w:pPr>
    </w:p>
    <w:p w14:paraId="30973E7F" w14:textId="711A401B" w:rsidR="00360E31" w:rsidRPr="004D0405" w:rsidRDefault="007D387D" w:rsidP="007D387D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7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 xml:space="preserve">.1. Перечень нормативных правовых актов Российской Федерации, </w:t>
      </w:r>
      <w:r w:rsidR="00C63554" w:rsidRPr="004D0405">
        <w:rPr>
          <w:rFonts w:ascii="Arial" w:hAnsi="Arial" w:cs="Arial"/>
          <w:sz w:val="24"/>
          <w:szCs w:val="24"/>
          <w:lang w:eastAsia="ar-SA"/>
        </w:rPr>
        <w:t xml:space="preserve">нормативных правовых актов 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 xml:space="preserve">Московской области, </w:t>
      </w:r>
      <w:r w:rsidR="008615B9" w:rsidRPr="004D0405">
        <w:rPr>
          <w:rFonts w:ascii="Arial" w:hAnsi="Arial" w:cs="Arial"/>
          <w:sz w:val="24"/>
          <w:szCs w:val="24"/>
          <w:lang w:eastAsia="ar-SA"/>
        </w:rPr>
        <w:t xml:space="preserve">муниципальных правовых актов </w:t>
      </w:r>
      <w:r w:rsidR="00660E94" w:rsidRPr="004D0405">
        <w:rPr>
          <w:rFonts w:ascii="Arial" w:hAnsi="Arial" w:cs="Arial"/>
          <w:sz w:val="24"/>
          <w:szCs w:val="24"/>
          <w:lang w:eastAsia="ar-SA"/>
        </w:rPr>
        <w:t>Богородского городского округа</w:t>
      </w:r>
      <w:r w:rsidR="008615B9" w:rsidRPr="004D0405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 xml:space="preserve">регулирующих предоставление </w:t>
      </w:r>
      <w:r w:rsidR="00E814BE" w:rsidRPr="004D0405">
        <w:rPr>
          <w:rFonts w:ascii="Arial" w:hAnsi="Arial" w:cs="Arial"/>
          <w:sz w:val="24"/>
          <w:szCs w:val="24"/>
          <w:lang w:eastAsia="ar-SA"/>
        </w:rPr>
        <w:t xml:space="preserve">муниципальной 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>услуги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, информация о порядке </w:t>
      </w:r>
      <w:r w:rsidRPr="004D0405">
        <w:rPr>
          <w:rFonts w:ascii="Arial" w:hAnsi="Arial" w:cs="Arial"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274B" w:rsidRPr="004D0405">
        <w:rPr>
          <w:rFonts w:ascii="Arial" w:hAnsi="Arial" w:cs="Arial"/>
          <w:sz w:val="24"/>
          <w:szCs w:val="24"/>
        </w:rPr>
        <w:t>Администрации</w:t>
      </w:r>
      <w:r w:rsidRPr="004D0405">
        <w:rPr>
          <w:rFonts w:ascii="Arial" w:hAnsi="Arial" w:cs="Arial"/>
          <w:sz w:val="24"/>
          <w:szCs w:val="24"/>
        </w:rPr>
        <w:t xml:space="preserve">, </w:t>
      </w:r>
      <w:r w:rsidR="00D818C1" w:rsidRPr="004D0405">
        <w:rPr>
          <w:rFonts w:ascii="Arial" w:hAnsi="Arial" w:cs="Arial"/>
          <w:sz w:val="24"/>
          <w:szCs w:val="24"/>
        </w:rPr>
        <w:t>МФЦ,</w:t>
      </w:r>
      <w:r w:rsidR="005B52B4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а также</w:t>
      </w:r>
      <w:r w:rsidR="0067274B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 xml:space="preserve">должностных лиц, </w:t>
      </w:r>
      <w:r w:rsidR="0067274B" w:rsidRPr="004D0405">
        <w:rPr>
          <w:rFonts w:ascii="Arial" w:hAnsi="Arial" w:cs="Arial"/>
          <w:sz w:val="24"/>
          <w:szCs w:val="24"/>
        </w:rPr>
        <w:t xml:space="preserve">муниципальных </w:t>
      </w:r>
      <w:r w:rsidRPr="004D0405">
        <w:rPr>
          <w:rFonts w:ascii="Arial" w:hAnsi="Arial" w:cs="Arial"/>
          <w:sz w:val="24"/>
          <w:szCs w:val="24"/>
        </w:rPr>
        <w:t>служащих, работников размещены</w:t>
      </w:r>
      <w:r w:rsidR="004D02EC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 xml:space="preserve">на 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 xml:space="preserve">официальном сайте </w:t>
      </w:r>
      <w:r w:rsidR="00660E94" w:rsidRPr="004D0405">
        <w:rPr>
          <w:rFonts w:ascii="Arial" w:hAnsi="Arial" w:cs="Arial"/>
          <w:sz w:val="24"/>
          <w:szCs w:val="24"/>
          <w:lang w:eastAsia="ar-SA"/>
        </w:rPr>
        <w:t xml:space="preserve">Богородского городского округа http://bogorodsky-okrug.ru, </w:t>
      </w:r>
      <w:r w:rsidR="007525CF" w:rsidRPr="004D0405">
        <w:rPr>
          <w:rFonts w:ascii="Arial" w:hAnsi="Arial" w:cs="Arial"/>
          <w:sz w:val="24"/>
          <w:szCs w:val="24"/>
          <w:lang w:eastAsia="ar-SA"/>
        </w:rPr>
        <w:t xml:space="preserve">а также </w:t>
      </w:r>
      <w:r w:rsidRPr="004D0405">
        <w:rPr>
          <w:rFonts w:ascii="Arial" w:hAnsi="Arial" w:cs="Arial"/>
          <w:sz w:val="24"/>
          <w:szCs w:val="24"/>
          <w:lang w:eastAsia="ar-SA"/>
        </w:rPr>
        <w:t>на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 xml:space="preserve"> РПГУ</w:t>
      </w:r>
      <w:r w:rsidRPr="004D0405">
        <w:rPr>
          <w:rFonts w:ascii="Arial" w:hAnsi="Arial" w:cs="Arial"/>
          <w:sz w:val="24"/>
          <w:szCs w:val="24"/>
          <w:lang w:eastAsia="ar-SA"/>
        </w:rPr>
        <w:t>.</w:t>
      </w:r>
      <w:r w:rsidR="00E14C05" w:rsidRPr="004D040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>Перечень нормативных правовых актов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4D0405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E14C05" w:rsidRPr="004D0405">
        <w:rPr>
          <w:rFonts w:ascii="Arial" w:hAnsi="Arial" w:cs="Arial"/>
          <w:sz w:val="24"/>
          <w:szCs w:val="24"/>
          <w:lang w:eastAsia="ar-SA"/>
        </w:rPr>
        <w:t xml:space="preserve">муниципальных правовых актов </w:t>
      </w:r>
      <w:r w:rsidR="00660E94" w:rsidRPr="004D0405">
        <w:rPr>
          <w:rFonts w:ascii="Arial" w:hAnsi="Arial" w:cs="Arial"/>
          <w:sz w:val="24"/>
          <w:szCs w:val="24"/>
          <w:lang w:eastAsia="ar-SA"/>
        </w:rPr>
        <w:t>Богородского городского округа</w:t>
      </w:r>
      <w:r w:rsidR="006C11E7" w:rsidRPr="004D0405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0B2818" w:rsidRPr="004D0405">
        <w:rPr>
          <w:rFonts w:ascii="Arial" w:hAnsi="Arial" w:cs="Arial"/>
          <w:sz w:val="24"/>
          <w:szCs w:val="24"/>
          <w:lang w:eastAsia="ar-SA"/>
        </w:rPr>
        <w:t xml:space="preserve">регулирующих предоставление </w:t>
      </w:r>
      <w:r w:rsidR="006C11E7" w:rsidRPr="004D0405">
        <w:rPr>
          <w:rFonts w:ascii="Arial" w:hAnsi="Arial" w:cs="Arial"/>
          <w:sz w:val="24"/>
          <w:szCs w:val="24"/>
          <w:lang w:eastAsia="ar-SA"/>
        </w:rPr>
        <w:t xml:space="preserve">муниципальной 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 xml:space="preserve">услуги, </w:t>
      </w:r>
      <w:r w:rsidR="009A72D3" w:rsidRPr="004D0405">
        <w:rPr>
          <w:rFonts w:ascii="Arial" w:hAnsi="Arial" w:cs="Arial"/>
          <w:sz w:val="24"/>
          <w:szCs w:val="24"/>
          <w:lang w:eastAsia="ar-SA"/>
        </w:rPr>
        <w:t xml:space="preserve">дополнительно приведен 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 xml:space="preserve">в Приложении </w:t>
      </w:r>
      <w:r w:rsidR="00CC6C61" w:rsidRPr="004D0405">
        <w:rPr>
          <w:rFonts w:ascii="Arial" w:hAnsi="Arial" w:cs="Arial"/>
          <w:sz w:val="24"/>
          <w:szCs w:val="24"/>
          <w:lang w:eastAsia="ar-SA"/>
        </w:rPr>
        <w:t>3</w:t>
      </w:r>
      <w:r w:rsidR="004D02EC" w:rsidRPr="004D040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>к</w:t>
      </w:r>
      <w:r w:rsidR="00660E94" w:rsidRPr="004D0405">
        <w:rPr>
          <w:rFonts w:ascii="Arial" w:hAnsi="Arial" w:cs="Arial"/>
          <w:sz w:val="24"/>
          <w:szCs w:val="24"/>
          <w:lang w:eastAsia="ar-SA"/>
        </w:rPr>
        <w:t> </w:t>
      </w:r>
      <w:r w:rsidR="00360E31" w:rsidRPr="004D0405">
        <w:rPr>
          <w:rFonts w:ascii="Arial" w:hAnsi="Arial" w:cs="Arial"/>
          <w:sz w:val="24"/>
          <w:szCs w:val="24"/>
          <w:lang w:eastAsia="ar-SA"/>
        </w:rPr>
        <w:t>настоящему Административному регламенту.</w:t>
      </w:r>
    </w:p>
    <w:p w14:paraId="35456C8C" w14:textId="77777777" w:rsidR="00360E31" w:rsidRPr="004D0405" w:rsidRDefault="00360E31" w:rsidP="006030AC">
      <w:pPr>
        <w:ind w:firstLine="709"/>
        <w:rPr>
          <w:rFonts w:ascii="Arial" w:hAnsi="Arial" w:cs="Arial"/>
          <w:sz w:val="24"/>
          <w:szCs w:val="24"/>
        </w:rPr>
      </w:pPr>
    </w:p>
    <w:p w14:paraId="43620B9A" w14:textId="12EB6A20" w:rsidR="005545EF" w:rsidRPr="004D0405" w:rsidRDefault="005545EF" w:rsidP="006030AC">
      <w:pPr>
        <w:pStyle w:val="2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2" w:name="_Toc103859654"/>
      <w:bookmarkStart w:id="23" w:name="_Toc128586337"/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4D0405">
        <w:rPr>
          <w:rFonts w:ascii="Arial" w:hAnsi="Arial" w:cs="Arial"/>
          <w:b w:val="0"/>
          <w:color w:val="auto"/>
          <w:sz w:val="24"/>
          <w:szCs w:val="24"/>
        </w:rPr>
        <w:br/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необходимых для предоставления </w:t>
      </w:r>
      <w:r w:rsidR="006C11E7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22"/>
      <w:bookmarkEnd w:id="23"/>
    </w:p>
    <w:p w14:paraId="2363FD7F" w14:textId="77777777" w:rsidR="00712C11" w:rsidRPr="004D0405" w:rsidRDefault="00712C11" w:rsidP="006030AC">
      <w:pPr>
        <w:jc w:val="center"/>
        <w:rPr>
          <w:rFonts w:ascii="Arial" w:hAnsi="Arial" w:cs="Arial"/>
          <w:sz w:val="24"/>
          <w:szCs w:val="24"/>
        </w:rPr>
      </w:pPr>
    </w:p>
    <w:p w14:paraId="4E00AFDA" w14:textId="54C91892" w:rsidR="00111507" w:rsidRPr="004D0405" w:rsidRDefault="00712C11" w:rsidP="00A54931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8.1. </w:t>
      </w:r>
      <w:r w:rsidR="00111507" w:rsidRPr="004D0405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  <w:r w:rsidR="00651261" w:rsidRPr="004D0405">
        <w:rPr>
          <w:rFonts w:ascii="Arial" w:hAnsi="Arial" w:cs="Arial"/>
          <w:sz w:val="24"/>
          <w:szCs w:val="24"/>
        </w:rPr>
        <w:t xml:space="preserve"> </w:t>
      </w:r>
      <w:r w:rsidR="00111507" w:rsidRPr="004D0405">
        <w:rPr>
          <w:rFonts w:ascii="Arial" w:hAnsi="Arial" w:cs="Arial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C803FE" w:rsidRPr="004D0405">
        <w:rPr>
          <w:rFonts w:ascii="Arial" w:hAnsi="Arial" w:cs="Arial"/>
          <w:sz w:val="24"/>
          <w:szCs w:val="24"/>
        </w:rPr>
        <w:t xml:space="preserve">, </w:t>
      </w:r>
      <w:r w:rsidR="009A72D3" w:rsidRPr="004D0405">
        <w:rPr>
          <w:rFonts w:ascii="Arial" w:hAnsi="Arial" w:cs="Arial"/>
          <w:sz w:val="24"/>
          <w:szCs w:val="24"/>
        </w:rPr>
        <w:lastRenderedPageBreak/>
        <w:t xml:space="preserve">муниципальными правовыми актами </w:t>
      </w:r>
      <w:r w:rsidR="00C957F3" w:rsidRPr="004D0405">
        <w:rPr>
          <w:rFonts w:ascii="Arial" w:hAnsi="Arial" w:cs="Arial"/>
          <w:sz w:val="24"/>
          <w:szCs w:val="24"/>
        </w:rPr>
        <w:t>Богородского городского округа</w:t>
      </w:r>
      <w:r w:rsidR="00111507" w:rsidRPr="004D0405">
        <w:rPr>
          <w:rFonts w:ascii="Arial" w:hAnsi="Arial" w:cs="Arial"/>
          <w:sz w:val="24"/>
          <w:szCs w:val="24"/>
        </w:rPr>
        <w:t xml:space="preserve"> для предоставления </w:t>
      </w:r>
      <w:r w:rsidR="006C11E7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111507" w:rsidRPr="004D0405">
        <w:rPr>
          <w:rFonts w:ascii="Arial" w:hAnsi="Arial" w:cs="Arial"/>
          <w:sz w:val="24"/>
          <w:szCs w:val="24"/>
        </w:rPr>
        <w:t>услуги, которые заявитель должен представить самостоятельно:</w:t>
      </w:r>
    </w:p>
    <w:p w14:paraId="3F826274" w14:textId="5E745238" w:rsidR="00D9500D" w:rsidRPr="004D0405" w:rsidRDefault="007C5662" w:rsidP="00D9500D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8.1.1</w:t>
      </w:r>
      <w:r w:rsidR="005B746E" w:rsidRPr="004D0405">
        <w:rPr>
          <w:rFonts w:ascii="Arial" w:hAnsi="Arial" w:cs="Arial"/>
          <w:sz w:val="24"/>
          <w:szCs w:val="24"/>
        </w:rPr>
        <w:t xml:space="preserve">. </w:t>
      </w:r>
      <w:r w:rsidR="00D9500D" w:rsidRPr="004D0405">
        <w:rPr>
          <w:rFonts w:ascii="Arial" w:hAnsi="Arial" w:cs="Arial"/>
          <w:sz w:val="24"/>
          <w:szCs w:val="24"/>
        </w:rPr>
        <w:t>Запрос по форме, приведенной в Приложении 4 к настоящему Административному регламенту.</w:t>
      </w:r>
    </w:p>
    <w:p w14:paraId="0D42C0BF" w14:textId="5AEC441E" w:rsidR="005B746E" w:rsidRPr="004D0405" w:rsidRDefault="00D9500D" w:rsidP="00A54931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8.1.2. </w:t>
      </w:r>
      <w:r w:rsidR="003D3EE3" w:rsidRPr="004D0405">
        <w:rPr>
          <w:rFonts w:ascii="Arial" w:hAnsi="Arial" w:cs="Arial"/>
          <w:sz w:val="24"/>
          <w:szCs w:val="24"/>
        </w:rPr>
        <w:t>Д</w:t>
      </w:r>
      <w:r w:rsidR="005B746E" w:rsidRPr="004D0405">
        <w:rPr>
          <w:rFonts w:ascii="Arial" w:hAnsi="Arial" w:cs="Arial"/>
          <w:sz w:val="24"/>
          <w:szCs w:val="24"/>
        </w:rPr>
        <w:t>окумент, уд</w:t>
      </w:r>
      <w:r w:rsidR="003D3EE3" w:rsidRPr="004D0405">
        <w:rPr>
          <w:rFonts w:ascii="Arial" w:hAnsi="Arial" w:cs="Arial"/>
          <w:sz w:val="24"/>
          <w:szCs w:val="24"/>
        </w:rPr>
        <w:t>остоверяющий личность заявителя.</w:t>
      </w:r>
    </w:p>
    <w:p w14:paraId="54E91915" w14:textId="30C8FAB4" w:rsidR="005B746E" w:rsidRPr="004D0405" w:rsidRDefault="007C5662" w:rsidP="00A54931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8.1.</w:t>
      </w:r>
      <w:r w:rsidR="00D9500D" w:rsidRPr="004D0405">
        <w:rPr>
          <w:rFonts w:ascii="Arial" w:hAnsi="Arial" w:cs="Arial"/>
          <w:sz w:val="24"/>
          <w:szCs w:val="24"/>
        </w:rPr>
        <w:t>3</w:t>
      </w:r>
      <w:r w:rsidR="003D3EE3" w:rsidRPr="004D0405">
        <w:rPr>
          <w:rFonts w:ascii="Arial" w:hAnsi="Arial" w:cs="Arial"/>
          <w:sz w:val="24"/>
          <w:szCs w:val="24"/>
        </w:rPr>
        <w:t>. Д</w:t>
      </w:r>
      <w:r w:rsidR="005B746E" w:rsidRPr="004D0405">
        <w:rPr>
          <w:rFonts w:ascii="Arial" w:hAnsi="Arial" w:cs="Arial"/>
          <w:sz w:val="24"/>
          <w:szCs w:val="24"/>
        </w:rPr>
        <w:t>окумент, удостоверяющий личность представителя заявителя (в</w:t>
      </w:r>
      <w:r w:rsidR="00C957F3" w:rsidRPr="004D0405">
        <w:rPr>
          <w:rFonts w:ascii="Arial" w:hAnsi="Arial" w:cs="Arial"/>
          <w:sz w:val="24"/>
          <w:szCs w:val="24"/>
        </w:rPr>
        <w:t> </w:t>
      </w:r>
      <w:r w:rsidR="005B746E" w:rsidRPr="004D0405">
        <w:rPr>
          <w:rFonts w:ascii="Arial" w:hAnsi="Arial" w:cs="Arial"/>
          <w:sz w:val="24"/>
          <w:szCs w:val="24"/>
        </w:rPr>
        <w:t>случае обр</w:t>
      </w:r>
      <w:r w:rsidR="003D3EE3" w:rsidRPr="004D0405">
        <w:rPr>
          <w:rFonts w:ascii="Arial" w:hAnsi="Arial" w:cs="Arial"/>
          <w:sz w:val="24"/>
          <w:szCs w:val="24"/>
        </w:rPr>
        <w:t>ащения представителя заявителя).</w:t>
      </w:r>
    </w:p>
    <w:p w14:paraId="0D740F3A" w14:textId="52EBCD14" w:rsidR="005B746E" w:rsidRPr="004D0405" w:rsidRDefault="007C5662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8.1.</w:t>
      </w:r>
      <w:r w:rsidR="00D9500D" w:rsidRPr="004D0405">
        <w:rPr>
          <w:rFonts w:ascii="Arial" w:hAnsi="Arial" w:cs="Arial"/>
          <w:sz w:val="24"/>
          <w:szCs w:val="24"/>
        </w:rPr>
        <w:t>4</w:t>
      </w:r>
      <w:r w:rsidR="003D3EE3" w:rsidRPr="004D0405">
        <w:rPr>
          <w:rFonts w:ascii="Arial" w:hAnsi="Arial" w:cs="Arial"/>
          <w:sz w:val="24"/>
          <w:szCs w:val="24"/>
        </w:rPr>
        <w:t>. Д</w:t>
      </w:r>
      <w:r w:rsidR="005B746E" w:rsidRPr="004D0405">
        <w:rPr>
          <w:rFonts w:ascii="Arial" w:hAnsi="Arial" w:cs="Arial"/>
          <w:sz w:val="24"/>
          <w:szCs w:val="24"/>
        </w:rPr>
        <w:t>окумент, подтверждающий полномочия представителя заявителя (в случае обр</w:t>
      </w:r>
      <w:r w:rsidR="003D3EE3" w:rsidRPr="004D0405">
        <w:rPr>
          <w:rFonts w:ascii="Arial" w:hAnsi="Arial" w:cs="Arial"/>
          <w:sz w:val="24"/>
          <w:szCs w:val="24"/>
        </w:rPr>
        <w:t>ащения представителя заявителя).</w:t>
      </w:r>
    </w:p>
    <w:p w14:paraId="3DB20EB9" w14:textId="148C80FB" w:rsidR="00A3351A" w:rsidRPr="004D0405" w:rsidRDefault="00A3351A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8.1.</w:t>
      </w:r>
      <w:r w:rsidR="00D9500D" w:rsidRPr="004D0405">
        <w:rPr>
          <w:rFonts w:ascii="Arial" w:hAnsi="Arial" w:cs="Arial"/>
          <w:sz w:val="24"/>
          <w:szCs w:val="24"/>
        </w:rPr>
        <w:t>5</w:t>
      </w:r>
      <w:r w:rsidRPr="004D0405">
        <w:rPr>
          <w:rFonts w:ascii="Arial" w:hAnsi="Arial" w:cs="Arial"/>
          <w:sz w:val="24"/>
          <w:szCs w:val="24"/>
        </w:rPr>
        <w:t xml:space="preserve">. Фотографии места размещения </w:t>
      </w:r>
      <w:r w:rsidR="000D6BD1" w:rsidRPr="004D0405">
        <w:rPr>
          <w:rFonts w:ascii="Arial" w:hAnsi="Arial" w:cs="Arial"/>
          <w:sz w:val="24"/>
          <w:szCs w:val="24"/>
        </w:rPr>
        <w:t>НТО</w:t>
      </w:r>
      <w:r w:rsidR="004A2856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с четырех сторон (север, юг, запад и восток).</w:t>
      </w:r>
    </w:p>
    <w:p w14:paraId="0F5C42C0" w14:textId="4EB3B528" w:rsidR="00712C11" w:rsidRPr="004D0405" w:rsidRDefault="00111507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</w:t>
      </w:r>
      <w:r w:rsidR="00822197" w:rsidRPr="004D0405">
        <w:rPr>
          <w:rFonts w:ascii="Arial" w:hAnsi="Arial" w:cs="Arial"/>
          <w:sz w:val="24"/>
          <w:szCs w:val="24"/>
        </w:rPr>
        <w:t xml:space="preserve"> </w:t>
      </w:r>
      <w:r w:rsidR="00651261" w:rsidRPr="004D0405">
        <w:rPr>
          <w:rFonts w:ascii="Arial" w:hAnsi="Arial" w:cs="Arial"/>
          <w:sz w:val="24"/>
          <w:szCs w:val="24"/>
        </w:rPr>
        <w:t>Исчерпывающий перечень документов</w:t>
      </w:r>
      <w:r w:rsidRPr="004D0405">
        <w:rPr>
          <w:rFonts w:ascii="Arial" w:hAnsi="Arial" w:cs="Arial"/>
          <w:sz w:val="24"/>
          <w:szCs w:val="24"/>
        </w:rPr>
        <w:t>, необходимы</w:t>
      </w:r>
      <w:r w:rsidR="00651261" w:rsidRPr="004D0405">
        <w:rPr>
          <w:rFonts w:ascii="Arial" w:hAnsi="Arial" w:cs="Arial"/>
          <w:sz w:val="24"/>
          <w:szCs w:val="24"/>
        </w:rPr>
        <w:t>х</w:t>
      </w:r>
      <w:r w:rsidR="00822197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 xml:space="preserve">в соответствии с нормативными правовыми актами Российской Федерации, </w:t>
      </w:r>
      <w:r w:rsidR="00DA63D9" w:rsidRPr="004D0405">
        <w:rPr>
          <w:rFonts w:ascii="Arial" w:hAnsi="Arial" w:cs="Arial"/>
          <w:sz w:val="24"/>
          <w:szCs w:val="24"/>
        </w:rPr>
        <w:t xml:space="preserve">нормативными правовыми актами </w:t>
      </w:r>
      <w:r w:rsidRPr="004D0405">
        <w:rPr>
          <w:rFonts w:ascii="Arial" w:hAnsi="Arial" w:cs="Arial"/>
          <w:sz w:val="24"/>
          <w:szCs w:val="24"/>
        </w:rPr>
        <w:t>Московской области</w:t>
      </w:r>
      <w:r w:rsidR="00853810" w:rsidRPr="004D0405">
        <w:rPr>
          <w:rFonts w:ascii="Arial" w:hAnsi="Arial" w:cs="Arial"/>
          <w:sz w:val="24"/>
          <w:szCs w:val="24"/>
        </w:rPr>
        <w:t xml:space="preserve">, </w:t>
      </w:r>
      <w:r w:rsidR="00DA63D9" w:rsidRPr="004D0405">
        <w:rPr>
          <w:rFonts w:ascii="Arial" w:hAnsi="Arial" w:cs="Arial"/>
          <w:sz w:val="24"/>
          <w:szCs w:val="24"/>
        </w:rPr>
        <w:t xml:space="preserve">муниципальными правовыми актами </w:t>
      </w:r>
      <w:r w:rsidR="00C957F3" w:rsidRPr="004D0405">
        <w:rPr>
          <w:rFonts w:ascii="Arial" w:hAnsi="Arial" w:cs="Arial"/>
          <w:sz w:val="24"/>
          <w:szCs w:val="24"/>
        </w:rPr>
        <w:t xml:space="preserve">Богородского городского округа </w:t>
      </w:r>
      <w:r w:rsidRPr="004D0405">
        <w:rPr>
          <w:rFonts w:ascii="Arial" w:hAnsi="Arial" w:cs="Arial"/>
          <w:sz w:val="24"/>
          <w:szCs w:val="24"/>
        </w:rPr>
        <w:t xml:space="preserve">для предоставления </w:t>
      </w:r>
      <w:r w:rsidR="006C11E7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sz w:val="24"/>
          <w:szCs w:val="24"/>
        </w:rPr>
        <w:t>услуги,</w:t>
      </w:r>
      <w:r w:rsidR="00822197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которые заявитель вправе представить по собственной инициативе,</w:t>
      </w:r>
      <w:r w:rsidR="00822197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  <w:r w:rsidR="00952795" w:rsidRPr="004D0405">
        <w:rPr>
          <w:rFonts w:ascii="Arial" w:hAnsi="Arial" w:cs="Arial"/>
          <w:sz w:val="24"/>
          <w:szCs w:val="24"/>
        </w:rPr>
        <w:t>:</w:t>
      </w:r>
    </w:p>
    <w:p w14:paraId="5F399FBD" w14:textId="09D11B94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8.2.1. Согласование Министерства сельского хозяйства и продовольствия Московской области.</w:t>
      </w:r>
    </w:p>
    <w:p w14:paraId="4C0F80E8" w14:textId="096958CC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8.2.2. Согласование Главного управления региональной безопасности Московской области.</w:t>
      </w:r>
    </w:p>
    <w:p w14:paraId="3ECE3F90" w14:textId="2F55FF6D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8.2.3. Согласование ГБУ МО «Мосавтодор».</w:t>
      </w:r>
    </w:p>
    <w:p w14:paraId="2A84DCE9" w14:textId="4DB35941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8.2.4. Согласование Главного управления государственного строительного надзора Московской области.</w:t>
      </w:r>
    </w:p>
    <w:p w14:paraId="52EF9EFE" w14:textId="592964E7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8.2.5. Согласование Министерства благоустройства Московской области.</w:t>
      </w:r>
    </w:p>
    <w:p w14:paraId="0EF7F2C7" w14:textId="67DFBF09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8.2.6. Согласование Комитета по архитектуре и градостроительству Московской области.</w:t>
      </w:r>
    </w:p>
    <w:p w14:paraId="3C00057F" w14:textId="521988D8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8.2.7. Согласование Министерства имущественных отношений Московской области.</w:t>
      </w:r>
    </w:p>
    <w:p w14:paraId="2360C2AF" w14:textId="2B227418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8.2.8. Согласование Главного Управления культурного наследия Московской области.</w:t>
      </w:r>
    </w:p>
    <w:p w14:paraId="6AA3DB56" w14:textId="1AB296B6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8.2.9. Согласование ГУП МО «Московское областное бюро технической инвентаризации».</w:t>
      </w:r>
    </w:p>
    <w:p w14:paraId="353DB0C0" w14:textId="5C548649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8.2.10. Согласование Министерства экономики и финансов Московской области.</w:t>
      </w:r>
    </w:p>
    <w:p w14:paraId="7B67E8A2" w14:textId="3974DFBB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8.2.11. Согласование Главного управления содержания территорий Московской области.</w:t>
      </w:r>
    </w:p>
    <w:p w14:paraId="7204B3DB" w14:textId="30EE854F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8.2.12.Согласование Управления Федеральной налоговой службы по</w:t>
      </w:r>
      <w:r w:rsidR="007369A1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Московской области.</w:t>
      </w:r>
    </w:p>
    <w:p w14:paraId="74CCB466" w14:textId="5C37F6BA" w:rsidR="00952795" w:rsidRPr="004D0405" w:rsidRDefault="00952795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8.2.13. Согласование Управления Федеральной службы по надзору в</w:t>
      </w:r>
      <w:r w:rsidR="007369A1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сфере</w:t>
      </w:r>
      <w:r w:rsidR="007369A1" w:rsidRPr="004D0405">
        <w:rPr>
          <w:rFonts w:ascii="Arial" w:hAnsi="Arial" w:cs="Arial"/>
          <w:sz w:val="24"/>
          <w:szCs w:val="24"/>
        </w:rPr>
        <w:t xml:space="preserve"> защиты прав потребителей и благополучия человека по Московской области.</w:t>
      </w:r>
    </w:p>
    <w:p w14:paraId="6A011516" w14:textId="5D01E59B" w:rsidR="007369A1" w:rsidRPr="004D0405" w:rsidRDefault="007369A1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8.2.14. </w:t>
      </w:r>
      <w:r w:rsidR="00B134C9" w:rsidRPr="004D0405">
        <w:rPr>
          <w:rFonts w:ascii="Arial" w:hAnsi="Arial" w:cs="Arial"/>
          <w:sz w:val="24"/>
          <w:szCs w:val="24"/>
        </w:rPr>
        <w:t>Согласование Управления Росреестра по Московской области.</w:t>
      </w:r>
    </w:p>
    <w:p w14:paraId="2CD24C91" w14:textId="050480D7" w:rsidR="00B134C9" w:rsidRPr="004D0405" w:rsidRDefault="00B134C9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8.2.15. </w:t>
      </w:r>
      <w:r w:rsidR="00C46C2C" w:rsidRPr="004D0405">
        <w:rPr>
          <w:rFonts w:ascii="Arial" w:hAnsi="Arial" w:cs="Arial"/>
          <w:sz w:val="24"/>
          <w:szCs w:val="24"/>
        </w:rPr>
        <w:t>Согласование Главного управления Министерства Российской Федерации по делам гражданской обороны, чрезвычайным ситуациям и ликвидации последствий стихийных бедствий по Московской области.</w:t>
      </w:r>
    </w:p>
    <w:p w14:paraId="6F4E9D7A" w14:textId="5CB8C4AE" w:rsidR="00C46C2C" w:rsidRPr="004D0405" w:rsidRDefault="00C46C2C" w:rsidP="0013345A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8.2.16. Согласование Министерства внутренних дел по Московской области.</w:t>
      </w:r>
    </w:p>
    <w:p w14:paraId="78C9AAAF" w14:textId="27875048" w:rsidR="007C5662" w:rsidRPr="004D0405" w:rsidRDefault="00970FC6" w:rsidP="00970FC6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lastRenderedPageBreak/>
        <w:t>8.3. Требования к представлению документов (категорий документов), необходимых для предоставления муниципальной услуги, приведены в</w:t>
      </w:r>
      <w:r w:rsidR="00F45E22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Приложении</w:t>
      </w:r>
      <w:r w:rsidR="008556BA" w:rsidRPr="004D0405">
        <w:rPr>
          <w:rFonts w:ascii="Arial" w:hAnsi="Arial" w:cs="Arial"/>
          <w:sz w:val="24"/>
          <w:szCs w:val="24"/>
        </w:rPr>
        <w:t xml:space="preserve"> 5</w:t>
      </w:r>
      <w:r w:rsidRPr="004D0405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73FB805D" w14:textId="362A4F22" w:rsidR="00651261" w:rsidRPr="004D0405" w:rsidRDefault="00115E5A" w:rsidP="001A470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</w:t>
      </w:r>
      <w:r w:rsidR="00970FC6" w:rsidRPr="004D0405">
        <w:rPr>
          <w:rFonts w:ascii="Arial" w:hAnsi="Arial" w:cs="Arial"/>
          <w:sz w:val="24"/>
          <w:szCs w:val="24"/>
        </w:rPr>
        <w:t>4</w:t>
      </w:r>
      <w:r w:rsidRPr="004D0405">
        <w:rPr>
          <w:rFonts w:ascii="Arial" w:hAnsi="Arial" w:cs="Arial"/>
          <w:sz w:val="24"/>
          <w:szCs w:val="24"/>
        </w:rPr>
        <w:t xml:space="preserve">. </w:t>
      </w:r>
      <w:r w:rsidR="00D40B9D" w:rsidRPr="004D0405">
        <w:rPr>
          <w:rFonts w:ascii="Arial" w:hAnsi="Arial" w:cs="Arial"/>
          <w:sz w:val="24"/>
          <w:szCs w:val="24"/>
        </w:rPr>
        <w:t xml:space="preserve">Запрос может быть подан </w:t>
      </w:r>
      <w:r w:rsidR="00B8130B" w:rsidRPr="004D0405">
        <w:rPr>
          <w:rFonts w:ascii="Arial" w:hAnsi="Arial" w:cs="Arial"/>
          <w:sz w:val="24"/>
          <w:szCs w:val="24"/>
        </w:rPr>
        <w:t xml:space="preserve">заявителем </w:t>
      </w:r>
      <w:r w:rsidR="003276E2" w:rsidRPr="004D0405">
        <w:rPr>
          <w:rFonts w:ascii="Arial" w:hAnsi="Arial" w:cs="Arial"/>
          <w:sz w:val="24"/>
          <w:szCs w:val="24"/>
        </w:rPr>
        <w:t>следующими способами</w:t>
      </w:r>
      <w:r w:rsidR="00946ED4" w:rsidRPr="004D0405">
        <w:rPr>
          <w:rFonts w:ascii="Arial" w:hAnsi="Arial" w:cs="Arial"/>
          <w:sz w:val="24"/>
          <w:szCs w:val="24"/>
        </w:rPr>
        <w:t>.</w:t>
      </w:r>
      <w:r w:rsidR="00946ED4" w:rsidRPr="004D0405" w:rsidDel="00946ED4">
        <w:rPr>
          <w:rFonts w:ascii="Arial" w:hAnsi="Arial" w:cs="Arial"/>
          <w:sz w:val="24"/>
          <w:szCs w:val="24"/>
        </w:rPr>
        <w:t xml:space="preserve"> </w:t>
      </w:r>
    </w:p>
    <w:p w14:paraId="6D661095" w14:textId="102A9310" w:rsidR="00587E89" w:rsidRPr="004D0405" w:rsidRDefault="00587E89" w:rsidP="00587E89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</w:t>
      </w:r>
      <w:r w:rsidR="00970FC6" w:rsidRPr="004D0405">
        <w:rPr>
          <w:rFonts w:ascii="Arial" w:hAnsi="Arial" w:cs="Arial"/>
          <w:sz w:val="24"/>
          <w:szCs w:val="24"/>
        </w:rPr>
        <w:t>4</w:t>
      </w:r>
      <w:r w:rsidRPr="004D0405">
        <w:rPr>
          <w:rFonts w:ascii="Arial" w:hAnsi="Arial" w:cs="Arial"/>
          <w:sz w:val="24"/>
          <w:szCs w:val="24"/>
        </w:rPr>
        <w:t>.1. Посредством РПГУ.</w:t>
      </w:r>
    </w:p>
    <w:p w14:paraId="6493200A" w14:textId="2B934ED9" w:rsidR="00587E89" w:rsidRPr="004D0405" w:rsidRDefault="00587E89" w:rsidP="00587E89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8.</w:t>
      </w:r>
      <w:r w:rsidR="00970FC6" w:rsidRPr="004D0405">
        <w:rPr>
          <w:rFonts w:ascii="Arial" w:hAnsi="Arial" w:cs="Arial"/>
          <w:sz w:val="24"/>
          <w:szCs w:val="24"/>
        </w:rPr>
        <w:t>4</w:t>
      </w:r>
      <w:r w:rsidRPr="004D0405">
        <w:rPr>
          <w:rFonts w:ascii="Arial" w:hAnsi="Arial" w:cs="Arial"/>
          <w:sz w:val="24"/>
          <w:szCs w:val="24"/>
        </w:rPr>
        <w:t>.</w:t>
      </w:r>
      <w:r w:rsidR="003549D0" w:rsidRPr="004D0405">
        <w:rPr>
          <w:rFonts w:ascii="Arial" w:hAnsi="Arial" w:cs="Arial"/>
          <w:sz w:val="24"/>
          <w:szCs w:val="24"/>
        </w:rPr>
        <w:t>2</w:t>
      </w:r>
      <w:r w:rsidRPr="004D0405">
        <w:rPr>
          <w:rFonts w:ascii="Arial" w:hAnsi="Arial" w:cs="Arial"/>
          <w:sz w:val="24"/>
          <w:szCs w:val="24"/>
        </w:rPr>
        <w:t xml:space="preserve">. В </w:t>
      </w:r>
      <w:r w:rsidR="001C3145" w:rsidRPr="004D0405">
        <w:rPr>
          <w:rFonts w:ascii="Arial" w:hAnsi="Arial" w:cs="Arial"/>
          <w:sz w:val="24"/>
          <w:szCs w:val="24"/>
        </w:rPr>
        <w:t>Администрации</w:t>
      </w:r>
      <w:r w:rsidRPr="004D0405">
        <w:rPr>
          <w:rFonts w:ascii="Arial" w:hAnsi="Arial" w:cs="Arial"/>
          <w:sz w:val="24"/>
          <w:szCs w:val="24"/>
        </w:rPr>
        <w:t xml:space="preserve"> лично, по электронной почте</w:t>
      </w:r>
      <w:r w:rsidR="00FE5653" w:rsidRPr="004D0405">
        <w:rPr>
          <w:rFonts w:ascii="Arial" w:hAnsi="Arial" w:cs="Arial"/>
          <w:sz w:val="24"/>
          <w:szCs w:val="24"/>
        </w:rPr>
        <w:t xml:space="preserve">. </w:t>
      </w:r>
    </w:p>
    <w:p w14:paraId="35591FBD" w14:textId="77777777" w:rsidR="00587E89" w:rsidRPr="004D0405" w:rsidRDefault="00587E89" w:rsidP="00600341">
      <w:pPr>
        <w:ind w:firstLine="709"/>
        <w:rPr>
          <w:rFonts w:ascii="Arial" w:hAnsi="Arial" w:cs="Arial"/>
          <w:sz w:val="24"/>
          <w:szCs w:val="24"/>
        </w:rPr>
      </w:pPr>
    </w:p>
    <w:p w14:paraId="47E341A0" w14:textId="29946ABE" w:rsidR="005545EF" w:rsidRPr="004D0405" w:rsidRDefault="005545EF" w:rsidP="00600341">
      <w:pPr>
        <w:pStyle w:val="2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4" w:name="_Toc103859655"/>
      <w:bookmarkStart w:id="25" w:name="_Toc128586338"/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24"/>
      <w:bookmarkEnd w:id="25"/>
    </w:p>
    <w:p w14:paraId="7459747C" w14:textId="77777777" w:rsidR="005545EF" w:rsidRPr="004D0405" w:rsidRDefault="005545EF" w:rsidP="00600341">
      <w:pPr>
        <w:jc w:val="center"/>
        <w:rPr>
          <w:rFonts w:ascii="Arial" w:hAnsi="Arial" w:cs="Arial"/>
          <w:sz w:val="24"/>
          <w:szCs w:val="24"/>
        </w:rPr>
      </w:pPr>
    </w:p>
    <w:p w14:paraId="26D69F53" w14:textId="64494BF4" w:rsidR="00412F05" w:rsidRPr="004D0405" w:rsidRDefault="00DB3735" w:rsidP="00600341">
      <w:pPr>
        <w:pStyle w:val="11"/>
        <w:numPr>
          <w:ilvl w:val="1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9</w:t>
      </w:r>
      <w:r w:rsidR="00412F05" w:rsidRPr="004D0405">
        <w:rPr>
          <w:rFonts w:ascii="Arial" w:hAnsi="Arial" w:cs="Arial"/>
          <w:sz w:val="24"/>
          <w:szCs w:val="24"/>
        </w:rPr>
        <w:t>.1. Исчерпывающий перечень о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C27D88" w:rsidRPr="004D040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услуги: </w:t>
      </w:r>
    </w:p>
    <w:p w14:paraId="12AB0ABF" w14:textId="6AF3BCBC" w:rsidR="00412F05" w:rsidRPr="004D0405" w:rsidRDefault="00DB3735" w:rsidP="00521F02">
      <w:pPr>
        <w:pStyle w:val="111"/>
        <w:numPr>
          <w:ilvl w:val="2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</w:t>
      </w:r>
      <w:r w:rsidR="003D3EE3" w:rsidRPr="004D0405">
        <w:rPr>
          <w:rFonts w:ascii="Arial" w:eastAsia="Times New Roman" w:hAnsi="Arial" w:cs="Arial"/>
          <w:sz w:val="24"/>
          <w:szCs w:val="24"/>
        </w:rPr>
        <w:t>.1.1. О</w:t>
      </w:r>
      <w:r w:rsidR="00412F05" w:rsidRPr="004D0405">
        <w:rPr>
          <w:rFonts w:ascii="Arial" w:eastAsia="Times New Roman" w:hAnsi="Arial" w:cs="Arial"/>
          <w:sz w:val="24"/>
          <w:szCs w:val="24"/>
        </w:rPr>
        <w:t>бращение за предоставлен</w:t>
      </w:r>
      <w:r w:rsidR="003D3EE3" w:rsidRPr="004D0405">
        <w:rPr>
          <w:rFonts w:ascii="Arial" w:eastAsia="Times New Roman" w:hAnsi="Arial" w:cs="Arial"/>
          <w:sz w:val="24"/>
          <w:szCs w:val="24"/>
        </w:rPr>
        <w:t xml:space="preserve">ием иной </w:t>
      </w:r>
      <w:r w:rsidR="00C27D88" w:rsidRPr="004D040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3D3EE3" w:rsidRPr="004D0405">
        <w:rPr>
          <w:rFonts w:ascii="Arial" w:eastAsia="Times New Roman" w:hAnsi="Arial" w:cs="Arial"/>
          <w:sz w:val="24"/>
          <w:szCs w:val="24"/>
        </w:rPr>
        <w:t>услуги.</w:t>
      </w:r>
    </w:p>
    <w:p w14:paraId="46C801D3" w14:textId="0D5806FD" w:rsidR="00412F05" w:rsidRPr="004D0405" w:rsidRDefault="00DB3735" w:rsidP="00521F02">
      <w:pPr>
        <w:pStyle w:val="111"/>
        <w:numPr>
          <w:ilvl w:val="2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.1.2. </w:t>
      </w:r>
      <w:r w:rsidR="003D3EE3" w:rsidRPr="004D0405">
        <w:rPr>
          <w:rFonts w:ascii="Arial" w:eastAsia="Times New Roman" w:hAnsi="Arial" w:cs="Arial"/>
          <w:sz w:val="24"/>
          <w:szCs w:val="24"/>
        </w:rPr>
        <w:t>З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аявителем представлен неполный комплект документов, </w:t>
      </w:r>
      <w:r w:rsidRPr="004D0405">
        <w:rPr>
          <w:rFonts w:ascii="Arial" w:eastAsia="Times New Roman" w:hAnsi="Arial" w:cs="Arial"/>
          <w:sz w:val="24"/>
          <w:szCs w:val="24"/>
        </w:rPr>
        <w:t>необходимых для предоставления</w:t>
      </w:r>
      <w:r w:rsidR="00C27D88" w:rsidRPr="004D0405">
        <w:rPr>
          <w:rFonts w:ascii="Arial" w:eastAsia="Times New Roman" w:hAnsi="Arial" w:cs="Arial"/>
          <w:sz w:val="24"/>
          <w:szCs w:val="24"/>
        </w:rPr>
        <w:t xml:space="preserve"> муниципальной </w:t>
      </w:r>
      <w:r w:rsidR="00412F05" w:rsidRPr="004D0405">
        <w:rPr>
          <w:rFonts w:ascii="Arial" w:eastAsia="Times New Roman" w:hAnsi="Arial" w:cs="Arial"/>
          <w:sz w:val="24"/>
          <w:szCs w:val="24"/>
        </w:rPr>
        <w:t>услуги</w:t>
      </w:r>
      <w:r w:rsidR="003D3EE3" w:rsidRPr="004D0405">
        <w:rPr>
          <w:rFonts w:ascii="Arial" w:eastAsia="Times New Roman" w:hAnsi="Arial" w:cs="Arial"/>
          <w:sz w:val="24"/>
          <w:szCs w:val="24"/>
        </w:rPr>
        <w:t>.</w:t>
      </w:r>
    </w:p>
    <w:p w14:paraId="01FADD96" w14:textId="7F51D418" w:rsidR="00412F05" w:rsidRPr="004D0405" w:rsidRDefault="001E4DBA" w:rsidP="00521F02">
      <w:pPr>
        <w:pStyle w:val="111"/>
        <w:numPr>
          <w:ilvl w:val="2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1E0A12" w:rsidRPr="004D0405">
        <w:rPr>
          <w:rFonts w:ascii="Arial" w:eastAsia="Times New Roman" w:hAnsi="Arial" w:cs="Arial"/>
          <w:sz w:val="24"/>
          <w:szCs w:val="24"/>
        </w:rPr>
        <w:t>3</w:t>
      </w:r>
      <w:r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4D0405">
        <w:rPr>
          <w:rFonts w:ascii="Arial" w:eastAsia="Times New Roman" w:hAnsi="Arial" w:cs="Arial"/>
          <w:sz w:val="24"/>
          <w:szCs w:val="24"/>
        </w:rPr>
        <w:t>Д</w:t>
      </w:r>
      <w:r w:rsidR="00412F05" w:rsidRPr="004D0405">
        <w:rPr>
          <w:rFonts w:ascii="Arial" w:eastAsia="Times New Roman" w:hAnsi="Arial" w:cs="Arial"/>
          <w:sz w:val="24"/>
          <w:szCs w:val="24"/>
        </w:rPr>
        <w:t>окументы, необходимые для предост</w:t>
      </w:r>
      <w:r w:rsidR="00DB3735" w:rsidRPr="004D0405">
        <w:rPr>
          <w:rFonts w:ascii="Arial" w:eastAsia="Times New Roman" w:hAnsi="Arial" w:cs="Arial"/>
          <w:sz w:val="24"/>
          <w:szCs w:val="24"/>
        </w:rPr>
        <w:t xml:space="preserve">авления </w:t>
      </w:r>
      <w:r w:rsidR="00C27D88" w:rsidRPr="004D040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412F05" w:rsidRPr="004D0405">
        <w:rPr>
          <w:rFonts w:ascii="Arial" w:eastAsia="Times New Roman" w:hAnsi="Arial" w:cs="Arial"/>
          <w:sz w:val="24"/>
          <w:szCs w:val="24"/>
        </w:rPr>
        <w:t>услуги, утратили силу</w:t>
      </w:r>
      <w:r w:rsidR="00885204" w:rsidRPr="004D0405">
        <w:rPr>
          <w:rFonts w:ascii="Arial" w:eastAsia="Times New Roman" w:hAnsi="Arial" w:cs="Arial"/>
          <w:sz w:val="24"/>
          <w:szCs w:val="24"/>
        </w:rPr>
        <w:t>, отменены</w:t>
      </w:r>
      <w:r w:rsidR="002E0484" w:rsidRPr="004D0405">
        <w:rPr>
          <w:rFonts w:ascii="Arial" w:eastAsia="Times New Roman" w:hAnsi="Arial" w:cs="Arial"/>
          <w:sz w:val="24"/>
          <w:szCs w:val="24"/>
        </w:rPr>
        <w:t xml:space="preserve"> или являются недействительными</w:t>
      </w:r>
      <w:r w:rsidR="005E082D" w:rsidRPr="004D0405">
        <w:rPr>
          <w:rFonts w:ascii="Arial" w:eastAsia="Times New Roman" w:hAnsi="Arial" w:cs="Arial"/>
          <w:sz w:val="24"/>
          <w:szCs w:val="24"/>
        </w:rPr>
        <w:t xml:space="preserve"> </w:t>
      </w:r>
      <w:r w:rsidR="007F79E3" w:rsidRPr="004D0405">
        <w:rPr>
          <w:rFonts w:ascii="Arial" w:eastAsia="Times New Roman" w:hAnsi="Arial" w:cs="Arial"/>
          <w:sz w:val="24"/>
          <w:szCs w:val="24"/>
        </w:rPr>
        <w:t>на момент обращения с з</w:t>
      </w:r>
      <w:r w:rsidR="002E0484" w:rsidRPr="004D0405">
        <w:rPr>
          <w:rFonts w:ascii="Arial" w:eastAsia="Times New Roman" w:hAnsi="Arial" w:cs="Arial"/>
          <w:sz w:val="24"/>
          <w:szCs w:val="24"/>
        </w:rPr>
        <w:t>апросом</w:t>
      </w:r>
      <w:r w:rsidR="003D3EE3" w:rsidRPr="004D0405">
        <w:rPr>
          <w:rFonts w:ascii="Arial" w:eastAsia="Times New Roman" w:hAnsi="Arial" w:cs="Arial"/>
          <w:sz w:val="24"/>
          <w:szCs w:val="24"/>
        </w:rPr>
        <w:t>.</w:t>
      </w:r>
    </w:p>
    <w:p w14:paraId="4A2B3166" w14:textId="2112CF11" w:rsidR="004221EE" w:rsidRPr="004D0405" w:rsidRDefault="00B721BC" w:rsidP="004221EE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1E0A12" w:rsidRPr="004D0405">
        <w:rPr>
          <w:rFonts w:ascii="Arial" w:eastAsia="Times New Roman" w:hAnsi="Arial" w:cs="Arial"/>
          <w:sz w:val="24"/>
          <w:szCs w:val="24"/>
        </w:rPr>
        <w:t>4</w:t>
      </w:r>
      <w:r w:rsidR="001E4DBA"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4D0405">
        <w:rPr>
          <w:rFonts w:ascii="Arial" w:eastAsia="Times New Roman" w:hAnsi="Arial" w:cs="Arial"/>
          <w:sz w:val="24"/>
          <w:szCs w:val="24"/>
        </w:rPr>
        <w:t>Н</w:t>
      </w:r>
      <w:r w:rsidR="00412F05" w:rsidRPr="004D0405">
        <w:rPr>
          <w:rFonts w:ascii="Arial" w:eastAsia="Times New Roman" w:hAnsi="Arial" w:cs="Arial"/>
          <w:sz w:val="24"/>
          <w:szCs w:val="24"/>
        </w:rPr>
        <w:t>аличие</w:t>
      </w:r>
      <w:r w:rsidR="00412F05" w:rsidRPr="004D0405">
        <w:rPr>
          <w:rFonts w:ascii="Arial" w:hAnsi="Arial" w:cs="Arial"/>
          <w:sz w:val="24"/>
          <w:szCs w:val="24"/>
        </w:rPr>
        <w:t xml:space="preserve"> противоречий между сведениями, указанными в </w:t>
      </w:r>
      <w:r w:rsidR="00DB3735" w:rsidRPr="004D0405">
        <w:rPr>
          <w:rFonts w:ascii="Arial" w:hAnsi="Arial" w:cs="Arial"/>
          <w:sz w:val="24"/>
          <w:szCs w:val="24"/>
        </w:rPr>
        <w:t>з</w:t>
      </w:r>
      <w:r w:rsidR="00412F05" w:rsidRPr="004D0405">
        <w:rPr>
          <w:rFonts w:ascii="Arial" w:hAnsi="Arial" w:cs="Arial"/>
          <w:sz w:val="24"/>
          <w:szCs w:val="24"/>
        </w:rPr>
        <w:t>апросе, и</w:t>
      </w:r>
      <w:r w:rsidR="00F45E22" w:rsidRPr="004D0405">
        <w:rPr>
          <w:rFonts w:ascii="Arial" w:hAnsi="Arial" w:cs="Arial"/>
          <w:sz w:val="24"/>
          <w:szCs w:val="24"/>
        </w:rPr>
        <w:t> </w:t>
      </w:r>
      <w:r w:rsidR="00412F05" w:rsidRPr="004D0405">
        <w:rPr>
          <w:rFonts w:ascii="Arial" w:hAnsi="Arial" w:cs="Arial"/>
          <w:sz w:val="24"/>
          <w:szCs w:val="24"/>
        </w:rPr>
        <w:t>сведениями, указанными в приложенных к нему документах</w:t>
      </w:r>
      <w:r w:rsidR="006813B2" w:rsidRPr="004D0405">
        <w:rPr>
          <w:rFonts w:ascii="Arial" w:hAnsi="Arial" w:cs="Arial"/>
          <w:sz w:val="24"/>
          <w:szCs w:val="24"/>
        </w:rPr>
        <w:t>, в том числе</w:t>
      </w:r>
      <w:r w:rsidR="004221EE" w:rsidRPr="004D0405">
        <w:rPr>
          <w:rFonts w:ascii="Arial" w:hAnsi="Arial" w:cs="Arial"/>
          <w:sz w:val="24"/>
          <w:szCs w:val="24"/>
        </w:rPr>
        <w:t>:</w:t>
      </w:r>
      <w:r w:rsidR="006813B2" w:rsidRPr="004D0405">
        <w:rPr>
          <w:rFonts w:ascii="Arial" w:hAnsi="Arial" w:cs="Arial"/>
          <w:sz w:val="24"/>
          <w:szCs w:val="24"/>
        </w:rPr>
        <w:t xml:space="preserve"> </w:t>
      </w:r>
    </w:p>
    <w:p w14:paraId="0B3034D9" w14:textId="016FE203" w:rsidR="004221EE" w:rsidRPr="004D0405" w:rsidRDefault="004221EE" w:rsidP="004221EE">
      <w:pPr>
        <w:pStyle w:val="11"/>
        <w:numPr>
          <w:ilvl w:val="1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244C4B" w:rsidRPr="004D0405">
        <w:rPr>
          <w:rFonts w:ascii="Arial" w:eastAsia="Times New Roman" w:hAnsi="Arial" w:cs="Arial"/>
          <w:sz w:val="24"/>
          <w:szCs w:val="24"/>
        </w:rPr>
        <w:t>4</w:t>
      </w:r>
      <w:r w:rsidRPr="004D0405">
        <w:rPr>
          <w:rFonts w:ascii="Arial" w:eastAsia="Times New Roman" w:hAnsi="Arial" w:cs="Arial"/>
          <w:sz w:val="24"/>
          <w:szCs w:val="24"/>
        </w:rPr>
        <w:t>.1. Отдельными графическими материалами, представленными в</w:t>
      </w:r>
      <w:r w:rsidR="00F45E22" w:rsidRPr="004D0405">
        <w:rPr>
          <w:rFonts w:ascii="Arial" w:eastAsia="Times New Roman" w:hAnsi="Arial" w:cs="Arial"/>
          <w:sz w:val="24"/>
          <w:szCs w:val="24"/>
        </w:rPr>
        <w:t> </w:t>
      </w:r>
      <w:r w:rsidRPr="004D0405">
        <w:rPr>
          <w:rFonts w:ascii="Arial" w:eastAsia="Times New Roman" w:hAnsi="Arial" w:cs="Arial"/>
          <w:sz w:val="24"/>
          <w:szCs w:val="24"/>
        </w:rPr>
        <w:t>составе одного запроса.</w:t>
      </w:r>
    </w:p>
    <w:p w14:paraId="53682200" w14:textId="3C03438E" w:rsidR="004221EE" w:rsidRPr="004D0405" w:rsidRDefault="004221EE" w:rsidP="004221EE">
      <w:pPr>
        <w:pStyle w:val="11"/>
        <w:numPr>
          <w:ilvl w:val="1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244C4B" w:rsidRPr="004D0405">
        <w:rPr>
          <w:rFonts w:ascii="Arial" w:eastAsia="Times New Roman" w:hAnsi="Arial" w:cs="Arial"/>
          <w:sz w:val="24"/>
          <w:szCs w:val="24"/>
        </w:rPr>
        <w:t>4</w:t>
      </w:r>
      <w:r w:rsidRPr="004D0405">
        <w:rPr>
          <w:rFonts w:ascii="Arial" w:eastAsia="Times New Roman" w:hAnsi="Arial" w:cs="Arial"/>
          <w:sz w:val="24"/>
          <w:szCs w:val="24"/>
        </w:rPr>
        <w:t>.2. Отдельными текстовыми материалами, представленными в</w:t>
      </w:r>
      <w:r w:rsidR="00F45E22" w:rsidRPr="004D0405">
        <w:rPr>
          <w:rFonts w:ascii="Arial" w:eastAsia="Times New Roman" w:hAnsi="Arial" w:cs="Arial"/>
          <w:sz w:val="24"/>
          <w:szCs w:val="24"/>
        </w:rPr>
        <w:t> </w:t>
      </w:r>
      <w:r w:rsidRPr="004D0405">
        <w:rPr>
          <w:rFonts w:ascii="Arial" w:eastAsia="Times New Roman" w:hAnsi="Arial" w:cs="Arial"/>
          <w:sz w:val="24"/>
          <w:szCs w:val="24"/>
        </w:rPr>
        <w:t>составе одного запроса.</w:t>
      </w:r>
    </w:p>
    <w:p w14:paraId="5CED4A8A" w14:textId="0012CF46" w:rsidR="004221EE" w:rsidRPr="004D0405" w:rsidRDefault="004221EE" w:rsidP="004221EE">
      <w:pPr>
        <w:pStyle w:val="11"/>
        <w:numPr>
          <w:ilvl w:val="1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244C4B" w:rsidRPr="004D0405">
        <w:rPr>
          <w:rFonts w:ascii="Arial" w:eastAsia="Times New Roman" w:hAnsi="Arial" w:cs="Arial"/>
          <w:sz w:val="24"/>
          <w:szCs w:val="24"/>
        </w:rPr>
        <w:t>4</w:t>
      </w:r>
      <w:r w:rsidRPr="004D0405">
        <w:rPr>
          <w:rFonts w:ascii="Arial" w:eastAsia="Times New Roman" w:hAnsi="Arial" w:cs="Arial"/>
          <w:sz w:val="24"/>
          <w:szCs w:val="24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6CA64E2C" w:rsidR="004221EE" w:rsidRPr="004D0405" w:rsidRDefault="004221EE" w:rsidP="004221EE">
      <w:pPr>
        <w:pStyle w:val="11"/>
        <w:numPr>
          <w:ilvl w:val="1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244C4B" w:rsidRPr="004D0405">
        <w:rPr>
          <w:rFonts w:ascii="Arial" w:eastAsia="Times New Roman" w:hAnsi="Arial" w:cs="Arial"/>
          <w:sz w:val="24"/>
          <w:szCs w:val="24"/>
        </w:rPr>
        <w:t>4</w:t>
      </w:r>
      <w:r w:rsidRPr="004D0405">
        <w:rPr>
          <w:rFonts w:ascii="Arial" w:eastAsia="Times New Roman" w:hAnsi="Arial" w:cs="Arial"/>
          <w:sz w:val="24"/>
          <w:szCs w:val="24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3F382942" w14:textId="788FDA70" w:rsidR="00787CD2" w:rsidRPr="004D0405" w:rsidRDefault="001E4DBA" w:rsidP="00787CD2">
      <w:pPr>
        <w:pStyle w:val="111"/>
        <w:numPr>
          <w:ilvl w:val="2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244C4B" w:rsidRPr="004D0405">
        <w:rPr>
          <w:rFonts w:ascii="Arial" w:eastAsia="Times New Roman" w:hAnsi="Arial" w:cs="Arial"/>
          <w:sz w:val="24"/>
          <w:szCs w:val="24"/>
        </w:rPr>
        <w:t>5</w:t>
      </w:r>
      <w:r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4D0405">
        <w:rPr>
          <w:rFonts w:ascii="Arial" w:eastAsia="Times New Roman" w:hAnsi="Arial" w:cs="Arial"/>
          <w:sz w:val="24"/>
          <w:szCs w:val="24"/>
        </w:rPr>
        <w:t>Д</w:t>
      </w:r>
      <w:r w:rsidR="00412F05" w:rsidRPr="004D0405">
        <w:rPr>
          <w:rFonts w:ascii="Arial" w:eastAsia="Times New Roman" w:hAnsi="Arial" w:cs="Arial"/>
          <w:sz w:val="24"/>
          <w:szCs w:val="24"/>
        </w:rPr>
        <w:t>окументы содержат подчистки и исправления текста, не</w:t>
      </w:r>
      <w:r w:rsidR="00F45E22" w:rsidRPr="004D0405">
        <w:rPr>
          <w:rFonts w:ascii="Arial" w:eastAsia="Times New Roman" w:hAnsi="Arial" w:cs="Arial"/>
          <w:sz w:val="24"/>
          <w:szCs w:val="24"/>
        </w:rPr>
        <w:t> </w:t>
      </w:r>
      <w:r w:rsidR="00412F05" w:rsidRPr="004D0405">
        <w:rPr>
          <w:rFonts w:ascii="Arial" w:eastAsia="Times New Roman" w:hAnsi="Arial" w:cs="Arial"/>
          <w:sz w:val="24"/>
          <w:szCs w:val="24"/>
        </w:rPr>
        <w:t>заверенные в порядке, установленном законодательством Российской Федерации</w:t>
      </w:r>
      <w:r w:rsidR="00520C96" w:rsidRPr="004D0405">
        <w:rPr>
          <w:rFonts w:ascii="Arial" w:eastAsia="Times New Roman" w:hAnsi="Arial" w:cs="Arial"/>
          <w:sz w:val="24"/>
          <w:szCs w:val="24"/>
        </w:rPr>
        <w:t>.</w:t>
      </w:r>
    </w:p>
    <w:p w14:paraId="75E4CCB7" w14:textId="70E1ED3D" w:rsidR="00412F05" w:rsidRPr="004D0405" w:rsidRDefault="001E4DBA" w:rsidP="00787CD2">
      <w:pPr>
        <w:pStyle w:val="111"/>
        <w:numPr>
          <w:ilvl w:val="2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244C4B" w:rsidRPr="004D0405">
        <w:rPr>
          <w:rFonts w:ascii="Arial" w:eastAsia="Times New Roman" w:hAnsi="Arial" w:cs="Arial"/>
          <w:sz w:val="24"/>
          <w:szCs w:val="24"/>
        </w:rPr>
        <w:t>6</w:t>
      </w:r>
      <w:r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4D0405">
        <w:rPr>
          <w:rFonts w:ascii="Arial" w:eastAsia="Times New Roman" w:hAnsi="Arial" w:cs="Arial"/>
          <w:sz w:val="24"/>
          <w:szCs w:val="24"/>
        </w:rPr>
        <w:t>Д</w:t>
      </w:r>
      <w:r w:rsidR="00412F05" w:rsidRPr="004D0405">
        <w:rPr>
          <w:rFonts w:ascii="Arial" w:eastAsia="Times New Roman" w:hAnsi="Arial" w:cs="Arial"/>
          <w:sz w:val="24"/>
          <w:szCs w:val="24"/>
        </w:rPr>
        <w:t>окументы содержат повреждения, наличие которых не позволяет в</w:t>
      </w:r>
      <w:r w:rsidR="00F45E22" w:rsidRPr="004D0405">
        <w:rPr>
          <w:rFonts w:ascii="Arial" w:eastAsia="Times New Roman" w:hAnsi="Arial" w:cs="Arial"/>
          <w:sz w:val="24"/>
          <w:szCs w:val="24"/>
        </w:rPr>
        <w:t> </w:t>
      </w:r>
      <w:r w:rsidR="00412F05" w:rsidRPr="004D0405">
        <w:rPr>
          <w:rFonts w:ascii="Arial" w:eastAsia="Times New Roman" w:hAnsi="Arial" w:cs="Arial"/>
          <w:sz w:val="24"/>
          <w:szCs w:val="24"/>
        </w:rPr>
        <w:t>полном объеме использовать информацию и сведения, содержащиеся в</w:t>
      </w:r>
      <w:r w:rsidR="00F45E22" w:rsidRPr="004D0405">
        <w:rPr>
          <w:rFonts w:ascii="Arial" w:eastAsia="Times New Roman" w:hAnsi="Arial" w:cs="Arial"/>
          <w:sz w:val="24"/>
          <w:szCs w:val="24"/>
        </w:rPr>
        <w:t> </w:t>
      </w:r>
      <w:r w:rsidR="00412F05" w:rsidRPr="004D0405">
        <w:rPr>
          <w:rFonts w:ascii="Arial" w:eastAsia="Times New Roman" w:hAnsi="Arial" w:cs="Arial"/>
          <w:sz w:val="24"/>
          <w:szCs w:val="24"/>
        </w:rPr>
        <w:t>документа</w:t>
      </w:r>
      <w:r w:rsidR="00F77157" w:rsidRPr="004D0405">
        <w:rPr>
          <w:rFonts w:ascii="Arial" w:eastAsia="Times New Roman" w:hAnsi="Arial" w:cs="Arial"/>
          <w:sz w:val="24"/>
          <w:szCs w:val="24"/>
        </w:rPr>
        <w:t xml:space="preserve">х для предоставления </w:t>
      </w:r>
      <w:r w:rsidR="00D81373" w:rsidRPr="004D040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3D3EE3" w:rsidRPr="004D0405">
        <w:rPr>
          <w:rFonts w:ascii="Arial" w:eastAsia="Times New Roman" w:hAnsi="Arial" w:cs="Arial"/>
          <w:sz w:val="24"/>
          <w:szCs w:val="24"/>
        </w:rPr>
        <w:t>услуги.</w:t>
      </w:r>
    </w:p>
    <w:p w14:paraId="27E2161D" w14:textId="541CE237" w:rsidR="00412F05" w:rsidRPr="004D0405" w:rsidRDefault="00F77157" w:rsidP="001A4709">
      <w:pPr>
        <w:pStyle w:val="111"/>
        <w:numPr>
          <w:ilvl w:val="2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</w:t>
      </w:r>
      <w:r w:rsidR="00412F05" w:rsidRPr="004D0405">
        <w:rPr>
          <w:rFonts w:ascii="Arial" w:eastAsia="Times New Roman" w:hAnsi="Arial" w:cs="Arial"/>
          <w:sz w:val="24"/>
          <w:szCs w:val="24"/>
        </w:rPr>
        <w:t>.1.</w:t>
      </w:r>
      <w:r w:rsidR="00244C4B" w:rsidRPr="004D0405">
        <w:rPr>
          <w:rFonts w:ascii="Arial" w:eastAsia="Times New Roman" w:hAnsi="Arial" w:cs="Arial"/>
          <w:sz w:val="24"/>
          <w:szCs w:val="24"/>
        </w:rPr>
        <w:t>7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4D0405">
        <w:rPr>
          <w:rFonts w:ascii="Arial" w:eastAsia="Times New Roman" w:hAnsi="Arial" w:cs="Arial"/>
          <w:sz w:val="24"/>
          <w:szCs w:val="24"/>
        </w:rPr>
        <w:t>Н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екорректное заполнение </w:t>
      </w:r>
      <w:r w:rsidR="007526A2" w:rsidRPr="004D0405">
        <w:rPr>
          <w:rFonts w:ascii="Arial" w:eastAsia="Times New Roman" w:hAnsi="Arial" w:cs="Arial"/>
          <w:sz w:val="24"/>
          <w:szCs w:val="24"/>
        </w:rPr>
        <w:t>запроса, в том числе</w:t>
      </w:r>
      <w:r w:rsidR="00D6443A" w:rsidRPr="004D0405">
        <w:rPr>
          <w:rFonts w:ascii="Arial" w:eastAsia="Times New Roman" w:hAnsi="Arial" w:cs="Arial"/>
          <w:sz w:val="24"/>
          <w:szCs w:val="24"/>
        </w:rPr>
        <w:t xml:space="preserve"> его</w:t>
      </w:r>
      <w:r w:rsidR="007526A2" w:rsidRPr="004D0405">
        <w:rPr>
          <w:rFonts w:ascii="Arial" w:eastAsia="Times New Roman" w:hAnsi="Arial" w:cs="Arial"/>
          <w:sz w:val="24"/>
          <w:szCs w:val="24"/>
        </w:rPr>
        <w:t xml:space="preserve"> </w:t>
      </w:r>
      <w:r w:rsidR="00412F05" w:rsidRPr="004D0405">
        <w:rPr>
          <w:rFonts w:ascii="Arial" w:eastAsia="Times New Roman" w:hAnsi="Arial" w:cs="Arial"/>
          <w:sz w:val="24"/>
          <w:szCs w:val="24"/>
        </w:rPr>
        <w:t>обязательных полей</w:t>
      </w:r>
      <w:r w:rsidR="00D6443A" w:rsidRPr="004D0405">
        <w:rPr>
          <w:rFonts w:ascii="Arial" w:eastAsia="Times New Roman" w:hAnsi="Arial" w:cs="Arial"/>
          <w:sz w:val="24"/>
          <w:szCs w:val="24"/>
        </w:rPr>
        <w:t xml:space="preserve">, включая интерактивный запрос </w:t>
      </w:r>
      <w:r w:rsidR="00412F05" w:rsidRPr="004D0405">
        <w:rPr>
          <w:rFonts w:ascii="Arial" w:eastAsia="Times New Roman" w:hAnsi="Arial" w:cs="Arial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4D0405">
        <w:rPr>
          <w:rFonts w:ascii="Arial" w:eastAsia="Times New Roman" w:hAnsi="Arial" w:cs="Arial"/>
          <w:sz w:val="24"/>
          <w:szCs w:val="24"/>
        </w:rPr>
        <w:t>.</w:t>
      </w:r>
    </w:p>
    <w:p w14:paraId="27772151" w14:textId="109DECE2" w:rsidR="00412F05" w:rsidRPr="004D0405" w:rsidRDefault="00C27D88" w:rsidP="00521F02">
      <w:pPr>
        <w:pStyle w:val="111"/>
        <w:numPr>
          <w:ilvl w:val="2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8769E1" w:rsidRPr="004D0405">
        <w:rPr>
          <w:rFonts w:ascii="Arial" w:eastAsia="Times New Roman" w:hAnsi="Arial" w:cs="Arial"/>
          <w:sz w:val="24"/>
          <w:szCs w:val="24"/>
        </w:rPr>
        <w:t>8</w:t>
      </w:r>
      <w:r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4D0405">
        <w:rPr>
          <w:rFonts w:ascii="Arial" w:eastAsia="Times New Roman" w:hAnsi="Arial" w:cs="Arial"/>
          <w:sz w:val="24"/>
          <w:szCs w:val="24"/>
        </w:rPr>
        <w:t>П</w:t>
      </w:r>
      <w:r w:rsidR="00412F05" w:rsidRPr="004D0405">
        <w:rPr>
          <w:rFonts w:ascii="Arial" w:eastAsia="Times New Roman" w:hAnsi="Arial" w:cs="Arial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4D0405">
        <w:rPr>
          <w:rFonts w:ascii="Arial" w:eastAsia="Times New Roman" w:hAnsi="Arial" w:cs="Arial"/>
          <w:sz w:val="24"/>
          <w:szCs w:val="24"/>
        </w:rPr>
        <w:t>.</w:t>
      </w:r>
    </w:p>
    <w:p w14:paraId="2045DE8B" w14:textId="7BF67A3C" w:rsidR="00412F05" w:rsidRPr="004D0405" w:rsidRDefault="00C27D88" w:rsidP="00521F02">
      <w:pPr>
        <w:pStyle w:val="111"/>
        <w:numPr>
          <w:ilvl w:val="2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</w:t>
      </w:r>
      <w:r w:rsidR="008769E1" w:rsidRPr="004D0405">
        <w:rPr>
          <w:rFonts w:ascii="Arial" w:eastAsia="Times New Roman" w:hAnsi="Arial" w:cs="Arial"/>
          <w:sz w:val="24"/>
          <w:szCs w:val="24"/>
        </w:rPr>
        <w:t>9</w:t>
      </w:r>
      <w:r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4D0405">
        <w:rPr>
          <w:rFonts w:ascii="Arial" w:eastAsia="Times New Roman" w:hAnsi="Arial" w:cs="Arial"/>
          <w:sz w:val="24"/>
          <w:szCs w:val="24"/>
        </w:rPr>
        <w:t>П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одача </w:t>
      </w:r>
      <w:r w:rsidR="00F77157" w:rsidRPr="004D0405">
        <w:rPr>
          <w:rFonts w:ascii="Arial" w:eastAsia="Times New Roman" w:hAnsi="Arial" w:cs="Arial"/>
          <w:sz w:val="24"/>
          <w:szCs w:val="24"/>
        </w:rPr>
        <w:t>з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F77157" w:rsidRPr="004D0405">
        <w:rPr>
          <w:rFonts w:ascii="Arial" w:eastAsia="Times New Roman" w:hAnsi="Arial" w:cs="Arial"/>
          <w:sz w:val="24"/>
          <w:szCs w:val="24"/>
        </w:rPr>
        <w:t>электронной подписи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, не принадлежащей </w:t>
      </w:r>
      <w:r w:rsidR="00F77157" w:rsidRPr="004D0405">
        <w:rPr>
          <w:rFonts w:ascii="Arial" w:eastAsia="Times New Roman" w:hAnsi="Arial" w:cs="Arial"/>
          <w:sz w:val="24"/>
          <w:szCs w:val="24"/>
        </w:rPr>
        <w:t>з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аявителю или представителю </w:t>
      </w:r>
      <w:r w:rsidR="00F77157" w:rsidRPr="004D0405">
        <w:rPr>
          <w:rFonts w:ascii="Arial" w:eastAsia="Times New Roman" w:hAnsi="Arial" w:cs="Arial"/>
          <w:sz w:val="24"/>
          <w:szCs w:val="24"/>
        </w:rPr>
        <w:t>з</w:t>
      </w:r>
      <w:r w:rsidR="00412F05" w:rsidRPr="004D0405">
        <w:rPr>
          <w:rFonts w:ascii="Arial" w:eastAsia="Times New Roman" w:hAnsi="Arial" w:cs="Arial"/>
          <w:sz w:val="24"/>
          <w:szCs w:val="24"/>
        </w:rPr>
        <w:t>аявителя</w:t>
      </w:r>
      <w:r w:rsidR="003D3EE3" w:rsidRPr="004D0405">
        <w:rPr>
          <w:rFonts w:ascii="Arial" w:eastAsia="Times New Roman" w:hAnsi="Arial" w:cs="Arial"/>
          <w:sz w:val="24"/>
          <w:szCs w:val="24"/>
        </w:rPr>
        <w:t>.</w:t>
      </w:r>
    </w:p>
    <w:p w14:paraId="3377443A" w14:textId="1C2F8CC1" w:rsidR="00412F05" w:rsidRPr="004D0405" w:rsidRDefault="00C27D88" w:rsidP="00521F02">
      <w:pPr>
        <w:pStyle w:val="111"/>
        <w:numPr>
          <w:ilvl w:val="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lastRenderedPageBreak/>
        <w:t>9.1.1</w:t>
      </w:r>
      <w:r w:rsidR="008769E1" w:rsidRPr="004D0405">
        <w:rPr>
          <w:rFonts w:ascii="Arial" w:eastAsia="Times New Roman" w:hAnsi="Arial" w:cs="Arial"/>
          <w:sz w:val="24"/>
          <w:szCs w:val="24"/>
        </w:rPr>
        <w:t>0</w:t>
      </w:r>
      <w:r w:rsidRPr="004D0405">
        <w:rPr>
          <w:rFonts w:ascii="Arial" w:eastAsia="Times New Roman" w:hAnsi="Arial" w:cs="Arial"/>
          <w:sz w:val="24"/>
          <w:szCs w:val="24"/>
        </w:rPr>
        <w:t>.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 </w:t>
      </w:r>
      <w:bookmarkStart w:id="26" w:name="_Hlk32198169"/>
      <w:r w:rsidR="003D3EE3" w:rsidRPr="004D0405">
        <w:rPr>
          <w:rFonts w:ascii="Arial" w:hAnsi="Arial" w:cs="Arial"/>
          <w:sz w:val="24"/>
          <w:szCs w:val="24"/>
        </w:rPr>
        <w:t>П</w:t>
      </w:r>
      <w:r w:rsidR="00521F02" w:rsidRPr="004D0405">
        <w:rPr>
          <w:rFonts w:ascii="Arial" w:hAnsi="Arial" w:cs="Arial"/>
          <w:sz w:val="24"/>
          <w:szCs w:val="24"/>
        </w:rPr>
        <w:t>оступление з</w:t>
      </w:r>
      <w:r w:rsidR="00412F05" w:rsidRPr="004D0405">
        <w:rPr>
          <w:rFonts w:ascii="Arial" w:hAnsi="Arial" w:cs="Arial"/>
          <w:sz w:val="24"/>
          <w:szCs w:val="24"/>
        </w:rPr>
        <w:t xml:space="preserve">апроса, аналогичного ранее зарегистрированному </w:t>
      </w:r>
      <w:r w:rsidR="00521F02" w:rsidRPr="004D0405">
        <w:rPr>
          <w:rFonts w:ascii="Arial" w:hAnsi="Arial" w:cs="Arial"/>
          <w:sz w:val="24"/>
          <w:szCs w:val="24"/>
        </w:rPr>
        <w:t>з</w:t>
      </w:r>
      <w:r w:rsidR="00412F05" w:rsidRPr="004D0405">
        <w:rPr>
          <w:rFonts w:ascii="Arial" w:hAnsi="Arial" w:cs="Arial"/>
          <w:sz w:val="24"/>
          <w:szCs w:val="24"/>
        </w:rPr>
        <w:t xml:space="preserve">апросу, срок предоставления </w:t>
      </w:r>
      <w:r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412F05" w:rsidRPr="004D0405">
        <w:rPr>
          <w:rFonts w:ascii="Arial" w:hAnsi="Arial" w:cs="Arial"/>
          <w:sz w:val="24"/>
          <w:szCs w:val="24"/>
        </w:rPr>
        <w:t>услуги по которому не исте</w:t>
      </w:r>
      <w:r w:rsidR="00521F02" w:rsidRPr="004D0405">
        <w:rPr>
          <w:rFonts w:ascii="Arial" w:hAnsi="Arial" w:cs="Arial"/>
          <w:sz w:val="24"/>
          <w:szCs w:val="24"/>
        </w:rPr>
        <w:t>к на</w:t>
      </w:r>
      <w:r w:rsidR="00A066F9" w:rsidRPr="004D0405">
        <w:rPr>
          <w:rFonts w:ascii="Arial" w:hAnsi="Arial" w:cs="Arial"/>
          <w:sz w:val="24"/>
          <w:szCs w:val="24"/>
        </w:rPr>
        <w:t> </w:t>
      </w:r>
      <w:r w:rsidR="00521F02" w:rsidRPr="004D0405">
        <w:rPr>
          <w:rFonts w:ascii="Arial" w:hAnsi="Arial" w:cs="Arial"/>
          <w:sz w:val="24"/>
          <w:szCs w:val="24"/>
        </w:rPr>
        <w:t>момент поступления такого з</w:t>
      </w:r>
      <w:r w:rsidR="00412F05" w:rsidRPr="004D0405">
        <w:rPr>
          <w:rFonts w:ascii="Arial" w:hAnsi="Arial" w:cs="Arial"/>
          <w:sz w:val="24"/>
          <w:szCs w:val="24"/>
        </w:rPr>
        <w:t>апроса</w:t>
      </w:r>
      <w:bookmarkEnd w:id="26"/>
      <w:r w:rsidR="003D3EE3" w:rsidRPr="004D0405">
        <w:rPr>
          <w:rFonts w:ascii="Arial" w:hAnsi="Arial" w:cs="Arial"/>
          <w:sz w:val="24"/>
          <w:szCs w:val="24"/>
        </w:rPr>
        <w:t>.</w:t>
      </w:r>
    </w:p>
    <w:p w14:paraId="018134B9" w14:textId="0C882C25" w:rsidR="00412F05" w:rsidRPr="004D0405" w:rsidRDefault="00C27D88" w:rsidP="00521F02">
      <w:pPr>
        <w:pStyle w:val="111"/>
        <w:numPr>
          <w:ilvl w:val="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9.1.1</w:t>
      </w:r>
      <w:r w:rsidR="008769E1" w:rsidRPr="004D0405">
        <w:rPr>
          <w:rFonts w:ascii="Arial" w:eastAsia="Times New Roman" w:hAnsi="Arial" w:cs="Arial"/>
          <w:sz w:val="24"/>
          <w:szCs w:val="24"/>
        </w:rPr>
        <w:t>1</w:t>
      </w:r>
      <w:r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4D0405">
        <w:rPr>
          <w:rFonts w:ascii="Arial" w:hAnsi="Arial" w:cs="Arial"/>
          <w:sz w:val="24"/>
          <w:szCs w:val="24"/>
        </w:rPr>
        <w:t>З</w:t>
      </w:r>
      <w:r w:rsidR="00412F05" w:rsidRPr="004D0405">
        <w:rPr>
          <w:rFonts w:ascii="Arial" w:hAnsi="Arial" w:cs="Arial"/>
          <w:sz w:val="24"/>
          <w:szCs w:val="24"/>
        </w:rPr>
        <w:t xml:space="preserve">апрос подан лицом, не имеющим полномочий </w:t>
      </w:r>
      <w:r w:rsidR="00521F02" w:rsidRPr="004D0405">
        <w:rPr>
          <w:rFonts w:ascii="Arial" w:hAnsi="Arial" w:cs="Arial"/>
          <w:sz w:val="24"/>
          <w:szCs w:val="24"/>
        </w:rPr>
        <w:t>представлять интересы з</w:t>
      </w:r>
      <w:r w:rsidR="00412F05" w:rsidRPr="004D0405">
        <w:rPr>
          <w:rFonts w:ascii="Arial" w:hAnsi="Arial" w:cs="Arial"/>
          <w:sz w:val="24"/>
          <w:szCs w:val="24"/>
        </w:rPr>
        <w:t>аявителя.</w:t>
      </w:r>
    </w:p>
    <w:p w14:paraId="731F3E8E" w14:textId="52B8C292" w:rsidR="00D6443A" w:rsidRPr="004D0405" w:rsidRDefault="00D6443A" w:rsidP="00521F02">
      <w:pPr>
        <w:pStyle w:val="111"/>
        <w:numPr>
          <w:ilvl w:val="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9.1.12. Место размещения </w:t>
      </w:r>
      <w:r w:rsidR="000D6BD1" w:rsidRPr="004D0405">
        <w:rPr>
          <w:rFonts w:ascii="Arial" w:hAnsi="Arial" w:cs="Arial"/>
          <w:sz w:val="24"/>
          <w:szCs w:val="24"/>
        </w:rPr>
        <w:t>НТО</w:t>
      </w:r>
      <w:r w:rsidRPr="004D0405">
        <w:rPr>
          <w:rFonts w:ascii="Arial" w:hAnsi="Arial" w:cs="Arial"/>
          <w:sz w:val="24"/>
          <w:szCs w:val="24"/>
        </w:rPr>
        <w:t>, указанное в запросе, размещено на</w:t>
      </w:r>
      <w:r w:rsidR="00A066F9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земельном участке, находящемся в частной собственности.</w:t>
      </w:r>
    </w:p>
    <w:p w14:paraId="34015C76" w14:textId="089730B9" w:rsidR="00002B8B" w:rsidRPr="004D0405" w:rsidRDefault="00002B8B" w:rsidP="00521F02">
      <w:pPr>
        <w:pStyle w:val="111"/>
        <w:numPr>
          <w:ilvl w:val="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9.1.13. Место размещения НТО, указанное в запросе, размещено на расстоянии менее 100 метров от НТО, осуществляющего реализацию одинаковой группы товаров, за исключением НТО, расположенных в зонах рекреационного назначения, а также в сельских поселениях</w:t>
      </w:r>
      <w:r w:rsidR="00113002" w:rsidRPr="004D0405">
        <w:rPr>
          <w:rFonts w:ascii="Arial" w:hAnsi="Arial" w:cs="Arial"/>
          <w:sz w:val="24"/>
          <w:szCs w:val="24"/>
        </w:rPr>
        <w:t>.</w:t>
      </w:r>
    </w:p>
    <w:p w14:paraId="54D053E7" w14:textId="1E840F55" w:rsidR="00BB7B56" w:rsidRPr="004D0405" w:rsidRDefault="003E7516" w:rsidP="00521F02">
      <w:pPr>
        <w:pStyle w:val="11"/>
        <w:numPr>
          <w:ilvl w:val="1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9</w:t>
      </w:r>
      <w:r w:rsidR="00412F05" w:rsidRPr="004D0405">
        <w:rPr>
          <w:rFonts w:ascii="Arial" w:eastAsia="Times New Roman" w:hAnsi="Arial" w:cs="Arial"/>
          <w:sz w:val="24"/>
          <w:szCs w:val="24"/>
        </w:rPr>
        <w:t>.</w:t>
      </w:r>
      <w:r w:rsidR="00D22C44" w:rsidRPr="004D0405">
        <w:rPr>
          <w:rFonts w:ascii="Arial" w:eastAsia="Times New Roman" w:hAnsi="Arial" w:cs="Arial"/>
          <w:sz w:val="24"/>
          <w:szCs w:val="24"/>
        </w:rPr>
        <w:t>2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. </w:t>
      </w:r>
      <w:r w:rsidR="00BB7B56" w:rsidRPr="004D0405">
        <w:rPr>
          <w:rFonts w:ascii="Arial" w:eastAsia="Times New Roman" w:hAnsi="Arial" w:cs="Arial"/>
          <w:sz w:val="24"/>
          <w:szCs w:val="24"/>
        </w:rPr>
        <w:t>Решение об отказе в приеме документов, необходимых для</w:t>
      </w:r>
      <w:r w:rsidR="00A066F9" w:rsidRPr="004D0405">
        <w:rPr>
          <w:rFonts w:ascii="Arial" w:eastAsia="Times New Roman" w:hAnsi="Arial" w:cs="Arial"/>
          <w:sz w:val="24"/>
          <w:szCs w:val="24"/>
        </w:rPr>
        <w:t> </w:t>
      </w:r>
      <w:r w:rsidR="00BB7B56" w:rsidRPr="004D0405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525F94" w:rsidRPr="004D0405">
        <w:rPr>
          <w:rFonts w:ascii="Arial" w:eastAsia="Times New Roman" w:hAnsi="Arial" w:cs="Arial"/>
          <w:sz w:val="24"/>
          <w:szCs w:val="24"/>
        </w:rPr>
        <w:t>муниципальной</w:t>
      </w:r>
      <w:r w:rsidR="00525F94" w:rsidRPr="004D0405" w:rsidDel="00E11DE4">
        <w:rPr>
          <w:rFonts w:ascii="Arial" w:eastAsia="Times New Roman" w:hAnsi="Arial" w:cs="Arial"/>
          <w:sz w:val="24"/>
          <w:szCs w:val="24"/>
        </w:rPr>
        <w:t xml:space="preserve"> </w:t>
      </w:r>
      <w:r w:rsidR="00BB7B56" w:rsidRPr="004D0405">
        <w:rPr>
          <w:rFonts w:ascii="Arial" w:eastAsia="Times New Roman" w:hAnsi="Arial" w:cs="Arial"/>
          <w:sz w:val="24"/>
          <w:szCs w:val="24"/>
        </w:rPr>
        <w:t>услуги, оформляется в соответствии</w:t>
      </w:r>
      <w:r w:rsidR="001049CE" w:rsidRPr="004D0405">
        <w:rPr>
          <w:rFonts w:ascii="Arial" w:eastAsia="Times New Roman" w:hAnsi="Arial" w:cs="Arial"/>
          <w:sz w:val="24"/>
          <w:szCs w:val="24"/>
        </w:rPr>
        <w:t xml:space="preserve"> </w:t>
      </w:r>
      <w:r w:rsidR="00BB7B56" w:rsidRPr="004D0405">
        <w:rPr>
          <w:rFonts w:ascii="Arial" w:eastAsia="Times New Roman" w:hAnsi="Arial" w:cs="Arial"/>
          <w:sz w:val="24"/>
          <w:szCs w:val="24"/>
        </w:rPr>
        <w:t>с</w:t>
      </w:r>
      <w:r w:rsidR="00A066F9" w:rsidRPr="004D0405">
        <w:rPr>
          <w:rFonts w:ascii="Arial" w:eastAsia="Times New Roman" w:hAnsi="Arial" w:cs="Arial"/>
          <w:sz w:val="24"/>
          <w:szCs w:val="24"/>
        </w:rPr>
        <w:t> </w:t>
      </w:r>
      <w:r w:rsidR="00BB7B56" w:rsidRPr="004D0405">
        <w:rPr>
          <w:rFonts w:ascii="Arial" w:eastAsia="Times New Roman" w:hAnsi="Arial" w:cs="Arial"/>
          <w:sz w:val="24"/>
          <w:szCs w:val="24"/>
        </w:rPr>
        <w:t>Приложением</w:t>
      </w:r>
      <w:r w:rsidR="00750D9D" w:rsidRPr="004D0405">
        <w:rPr>
          <w:rFonts w:ascii="Arial" w:eastAsia="Times New Roman" w:hAnsi="Arial" w:cs="Arial"/>
          <w:sz w:val="24"/>
          <w:szCs w:val="24"/>
        </w:rPr>
        <w:t xml:space="preserve"> 6 </w:t>
      </w:r>
      <w:r w:rsidR="00BB7B56" w:rsidRPr="004D0405">
        <w:rPr>
          <w:rFonts w:ascii="Arial" w:eastAsia="Times New Roman" w:hAnsi="Arial" w:cs="Arial"/>
          <w:sz w:val="24"/>
          <w:szCs w:val="24"/>
        </w:rPr>
        <w:t>к настоящему Административному регламенту.</w:t>
      </w:r>
    </w:p>
    <w:p w14:paraId="79A73F27" w14:textId="28AFB494" w:rsidR="00D5232D" w:rsidRPr="004D0405" w:rsidRDefault="00BB7B56" w:rsidP="00787CD2">
      <w:pPr>
        <w:pStyle w:val="11"/>
        <w:numPr>
          <w:ilvl w:val="1"/>
          <w:numId w:val="0"/>
        </w:numPr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 xml:space="preserve">9.3. </w:t>
      </w:r>
      <w:r w:rsidR="00DE589C" w:rsidRPr="004D0405">
        <w:rPr>
          <w:rFonts w:ascii="Arial" w:eastAsia="Times New Roman" w:hAnsi="Arial" w:cs="Arial"/>
          <w:sz w:val="24"/>
          <w:szCs w:val="24"/>
        </w:rPr>
        <w:t>Принятие решения об о</w:t>
      </w:r>
      <w:r w:rsidR="00412F05" w:rsidRPr="004D0405">
        <w:rPr>
          <w:rFonts w:ascii="Arial" w:eastAsia="Times New Roman" w:hAnsi="Arial" w:cs="Arial"/>
          <w:sz w:val="24"/>
          <w:szCs w:val="24"/>
        </w:rPr>
        <w:t>тказ</w:t>
      </w:r>
      <w:r w:rsidR="00DE589C" w:rsidRPr="004D0405">
        <w:rPr>
          <w:rFonts w:ascii="Arial" w:eastAsia="Times New Roman" w:hAnsi="Arial" w:cs="Arial"/>
          <w:sz w:val="24"/>
          <w:szCs w:val="24"/>
        </w:rPr>
        <w:t>е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 в приеме документов,</w:t>
      </w:r>
      <w:r w:rsidR="001049CE" w:rsidRPr="004D0405">
        <w:rPr>
          <w:rFonts w:ascii="Arial" w:eastAsia="Times New Roman" w:hAnsi="Arial" w:cs="Arial"/>
          <w:sz w:val="24"/>
          <w:szCs w:val="24"/>
        </w:rPr>
        <w:t xml:space="preserve"> </w:t>
      </w:r>
      <w:r w:rsidR="00412F05" w:rsidRPr="004D0405">
        <w:rPr>
          <w:rFonts w:ascii="Arial" w:eastAsia="Times New Roman" w:hAnsi="Arial" w:cs="Arial"/>
          <w:sz w:val="24"/>
          <w:szCs w:val="24"/>
        </w:rPr>
        <w:t>необходимых для</w:t>
      </w:r>
      <w:r w:rsidR="00A066F9" w:rsidRPr="004D0405">
        <w:rPr>
          <w:rFonts w:ascii="Arial" w:eastAsia="Times New Roman" w:hAnsi="Arial" w:cs="Arial"/>
          <w:sz w:val="24"/>
          <w:szCs w:val="24"/>
        </w:rPr>
        <w:t> 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525F94" w:rsidRPr="004D0405">
        <w:rPr>
          <w:rFonts w:ascii="Arial" w:eastAsia="Times New Roman" w:hAnsi="Arial" w:cs="Arial"/>
          <w:sz w:val="24"/>
          <w:szCs w:val="24"/>
        </w:rPr>
        <w:t>муниципальной</w:t>
      </w:r>
      <w:r w:rsidR="00525F94" w:rsidRPr="004D0405" w:rsidDel="00E11DE4">
        <w:rPr>
          <w:rFonts w:ascii="Arial" w:eastAsia="Times New Roman" w:hAnsi="Arial" w:cs="Arial"/>
          <w:sz w:val="24"/>
          <w:szCs w:val="24"/>
        </w:rPr>
        <w:t xml:space="preserve"> </w:t>
      </w:r>
      <w:r w:rsidR="00412F05" w:rsidRPr="004D0405">
        <w:rPr>
          <w:rFonts w:ascii="Arial" w:eastAsia="Times New Roman" w:hAnsi="Arial" w:cs="Arial"/>
          <w:sz w:val="24"/>
          <w:szCs w:val="24"/>
        </w:rPr>
        <w:t>услуги, не пре</w:t>
      </w:r>
      <w:r w:rsidR="00521F02" w:rsidRPr="004D0405">
        <w:rPr>
          <w:rFonts w:ascii="Arial" w:eastAsia="Times New Roman" w:hAnsi="Arial" w:cs="Arial"/>
          <w:sz w:val="24"/>
          <w:szCs w:val="24"/>
        </w:rPr>
        <w:t>пятствует повторному обращению з</w:t>
      </w:r>
      <w:r w:rsidR="00412F05" w:rsidRPr="004D0405">
        <w:rPr>
          <w:rFonts w:ascii="Arial" w:eastAsia="Times New Roman" w:hAnsi="Arial" w:cs="Arial"/>
          <w:sz w:val="24"/>
          <w:szCs w:val="24"/>
        </w:rPr>
        <w:t xml:space="preserve">аявителя в </w:t>
      </w:r>
      <w:r w:rsidR="009670C0" w:rsidRPr="004D0405">
        <w:rPr>
          <w:rFonts w:ascii="Arial" w:eastAsia="Times New Roman" w:hAnsi="Arial" w:cs="Arial"/>
          <w:sz w:val="24"/>
          <w:szCs w:val="24"/>
        </w:rPr>
        <w:t>Администраци</w:t>
      </w:r>
      <w:r w:rsidR="00C27D88" w:rsidRPr="004D0405">
        <w:rPr>
          <w:rFonts w:ascii="Arial" w:eastAsia="Times New Roman" w:hAnsi="Arial" w:cs="Arial"/>
          <w:sz w:val="24"/>
          <w:szCs w:val="24"/>
        </w:rPr>
        <w:t>ю</w:t>
      </w:r>
      <w:r w:rsidR="009670C0" w:rsidRPr="004D0405">
        <w:rPr>
          <w:rFonts w:ascii="Arial" w:eastAsia="Times New Roman" w:hAnsi="Arial" w:cs="Arial"/>
          <w:sz w:val="24"/>
          <w:szCs w:val="24"/>
        </w:rPr>
        <w:t xml:space="preserve"> </w:t>
      </w:r>
      <w:r w:rsidR="00521F02" w:rsidRPr="004D0405">
        <w:rPr>
          <w:rFonts w:ascii="Arial" w:eastAsia="Times New Roman" w:hAnsi="Arial" w:cs="Arial"/>
          <w:sz w:val="24"/>
          <w:szCs w:val="24"/>
        </w:rPr>
        <w:t xml:space="preserve">за предоставлением </w:t>
      </w:r>
      <w:r w:rsidR="00525F94" w:rsidRPr="004D0405">
        <w:rPr>
          <w:rFonts w:ascii="Arial" w:eastAsia="Times New Roman" w:hAnsi="Arial" w:cs="Arial"/>
          <w:sz w:val="24"/>
          <w:szCs w:val="24"/>
        </w:rPr>
        <w:t>муниципальной</w:t>
      </w:r>
      <w:r w:rsidR="00525F94" w:rsidRPr="004D0405" w:rsidDel="001049CE">
        <w:rPr>
          <w:rFonts w:ascii="Arial" w:eastAsia="Times New Roman" w:hAnsi="Arial" w:cs="Arial"/>
          <w:sz w:val="24"/>
          <w:szCs w:val="24"/>
        </w:rPr>
        <w:t xml:space="preserve"> </w:t>
      </w:r>
      <w:r w:rsidR="00412F05" w:rsidRPr="004D0405">
        <w:rPr>
          <w:rFonts w:ascii="Arial" w:eastAsia="Times New Roman" w:hAnsi="Arial" w:cs="Arial"/>
          <w:sz w:val="24"/>
          <w:szCs w:val="24"/>
        </w:rPr>
        <w:t>услуги.</w:t>
      </w:r>
    </w:p>
    <w:p w14:paraId="26A43287" w14:textId="77777777" w:rsidR="00777A7E" w:rsidRPr="004D0405" w:rsidRDefault="00777A7E" w:rsidP="00787CD2">
      <w:pPr>
        <w:pStyle w:val="2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7" w:name="_Toc103859656"/>
    </w:p>
    <w:p w14:paraId="010DCBF4" w14:textId="0FBDD6CD" w:rsidR="005545EF" w:rsidRPr="004D0405" w:rsidRDefault="005545EF" w:rsidP="00787CD2">
      <w:pPr>
        <w:pStyle w:val="2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8" w:name="_Toc128586339"/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C27D88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услуги или отказа в предоставлении </w:t>
      </w:r>
      <w:r w:rsidR="00C27D88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27"/>
      <w:bookmarkEnd w:id="28"/>
    </w:p>
    <w:p w14:paraId="09560CB6" w14:textId="77777777" w:rsidR="00412F05" w:rsidRPr="004D0405" w:rsidRDefault="00412F05" w:rsidP="005545EF">
      <w:pPr>
        <w:jc w:val="center"/>
        <w:rPr>
          <w:rFonts w:ascii="Arial" w:hAnsi="Arial" w:cs="Arial"/>
          <w:sz w:val="24"/>
          <w:szCs w:val="24"/>
        </w:rPr>
      </w:pPr>
    </w:p>
    <w:p w14:paraId="45325705" w14:textId="5C4722C9" w:rsidR="00480A3C" w:rsidRPr="004D0405" w:rsidRDefault="00480A3C" w:rsidP="00412F05">
      <w:pPr>
        <w:pStyle w:val="11"/>
        <w:numPr>
          <w:ilvl w:val="1"/>
          <w:numId w:val="0"/>
        </w:numPr>
        <w:ind w:firstLine="709"/>
        <w:rPr>
          <w:rFonts w:ascii="Arial" w:hAnsi="Arial" w:cs="Arial"/>
          <w:i/>
          <w:iCs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412F05" w:rsidRPr="004D0405">
        <w:rPr>
          <w:rFonts w:ascii="Arial" w:hAnsi="Arial" w:cs="Arial"/>
          <w:sz w:val="24"/>
          <w:szCs w:val="24"/>
        </w:rPr>
        <w:t>0</w:t>
      </w:r>
      <w:r w:rsidRPr="004D0405">
        <w:rPr>
          <w:rFonts w:ascii="Arial" w:hAnsi="Arial" w:cs="Arial"/>
          <w:sz w:val="24"/>
          <w:szCs w:val="24"/>
        </w:rPr>
        <w:t xml:space="preserve">.1. </w:t>
      </w:r>
      <w:r w:rsidR="009670C0" w:rsidRPr="004D0405">
        <w:rPr>
          <w:rFonts w:ascii="Arial" w:hAnsi="Arial" w:cs="Arial"/>
          <w:sz w:val="24"/>
          <w:szCs w:val="24"/>
        </w:rPr>
        <w:t>О</w:t>
      </w:r>
      <w:r w:rsidRPr="004D0405">
        <w:rPr>
          <w:rFonts w:ascii="Arial" w:hAnsi="Arial" w:cs="Arial"/>
          <w:sz w:val="24"/>
          <w:szCs w:val="24"/>
        </w:rPr>
        <w:t>сновани</w:t>
      </w:r>
      <w:r w:rsidR="009670C0" w:rsidRPr="004D0405">
        <w:rPr>
          <w:rFonts w:ascii="Arial" w:hAnsi="Arial" w:cs="Arial"/>
          <w:sz w:val="24"/>
          <w:szCs w:val="24"/>
        </w:rPr>
        <w:t>я</w:t>
      </w:r>
      <w:r w:rsidRPr="004D0405">
        <w:rPr>
          <w:rFonts w:ascii="Arial" w:hAnsi="Arial" w:cs="Arial"/>
          <w:sz w:val="24"/>
          <w:szCs w:val="24"/>
        </w:rPr>
        <w:t xml:space="preserve"> для приостановления предоставления </w:t>
      </w:r>
      <w:r w:rsidR="00C27D88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sz w:val="24"/>
          <w:szCs w:val="24"/>
        </w:rPr>
        <w:t>услуги</w:t>
      </w:r>
      <w:r w:rsidR="001302E9" w:rsidRPr="004D0405">
        <w:rPr>
          <w:rFonts w:ascii="Arial" w:hAnsi="Arial" w:cs="Arial"/>
          <w:sz w:val="24"/>
          <w:szCs w:val="24"/>
        </w:rPr>
        <w:t xml:space="preserve"> отсутствуют</w:t>
      </w:r>
      <w:r w:rsidR="004107C8" w:rsidRPr="004D0405">
        <w:rPr>
          <w:rFonts w:ascii="Arial" w:hAnsi="Arial" w:cs="Arial"/>
          <w:sz w:val="24"/>
          <w:szCs w:val="24"/>
        </w:rPr>
        <w:t>.</w:t>
      </w:r>
      <w:r w:rsidRPr="004D040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2C53AC5" w14:textId="77AF6276" w:rsidR="00772075" w:rsidRPr="004D0405" w:rsidRDefault="00480A3C" w:rsidP="00C04A3F">
      <w:pPr>
        <w:pStyle w:val="111"/>
        <w:numPr>
          <w:ilvl w:val="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412F05" w:rsidRPr="004D0405">
        <w:rPr>
          <w:rFonts w:ascii="Arial" w:hAnsi="Arial" w:cs="Arial"/>
          <w:sz w:val="24"/>
          <w:szCs w:val="24"/>
        </w:rPr>
        <w:t>0</w:t>
      </w:r>
      <w:r w:rsidR="00EA5451" w:rsidRPr="004D0405">
        <w:rPr>
          <w:rFonts w:ascii="Arial" w:hAnsi="Arial" w:cs="Arial"/>
          <w:sz w:val="24"/>
          <w:szCs w:val="24"/>
        </w:rPr>
        <w:t>.</w:t>
      </w:r>
      <w:r w:rsidR="001049CE" w:rsidRPr="004D0405">
        <w:rPr>
          <w:rFonts w:ascii="Arial" w:hAnsi="Arial" w:cs="Arial"/>
          <w:sz w:val="24"/>
          <w:szCs w:val="24"/>
        </w:rPr>
        <w:t>2</w:t>
      </w:r>
      <w:r w:rsidRPr="004D0405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предоставлении </w:t>
      </w:r>
      <w:r w:rsidR="00C27D88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sz w:val="24"/>
          <w:szCs w:val="24"/>
        </w:rPr>
        <w:t>услуги:</w:t>
      </w:r>
    </w:p>
    <w:p w14:paraId="258BBE5B" w14:textId="736C7706" w:rsidR="00C04A3F" w:rsidRPr="004D0405" w:rsidRDefault="00AA6568" w:rsidP="00C04A3F">
      <w:pPr>
        <w:pStyle w:val="111"/>
        <w:numPr>
          <w:ilvl w:val="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noProof/>
          <w:sz w:val="24"/>
          <w:szCs w:val="24"/>
        </w:rPr>
        <w:t>10.2.</w:t>
      </w:r>
      <w:r w:rsidR="009C1DE2" w:rsidRPr="004D0405">
        <w:rPr>
          <w:rFonts w:ascii="Arial" w:hAnsi="Arial" w:cs="Arial"/>
          <w:noProof/>
          <w:sz w:val="24"/>
          <w:szCs w:val="24"/>
        </w:rPr>
        <w:t>1</w:t>
      </w:r>
      <w:r w:rsidRPr="004D0405">
        <w:rPr>
          <w:rFonts w:ascii="Arial" w:hAnsi="Arial" w:cs="Arial"/>
          <w:noProof/>
          <w:sz w:val="24"/>
          <w:szCs w:val="24"/>
        </w:rPr>
        <w:t xml:space="preserve">. </w:t>
      </w:r>
      <w:r w:rsidR="00C04A3F" w:rsidRPr="004D0405">
        <w:rPr>
          <w:rFonts w:ascii="Arial" w:hAnsi="Arial" w:cs="Arial"/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6D42BCC5" w14:textId="0CDCD292" w:rsidR="00C04A3F" w:rsidRPr="004D0405" w:rsidRDefault="00C04A3F" w:rsidP="00C04A3F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10.2.</w:t>
      </w:r>
      <w:r w:rsidR="00996D09" w:rsidRPr="004D0405">
        <w:rPr>
          <w:rFonts w:ascii="Arial" w:hAnsi="Arial" w:cs="Arial"/>
          <w:sz w:val="24"/>
          <w:szCs w:val="24"/>
        </w:rPr>
        <w:t>2.</w:t>
      </w:r>
      <w:r w:rsidRPr="004D0405">
        <w:rPr>
          <w:rFonts w:ascii="Arial" w:hAnsi="Arial" w:cs="Arial"/>
          <w:i/>
          <w:iCs/>
          <w:sz w:val="24"/>
          <w:szCs w:val="24"/>
        </w:rPr>
        <w:t xml:space="preserve"> </w:t>
      </w:r>
      <w:r w:rsidR="002A2B98" w:rsidRPr="004D0405">
        <w:rPr>
          <w:rFonts w:ascii="Arial" w:hAnsi="Arial" w:cs="Arial"/>
          <w:iCs/>
          <w:sz w:val="24"/>
          <w:szCs w:val="24"/>
        </w:rPr>
        <w:t xml:space="preserve">Оставление запроса </w:t>
      </w:r>
      <w:r w:rsidR="005C6931" w:rsidRPr="004D0405">
        <w:rPr>
          <w:rFonts w:ascii="Arial" w:hAnsi="Arial" w:cs="Arial"/>
          <w:iCs/>
          <w:sz w:val="24"/>
          <w:szCs w:val="24"/>
        </w:rPr>
        <w:t xml:space="preserve">о предоставлении муниципальной услуги </w:t>
      </w:r>
      <w:r w:rsidR="002A2B98" w:rsidRPr="004D0405">
        <w:rPr>
          <w:rFonts w:ascii="Arial" w:hAnsi="Arial" w:cs="Arial"/>
          <w:iCs/>
          <w:sz w:val="24"/>
          <w:szCs w:val="24"/>
        </w:rPr>
        <w:t>без рассмотрения</w:t>
      </w:r>
      <w:r w:rsidRPr="004D0405">
        <w:rPr>
          <w:rFonts w:ascii="Arial" w:hAnsi="Arial" w:cs="Arial"/>
          <w:iCs/>
          <w:sz w:val="24"/>
          <w:szCs w:val="24"/>
        </w:rPr>
        <w:t>.</w:t>
      </w:r>
    </w:p>
    <w:p w14:paraId="6366772C" w14:textId="415C4D02" w:rsidR="00CE618C" w:rsidRPr="004D0405" w:rsidRDefault="008F44CE" w:rsidP="00CE618C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t xml:space="preserve">10.2.3. </w:t>
      </w:r>
      <w:r w:rsidR="006659E1" w:rsidRPr="004D0405">
        <w:rPr>
          <w:rFonts w:ascii="Arial" w:hAnsi="Arial" w:cs="Arial"/>
          <w:iCs/>
          <w:sz w:val="24"/>
          <w:szCs w:val="24"/>
        </w:rPr>
        <w:t>Р</w:t>
      </w:r>
      <w:r w:rsidR="004731C0" w:rsidRPr="004D0405">
        <w:rPr>
          <w:rFonts w:ascii="Arial" w:hAnsi="Arial" w:cs="Arial"/>
          <w:iCs/>
          <w:sz w:val="24"/>
          <w:szCs w:val="24"/>
        </w:rPr>
        <w:t xml:space="preserve">асположение мест размещения </w:t>
      </w:r>
      <w:r w:rsidR="00C32DD8" w:rsidRPr="004D0405">
        <w:rPr>
          <w:rFonts w:ascii="Arial" w:hAnsi="Arial" w:cs="Arial"/>
          <w:iCs/>
          <w:sz w:val="24"/>
          <w:szCs w:val="24"/>
        </w:rPr>
        <w:t>Н</w:t>
      </w:r>
      <w:r w:rsidR="004731C0" w:rsidRPr="004D0405">
        <w:rPr>
          <w:rFonts w:ascii="Arial" w:hAnsi="Arial" w:cs="Arial"/>
          <w:iCs/>
          <w:sz w:val="24"/>
          <w:szCs w:val="24"/>
        </w:rPr>
        <w:t xml:space="preserve">ТО </w:t>
      </w:r>
      <w:r w:rsidR="00CE618C" w:rsidRPr="004D0405">
        <w:rPr>
          <w:rFonts w:ascii="Arial" w:hAnsi="Arial" w:cs="Arial"/>
          <w:iCs/>
          <w:sz w:val="24"/>
          <w:szCs w:val="24"/>
        </w:rPr>
        <w:t>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</w:t>
      </w:r>
      <w:r w:rsidR="000D0B0F" w:rsidRPr="004D0405">
        <w:rPr>
          <w:rFonts w:ascii="Arial" w:hAnsi="Arial" w:cs="Arial"/>
          <w:iCs/>
          <w:sz w:val="24"/>
          <w:szCs w:val="24"/>
        </w:rPr>
        <w:t> </w:t>
      </w:r>
      <w:r w:rsidR="00CE618C" w:rsidRPr="004D0405">
        <w:rPr>
          <w:rFonts w:ascii="Arial" w:hAnsi="Arial" w:cs="Arial"/>
          <w:iCs/>
          <w:sz w:val="24"/>
          <w:szCs w:val="24"/>
        </w:rPr>
        <w:t>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</w:t>
      </w:r>
      <w:r w:rsidR="006659E1" w:rsidRPr="004D0405">
        <w:rPr>
          <w:rFonts w:ascii="Arial" w:hAnsi="Arial" w:cs="Arial"/>
          <w:iCs/>
          <w:sz w:val="24"/>
          <w:szCs w:val="24"/>
        </w:rPr>
        <w:t>нешней границы кроны кустарника.</w:t>
      </w:r>
    </w:p>
    <w:p w14:paraId="6CF6C087" w14:textId="4BA27D87" w:rsidR="00CE618C" w:rsidRPr="004D0405" w:rsidRDefault="004731C0" w:rsidP="00CE618C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t xml:space="preserve">10.2.4. </w:t>
      </w:r>
      <w:r w:rsidR="006659E1" w:rsidRPr="004D0405">
        <w:rPr>
          <w:rFonts w:ascii="Arial" w:hAnsi="Arial" w:cs="Arial"/>
          <w:iCs/>
          <w:sz w:val="24"/>
          <w:szCs w:val="24"/>
        </w:rPr>
        <w:t>Р</w:t>
      </w:r>
      <w:r w:rsidRPr="004D0405">
        <w:rPr>
          <w:rFonts w:ascii="Arial" w:hAnsi="Arial" w:cs="Arial"/>
          <w:iCs/>
          <w:sz w:val="24"/>
          <w:szCs w:val="24"/>
        </w:rPr>
        <w:t xml:space="preserve">асположение мест размещения </w:t>
      </w:r>
      <w:r w:rsidR="00C32DD8" w:rsidRPr="004D0405">
        <w:rPr>
          <w:rFonts w:ascii="Arial" w:hAnsi="Arial" w:cs="Arial"/>
          <w:iCs/>
          <w:sz w:val="24"/>
          <w:szCs w:val="24"/>
        </w:rPr>
        <w:t>Н</w:t>
      </w:r>
      <w:r w:rsidRPr="004D0405">
        <w:rPr>
          <w:rFonts w:ascii="Arial" w:hAnsi="Arial" w:cs="Arial"/>
          <w:iCs/>
          <w:sz w:val="24"/>
          <w:szCs w:val="24"/>
        </w:rPr>
        <w:t xml:space="preserve">ТО </w:t>
      </w:r>
      <w:r w:rsidR="00CE618C" w:rsidRPr="004D0405">
        <w:rPr>
          <w:rFonts w:ascii="Arial" w:hAnsi="Arial" w:cs="Arial"/>
          <w:iCs/>
          <w:sz w:val="24"/>
          <w:szCs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</w:t>
      </w:r>
      <w:r w:rsidR="006659E1" w:rsidRPr="004D0405">
        <w:rPr>
          <w:rFonts w:ascii="Arial" w:hAnsi="Arial" w:cs="Arial"/>
          <w:iCs/>
          <w:sz w:val="24"/>
          <w:szCs w:val="24"/>
        </w:rPr>
        <w:t>в, линий высоковольтных передач.</w:t>
      </w:r>
    </w:p>
    <w:p w14:paraId="5144EA50" w14:textId="7B3BD671" w:rsidR="00CE618C" w:rsidRPr="004D0405" w:rsidRDefault="004731C0" w:rsidP="00CE618C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t xml:space="preserve">10.2.5. </w:t>
      </w:r>
      <w:r w:rsidR="006659E1" w:rsidRPr="004D0405">
        <w:rPr>
          <w:rFonts w:ascii="Arial" w:hAnsi="Arial" w:cs="Arial"/>
          <w:iCs/>
          <w:sz w:val="24"/>
          <w:szCs w:val="24"/>
        </w:rPr>
        <w:t>Р</w:t>
      </w:r>
      <w:r w:rsidR="00961BE2" w:rsidRPr="004D0405">
        <w:rPr>
          <w:rFonts w:ascii="Arial" w:hAnsi="Arial" w:cs="Arial"/>
          <w:iCs/>
          <w:sz w:val="24"/>
          <w:szCs w:val="24"/>
        </w:rPr>
        <w:t xml:space="preserve">асположение мест размещения </w:t>
      </w:r>
      <w:r w:rsidR="00C32DD8" w:rsidRPr="004D0405">
        <w:rPr>
          <w:rFonts w:ascii="Arial" w:hAnsi="Arial" w:cs="Arial"/>
          <w:iCs/>
          <w:sz w:val="24"/>
          <w:szCs w:val="24"/>
        </w:rPr>
        <w:t>Н</w:t>
      </w:r>
      <w:r w:rsidR="00961BE2" w:rsidRPr="004D0405">
        <w:rPr>
          <w:rFonts w:ascii="Arial" w:hAnsi="Arial" w:cs="Arial"/>
          <w:iCs/>
          <w:sz w:val="24"/>
          <w:szCs w:val="24"/>
        </w:rPr>
        <w:t xml:space="preserve">ТО </w:t>
      </w:r>
      <w:r w:rsidR="00CE618C" w:rsidRPr="004D0405">
        <w:rPr>
          <w:rFonts w:ascii="Arial" w:hAnsi="Arial" w:cs="Arial"/>
          <w:iCs/>
          <w:sz w:val="24"/>
          <w:szCs w:val="24"/>
        </w:rPr>
        <w:t>под железнодорожными путепроводами и авт</w:t>
      </w:r>
      <w:r w:rsidR="006659E1" w:rsidRPr="004D0405">
        <w:rPr>
          <w:rFonts w:ascii="Arial" w:hAnsi="Arial" w:cs="Arial"/>
          <w:iCs/>
          <w:sz w:val="24"/>
          <w:szCs w:val="24"/>
        </w:rPr>
        <w:t>омобильными эстакадами, мостами.</w:t>
      </w:r>
    </w:p>
    <w:p w14:paraId="5BDDCEDC" w14:textId="7FB9E4BC" w:rsidR="00CE618C" w:rsidRPr="004D0405" w:rsidRDefault="008E5E47" w:rsidP="00CE618C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t xml:space="preserve">10.2.6. </w:t>
      </w:r>
      <w:r w:rsidR="006659E1" w:rsidRPr="004D0405">
        <w:rPr>
          <w:rFonts w:ascii="Arial" w:hAnsi="Arial" w:cs="Arial"/>
          <w:iCs/>
          <w:sz w:val="24"/>
          <w:szCs w:val="24"/>
        </w:rPr>
        <w:t>Р</w:t>
      </w:r>
      <w:r w:rsidRPr="004D0405">
        <w:rPr>
          <w:rFonts w:ascii="Arial" w:hAnsi="Arial" w:cs="Arial"/>
          <w:iCs/>
          <w:sz w:val="24"/>
          <w:szCs w:val="24"/>
        </w:rPr>
        <w:t xml:space="preserve">асположение мест размещения </w:t>
      </w:r>
      <w:r w:rsidR="00C32DD8" w:rsidRPr="004D0405">
        <w:rPr>
          <w:rFonts w:ascii="Arial" w:hAnsi="Arial" w:cs="Arial"/>
          <w:iCs/>
          <w:sz w:val="24"/>
          <w:szCs w:val="24"/>
        </w:rPr>
        <w:t>Н</w:t>
      </w:r>
      <w:r w:rsidRPr="004D0405">
        <w:rPr>
          <w:rFonts w:ascii="Arial" w:hAnsi="Arial" w:cs="Arial"/>
          <w:iCs/>
          <w:sz w:val="24"/>
          <w:szCs w:val="24"/>
        </w:rPr>
        <w:t xml:space="preserve">ТО </w:t>
      </w:r>
      <w:r w:rsidR="00CE618C" w:rsidRPr="004D0405">
        <w:rPr>
          <w:rFonts w:ascii="Arial" w:hAnsi="Arial" w:cs="Arial"/>
          <w:iCs/>
          <w:sz w:val="24"/>
          <w:szCs w:val="24"/>
        </w:rPr>
        <w:t>в надземных и подземных переходах, а также в 5-метровой охранной зоне от входов (выход</w:t>
      </w:r>
      <w:r w:rsidR="006659E1" w:rsidRPr="004D0405">
        <w:rPr>
          <w:rFonts w:ascii="Arial" w:hAnsi="Arial" w:cs="Arial"/>
          <w:iCs/>
          <w:sz w:val="24"/>
          <w:szCs w:val="24"/>
        </w:rPr>
        <w:t>ов) в</w:t>
      </w:r>
      <w:r w:rsidR="000D0B0F" w:rsidRPr="004D0405">
        <w:rPr>
          <w:rFonts w:ascii="Arial" w:hAnsi="Arial" w:cs="Arial"/>
          <w:iCs/>
          <w:sz w:val="24"/>
          <w:szCs w:val="24"/>
        </w:rPr>
        <w:t> </w:t>
      </w:r>
      <w:r w:rsidR="006659E1" w:rsidRPr="004D0405">
        <w:rPr>
          <w:rFonts w:ascii="Arial" w:hAnsi="Arial" w:cs="Arial"/>
          <w:iCs/>
          <w:sz w:val="24"/>
          <w:szCs w:val="24"/>
        </w:rPr>
        <w:t>подземные переходы.</w:t>
      </w:r>
    </w:p>
    <w:p w14:paraId="6755B8EB" w14:textId="38D39597" w:rsidR="00CE618C" w:rsidRPr="004D0405" w:rsidRDefault="008E5E47" w:rsidP="00CE618C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lastRenderedPageBreak/>
        <w:t xml:space="preserve">10.2.7. </w:t>
      </w:r>
      <w:r w:rsidR="006659E1" w:rsidRPr="004D0405">
        <w:rPr>
          <w:rFonts w:ascii="Arial" w:hAnsi="Arial" w:cs="Arial"/>
          <w:iCs/>
          <w:sz w:val="24"/>
          <w:szCs w:val="24"/>
        </w:rPr>
        <w:t>Р</w:t>
      </w:r>
      <w:r w:rsidRPr="004D0405">
        <w:rPr>
          <w:rFonts w:ascii="Arial" w:hAnsi="Arial" w:cs="Arial"/>
          <w:iCs/>
          <w:sz w:val="24"/>
          <w:szCs w:val="24"/>
        </w:rPr>
        <w:t xml:space="preserve">асположение мест размещения </w:t>
      </w:r>
      <w:r w:rsidR="00C32DD8" w:rsidRPr="004D0405">
        <w:rPr>
          <w:rFonts w:ascii="Arial" w:hAnsi="Arial" w:cs="Arial"/>
          <w:iCs/>
          <w:sz w:val="24"/>
          <w:szCs w:val="24"/>
        </w:rPr>
        <w:t>Н</w:t>
      </w:r>
      <w:r w:rsidRPr="004D0405">
        <w:rPr>
          <w:rFonts w:ascii="Arial" w:hAnsi="Arial" w:cs="Arial"/>
          <w:iCs/>
          <w:sz w:val="24"/>
          <w:szCs w:val="24"/>
        </w:rPr>
        <w:t xml:space="preserve">ТО </w:t>
      </w:r>
      <w:r w:rsidR="00CE618C" w:rsidRPr="004D0405">
        <w:rPr>
          <w:rFonts w:ascii="Arial" w:hAnsi="Arial" w:cs="Arial"/>
          <w:iCs/>
          <w:sz w:val="24"/>
          <w:szCs w:val="24"/>
        </w:rPr>
        <w:t>на расстоянии менее 25</w:t>
      </w:r>
      <w:r w:rsidR="00E70100" w:rsidRPr="004D0405">
        <w:rPr>
          <w:rFonts w:ascii="Arial" w:hAnsi="Arial" w:cs="Arial"/>
          <w:iCs/>
          <w:sz w:val="24"/>
          <w:szCs w:val="24"/>
        </w:rPr>
        <w:t> </w:t>
      </w:r>
      <w:r w:rsidR="00CE618C" w:rsidRPr="004D0405">
        <w:rPr>
          <w:rFonts w:ascii="Arial" w:hAnsi="Arial" w:cs="Arial"/>
          <w:iCs/>
          <w:sz w:val="24"/>
          <w:szCs w:val="24"/>
        </w:rPr>
        <w:t>метров от мест сбора мусора и пищевых отходов,</w:t>
      </w:r>
      <w:r w:rsidR="006659E1" w:rsidRPr="004D0405">
        <w:rPr>
          <w:rFonts w:ascii="Arial" w:hAnsi="Arial" w:cs="Arial"/>
          <w:iCs/>
          <w:sz w:val="24"/>
          <w:szCs w:val="24"/>
        </w:rPr>
        <w:t xml:space="preserve"> дворовых уборных, выгребных ям.</w:t>
      </w:r>
    </w:p>
    <w:p w14:paraId="5EA3F7E5" w14:textId="360912B6" w:rsidR="00CE618C" w:rsidRPr="004D0405" w:rsidRDefault="008E5E47" w:rsidP="00CE618C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t xml:space="preserve">10.2.8. </w:t>
      </w:r>
      <w:r w:rsidR="006659E1" w:rsidRPr="004D0405">
        <w:rPr>
          <w:rFonts w:ascii="Arial" w:hAnsi="Arial" w:cs="Arial"/>
          <w:iCs/>
          <w:sz w:val="24"/>
          <w:szCs w:val="24"/>
        </w:rPr>
        <w:t>Р</w:t>
      </w:r>
      <w:r w:rsidR="00F94787" w:rsidRPr="004D0405">
        <w:rPr>
          <w:rFonts w:ascii="Arial" w:hAnsi="Arial" w:cs="Arial"/>
          <w:iCs/>
          <w:sz w:val="24"/>
          <w:szCs w:val="24"/>
        </w:rPr>
        <w:t xml:space="preserve">асположение мест размещения </w:t>
      </w:r>
      <w:r w:rsidR="00C32DD8" w:rsidRPr="004D0405">
        <w:rPr>
          <w:rFonts w:ascii="Arial" w:hAnsi="Arial" w:cs="Arial"/>
          <w:iCs/>
          <w:sz w:val="24"/>
          <w:szCs w:val="24"/>
        </w:rPr>
        <w:t>Н</w:t>
      </w:r>
      <w:r w:rsidR="00F94787" w:rsidRPr="004D0405">
        <w:rPr>
          <w:rFonts w:ascii="Arial" w:hAnsi="Arial" w:cs="Arial"/>
          <w:iCs/>
          <w:sz w:val="24"/>
          <w:szCs w:val="24"/>
        </w:rPr>
        <w:t xml:space="preserve">ТО </w:t>
      </w:r>
      <w:r w:rsidR="00CE618C" w:rsidRPr="004D0405">
        <w:rPr>
          <w:rFonts w:ascii="Arial" w:hAnsi="Arial" w:cs="Arial"/>
          <w:iCs/>
          <w:sz w:val="24"/>
          <w:szCs w:val="24"/>
        </w:rPr>
        <w:t>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</w:t>
      </w:r>
      <w:r w:rsidR="006659E1" w:rsidRPr="004D0405">
        <w:rPr>
          <w:rFonts w:ascii="Arial" w:hAnsi="Arial" w:cs="Arial"/>
          <w:iCs/>
          <w:sz w:val="24"/>
          <w:szCs w:val="24"/>
        </w:rPr>
        <w:t>олодцы, краны, гидранты и т.д.).</w:t>
      </w:r>
    </w:p>
    <w:p w14:paraId="5369F4F1" w14:textId="7AF8CB79" w:rsidR="00CE618C" w:rsidRPr="004D0405" w:rsidRDefault="008E5E47" w:rsidP="00CE618C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t xml:space="preserve">10.2.9. </w:t>
      </w:r>
      <w:r w:rsidR="006659E1" w:rsidRPr="004D0405">
        <w:rPr>
          <w:rFonts w:ascii="Arial" w:hAnsi="Arial" w:cs="Arial"/>
          <w:iCs/>
          <w:sz w:val="24"/>
          <w:szCs w:val="24"/>
        </w:rPr>
        <w:t>Р</w:t>
      </w:r>
      <w:r w:rsidRPr="004D0405">
        <w:rPr>
          <w:rFonts w:ascii="Arial" w:hAnsi="Arial" w:cs="Arial"/>
          <w:iCs/>
          <w:sz w:val="24"/>
          <w:szCs w:val="24"/>
        </w:rPr>
        <w:t xml:space="preserve">асположение мест размещения </w:t>
      </w:r>
      <w:r w:rsidR="00C32DD8" w:rsidRPr="004D0405">
        <w:rPr>
          <w:rFonts w:ascii="Arial" w:hAnsi="Arial" w:cs="Arial"/>
          <w:iCs/>
          <w:sz w:val="24"/>
          <w:szCs w:val="24"/>
        </w:rPr>
        <w:t>Н</w:t>
      </w:r>
      <w:r w:rsidRPr="004D0405">
        <w:rPr>
          <w:rFonts w:ascii="Arial" w:hAnsi="Arial" w:cs="Arial"/>
          <w:iCs/>
          <w:sz w:val="24"/>
          <w:szCs w:val="24"/>
        </w:rPr>
        <w:t xml:space="preserve">ТО </w:t>
      </w:r>
      <w:r w:rsidR="00CE618C" w:rsidRPr="004D0405">
        <w:rPr>
          <w:rFonts w:ascii="Arial" w:hAnsi="Arial" w:cs="Arial"/>
          <w:iCs/>
          <w:sz w:val="24"/>
          <w:szCs w:val="24"/>
        </w:rPr>
        <w:t>без приспособления для</w:t>
      </w:r>
      <w:r w:rsidR="00E70100" w:rsidRPr="004D0405">
        <w:rPr>
          <w:rFonts w:ascii="Arial" w:hAnsi="Arial" w:cs="Arial"/>
          <w:iCs/>
          <w:sz w:val="24"/>
          <w:szCs w:val="24"/>
        </w:rPr>
        <w:t> </w:t>
      </w:r>
      <w:r w:rsidR="00CE618C" w:rsidRPr="004D0405">
        <w:rPr>
          <w:rFonts w:ascii="Arial" w:hAnsi="Arial" w:cs="Arial"/>
          <w:iCs/>
          <w:sz w:val="24"/>
          <w:szCs w:val="24"/>
        </w:rPr>
        <w:t>беспрепятственного доступа к ним и использования их инвалидами и</w:t>
      </w:r>
      <w:r w:rsidR="00E70100" w:rsidRPr="004D0405">
        <w:rPr>
          <w:rFonts w:ascii="Arial" w:hAnsi="Arial" w:cs="Arial"/>
          <w:iCs/>
          <w:sz w:val="24"/>
          <w:szCs w:val="24"/>
        </w:rPr>
        <w:t> </w:t>
      </w:r>
      <w:r w:rsidR="00CE618C" w:rsidRPr="004D0405">
        <w:rPr>
          <w:rFonts w:ascii="Arial" w:hAnsi="Arial" w:cs="Arial"/>
          <w:iCs/>
          <w:sz w:val="24"/>
          <w:szCs w:val="24"/>
        </w:rPr>
        <w:t>другими ма</w:t>
      </w:r>
      <w:r w:rsidR="006659E1" w:rsidRPr="004D0405">
        <w:rPr>
          <w:rFonts w:ascii="Arial" w:hAnsi="Arial" w:cs="Arial"/>
          <w:iCs/>
          <w:sz w:val="24"/>
          <w:szCs w:val="24"/>
        </w:rPr>
        <w:t>ломобильными группами населения.</w:t>
      </w:r>
    </w:p>
    <w:p w14:paraId="4449C565" w14:textId="459348FB" w:rsidR="00534CE9" w:rsidRPr="004D0405" w:rsidRDefault="008E5E47" w:rsidP="00C81BE4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t xml:space="preserve">10.2.10. </w:t>
      </w:r>
      <w:r w:rsidR="006659E1" w:rsidRPr="004D0405">
        <w:rPr>
          <w:rFonts w:ascii="Arial" w:hAnsi="Arial" w:cs="Arial"/>
          <w:iCs/>
          <w:sz w:val="24"/>
          <w:szCs w:val="24"/>
        </w:rPr>
        <w:t>Р</w:t>
      </w:r>
      <w:r w:rsidRPr="004D0405">
        <w:rPr>
          <w:rFonts w:ascii="Arial" w:hAnsi="Arial" w:cs="Arial"/>
          <w:iCs/>
          <w:sz w:val="24"/>
          <w:szCs w:val="24"/>
        </w:rPr>
        <w:t xml:space="preserve">асположение мест размещения </w:t>
      </w:r>
      <w:r w:rsidR="00C32DD8" w:rsidRPr="004D0405">
        <w:rPr>
          <w:rFonts w:ascii="Arial" w:hAnsi="Arial" w:cs="Arial"/>
          <w:iCs/>
          <w:sz w:val="24"/>
          <w:szCs w:val="24"/>
        </w:rPr>
        <w:t>Н</w:t>
      </w:r>
      <w:r w:rsidRPr="004D0405">
        <w:rPr>
          <w:rFonts w:ascii="Arial" w:hAnsi="Arial" w:cs="Arial"/>
          <w:iCs/>
          <w:sz w:val="24"/>
          <w:szCs w:val="24"/>
        </w:rPr>
        <w:t xml:space="preserve">ТО </w:t>
      </w:r>
      <w:r w:rsidR="00CE618C" w:rsidRPr="004D0405">
        <w:rPr>
          <w:rFonts w:ascii="Arial" w:hAnsi="Arial" w:cs="Arial"/>
          <w:iCs/>
          <w:sz w:val="24"/>
          <w:szCs w:val="24"/>
        </w:rPr>
        <w:t>с нарушением санитарных, градостроительных, противопожарных норм и правил, требований в сфере благоустройства.</w:t>
      </w:r>
    </w:p>
    <w:p w14:paraId="3E63AFBB" w14:textId="17892B52" w:rsidR="00C32DD8" w:rsidRPr="004D0405" w:rsidRDefault="00C32DD8" w:rsidP="00C81BE4">
      <w:pPr>
        <w:pStyle w:val="11"/>
        <w:numPr>
          <w:ilvl w:val="1"/>
          <w:numId w:val="0"/>
        </w:numPr>
        <w:ind w:firstLine="709"/>
        <w:rPr>
          <w:rFonts w:ascii="Arial" w:hAnsi="Arial" w:cs="Arial"/>
          <w:iCs/>
          <w:sz w:val="24"/>
          <w:szCs w:val="24"/>
        </w:rPr>
      </w:pPr>
      <w:r w:rsidRPr="004D0405">
        <w:rPr>
          <w:rFonts w:ascii="Arial" w:hAnsi="Arial" w:cs="Arial"/>
          <w:iCs/>
          <w:sz w:val="24"/>
          <w:szCs w:val="24"/>
        </w:rPr>
        <w:t>10.2.11. Расположение мест размещения НТО при отсутствии обеспечения требований по безопасности дорожного движения и дорожной деятельности.</w:t>
      </w:r>
    </w:p>
    <w:p w14:paraId="15D5DB66" w14:textId="3B623732" w:rsidR="002A2B98" w:rsidRPr="004D0405" w:rsidRDefault="00480A3C" w:rsidP="001A4709">
      <w:pPr>
        <w:pStyle w:val="11"/>
        <w:numPr>
          <w:ilvl w:val="1"/>
          <w:numId w:val="0"/>
        </w:num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412F05" w:rsidRPr="004D0405">
        <w:rPr>
          <w:rFonts w:ascii="Arial" w:hAnsi="Arial" w:cs="Arial"/>
          <w:sz w:val="24"/>
          <w:szCs w:val="24"/>
        </w:rPr>
        <w:t>0</w:t>
      </w:r>
      <w:r w:rsidR="00EA5451" w:rsidRPr="004D0405">
        <w:rPr>
          <w:rFonts w:ascii="Arial" w:hAnsi="Arial" w:cs="Arial"/>
          <w:sz w:val="24"/>
          <w:szCs w:val="24"/>
        </w:rPr>
        <w:t>.</w:t>
      </w:r>
      <w:r w:rsidR="00DB448E" w:rsidRPr="004D0405">
        <w:rPr>
          <w:rFonts w:ascii="Arial" w:hAnsi="Arial" w:cs="Arial"/>
          <w:sz w:val="24"/>
          <w:szCs w:val="24"/>
        </w:rPr>
        <w:t>3</w:t>
      </w:r>
      <w:r w:rsidR="005265CE" w:rsidRPr="004D0405">
        <w:rPr>
          <w:rFonts w:ascii="Arial" w:hAnsi="Arial" w:cs="Arial"/>
          <w:sz w:val="24"/>
          <w:szCs w:val="24"/>
        </w:rPr>
        <w:t>.</w:t>
      </w:r>
      <w:r w:rsidR="00CA0B6C" w:rsidRPr="004D0405">
        <w:rPr>
          <w:rFonts w:ascii="Arial" w:hAnsi="Arial" w:cs="Arial"/>
          <w:sz w:val="24"/>
          <w:szCs w:val="24"/>
        </w:rPr>
        <w:t xml:space="preserve"> 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вправе </w:t>
      </w:r>
      <w:r w:rsidR="00996D09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</w:t>
      </w:r>
      <w:r w:rsidR="002A2B9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ться на почтовый адрес или адрес электронной почты</w:t>
      </w:r>
      <w:r w:rsidR="00996D09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</w:t>
      </w:r>
      <w:r w:rsidR="002A2B9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</w:t>
      </w:r>
      <w:r w:rsidR="00996D09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</w:t>
      </w:r>
      <w:r w:rsidR="002A2B9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 письменным заявлением в</w:t>
      </w:r>
      <w:r w:rsidR="00DE7146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A2B9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свободной форме об оставлении его запроса о 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</w:t>
      </w:r>
      <w:r w:rsidR="002A2B9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 </w:t>
      </w:r>
      <w:r w:rsidR="002A2B9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рассмотрения. </w:t>
      </w:r>
    </w:p>
    <w:p w14:paraId="482656A2" w14:textId="5DF3B1A7" w:rsidR="009A5CDE" w:rsidRPr="004D0405" w:rsidRDefault="002A2B98" w:rsidP="001A4709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</w:t>
      </w:r>
      <w:r w:rsidR="001B0B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рассматривает полученное заявление об оставлении запроса о предоставлении муниципальной услуги без рассмотрения в течение 1</w:t>
      </w:r>
      <w:r w:rsidR="00DE7146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рабочего дня и направляет подписанное 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должностным лицом 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на бланке администрации 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отказе в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 муниципальной услуги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риложением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B0B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 настоящему Административному регламенту. Направление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 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оставлении запроса о предоставлении Муниципальной услуги 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препятствует повторному обращению заявителя в Администрацию за</w:t>
      </w:r>
      <w:r w:rsidR="006704C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B6CB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 муниципальной услуги</w:t>
      </w:r>
      <w:r w:rsidR="005A1110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3574110" w14:textId="62689D34" w:rsidR="00480A3C" w:rsidRPr="004D0405" w:rsidRDefault="006D024D" w:rsidP="00412F05">
      <w:pPr>
        <w:pStyle w:val="111"/>
        <w:numPr>
          <w:ilvl w:val="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10.</w:t>
      </w:r>
      <w:r w:rsidR="00DB448E" w:rsidRPr="004D0405">
        <w:rPr>
          <w:rFonts w:ascii="Arial" w:hAnsi="Arial" w:cs="Arial"/>
          <w:sz w:val="24"/>
          <w:szCs w:val="24"/>
        </w:rPr>
        <w:t>4</w:t>
      </w:r>
      <w:r w:rsidRPr="004D0405">
        <w:rPr>
          <w:rFonts w:ascii="Arial" w:hAnsi="Arial" w:cs="Arial"/>
          <w:sz w:val="24"/>
          <w:szCs w:val="24"/>
        </w:rPr>
        <w:t>.</w:t>
      </w:r>
      <w:r w:rsidR="00480A3C" w:rsidRPr="004D0405">
        <w:rPr>
          <w:rFonts w:ascii="Arial" w:hAnsi="Arial" w:cs="Arial"/>
          <w:sz w:val="24"/>
          <w:szCs w:val="24"/>
        </w:rPr>
        <w:t xml:space="preserve"> Заявитель вправе повтор</w:t>
      </w:r>
      <w:r w:rsidR="00412F05" w:rsidRPr="004D0405">
        <w:rPr>
          <w:rFonts w:ascii="Arial" w:hAnsi="Arial" w:cs="Arial"/>
          <w:sz w:val="24"/>
          <w:szCs w:val="24"/>
        </w:rPr>
        <w:t xml:space="preserve">но обратиться в </w:t>
      </w:r>
      <w:r w:rsidR="001302E9" w:rsidRPr="004D0405">
        <w:rPr>
          <w:rFonts w:ascii="Arial" w:hAnsi="Arial" w:cs="Arial"/>
          <w:sz w:val="24"/>
          <w:szCs w:val="24"/>
        </w:rPr>
        <w:t>Администрацию</w:t>
      </w:r>
      <w:r w:rsidR="00E70100" w:rsidRPr="004D0405">
        <w:rPr>
          <w:rFonts w:ascii="Arial" w:hAnsi="Arial" w:cs="Arial"/>
          <w:sz w:val="24"/>
          <w:szCs w:val="24"/>
        </w:rPr>
        <w:t xml:space="preserve"> </w:t>
      </w:r>
      <w:r w:rsidR="00412F05" w:rsidRPr="004D0405">
        <w:rPr>
          <w:rFonts w:ascii="Arial" w:hAnsi="Arial" w:cs="Arial"/>
          <w:sz w:val="24"/>
          <w:szCs w:val="24"/>
        </w:rPr>
        <w:t>с з</w:t>
      </w:r>
      <w:r w:rsidR="00480A3C" w:rsidRPr="004D0405">
        <w:rPr>
          <w:rFonts w:ascii="Arial" w:hAnsi="Arial" w:cs="Arial"/>
          <w:sz w:val="24"/>
          <w:szCs w:val="24"/>
        </w:rPr>
        <w:t>апросом после устранения оснований, указанных в пункте 1</w:t>
      </w:r>
      <w:r w:rsidR="00412F05" w:rsidRPr="004D0405">
        <w:rPr>
          <w:rFonts w:ascii="Arial" w:hAnsi="Arial" w:cs="Arial"/>
          <w:sz w:val="24"/>
          <w:szCs w:val="24"/>
        </w:rPr>
        <w:t>0</w:t>
      </w:r>
      <w:r w:rsidR="00EA5451" w:rsidRPr="004D0405">
        <w:rPr>
          <w:rFonts w:ascii="Arial" w:hAnsi="Arial" w:cs="Arial"/>
          <w:sz w:val="24"/>
          <w:szCs w:val="24"/>
        </w:rPr>
        <w:t>.</w:t>
      </w:r>
      <w:r w:rsidR="004107C8" w:rsidRPr="004D0405">
        <w:rPr>
          <w:rFonts w:ascii="Arial" w:hAnsi="Arial" w:cs="Arial"/>
          <w:sz w:val="24"/>
          <w:szCs w:val="24"/>
        </w:rPr>
        <w:t>2</w:t>
      </w:r>
      <w:r w:rsidR="00480A3C" w:rsidRPr="004D040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55AAF257" w14:textId="77777777" w:rsidR="0019090A" w:rsidRPr="004D0405" w:rsidRDefault="0019090A" w:rsidP="00412F05">
      <w:pPr>
        <w:pStyle w:val="111"/>
        <w:numPr>
          <w:ilvl w:val="2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3832EE2E" w14:textId="77777777" w:rsidR="001233BD" w:rsidRPr="004D0405" w:rsidRDefault="005545EF" w:rsidP="001233BD">
      <w:pPr>
        <w:pStyle w:val="20"/>
        <w:spacing w:before="0" w:line="240" w:lineRule="auto"/>
        <w:jc w:val="center"/>
        <w:rPr>
          <w:rFonts w:ascii="Arial" w:eastAsia="Calibri" w:hAnsi="Arial" w:cs="Arial"/>
          <w:b w:val="0"/>
          <w:bCs w:val="0"/>
          <w:color w:val="auto"/>
          <w:sz w:val="24"/>
          <w:szCs w:val="24"/>
        </w:rPr>
      </w:pPr>
      <w:bookmarkStart w:id="29" w:name="_Toc103859657"/>
      <w:bookmarkStart w:id="30" w:name="_Toc128586340"/>
      <w:r w:rsidRPr="004D0405">
        <w:rPr>
          <w:rFonts w:ascii="Arial" w:hAnsi="Arial" w:cs="Arial"/>
          <w:b w:val="0"/>
          <w:color w:val="auto"/>
          <w:sz w:val="24"/>
          <w:szCs w:val="24"/>
        </w:rPr>
        <w:t>11</w:t>
      </w:r>
      <w:r w:rsidRPr="004D0405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>. Размер платы, взимаемой с заявителя</w:t>
      </w:r>
    </w:p>
    <w:p w14:paraId="5BDF2BF8" w14:textId="14E83142" w:rsidR="005545EF" w:rsidRPr="004D0405" w:rsidRDefault="005545EF" w:rsidP="001233BD">
      <w:pPr>
        <w:pStyle w:val="20"/>
        <w:spacing w:before="0" w:line="240" w:lineRule="auto"/>
        <w:jc w:val="center"/>
        <w:rPr>
          <w:rFonts w:ascii="Arial" w:eastAsia="Calibri" w:hAnsi="Arial" w:cs="Arial"/>
          <w:b w:val="0"/>
          <w:bCs w:val="0"/>
          <w:color w:val="auto"/>
          <w:sz w:val="24"/>
          <w:szCs w:val="24"/>
        </w:rPr>
      </w:pPr>
      <w:r w:rsidRPr="004D0405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 xml:space="preserve"> при предоставлении </w:t>
      </w:r>
      <w:r w:rsidR="00525F94" w:rsidRPr="004D0405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>муниципальной</w:t>
      </w:r>
      <w:r w:rsidR="00525F94" w:rsidRPr="004D0405" w:rsidDel="001302E9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 xml:space="preserve"> </w:t>
      </w:r>
      <w:r w:rsidRPr="004D0405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>услуги</w:t>
      </w:r>
      <w:r w:rsidR="00CB345E" w:rsidRPr="004D0405">
        <w:rPr>
          <w:rFonts w:ascii="Arial" w:eastAsia="Calibri" w:hAnsi="Arial" w:cs="Arial"/>
          <w:b w:val="0"/>
          <w:bCs w:val="0"/>
          <w:color w:val="auto"/>
          <w:sz w:val="24"/>
          <w:szCs w:val="24"/>
        </w:rPr>
        <w:t xml:space="preserve"> и способы ее взимания</w:t>
      </w:r>
      <w:bookmarkEnd w:id="29"/>
      <w:bookmarkEnd w:id="30"/>
    </w:p>
    <w:p w14:paraId="1BA6AF73" w14:textId="77777777" w:rsidR="00480A3C" w:rsidRPr="004D0405" w:rsidRDefault="00480A3C" w:rsidP="00793B72">
      <w:pPr>
        <w:pStyle w:val="2-"/>
        <w:rPr>
          <w:rFonts w:ascii="Arial" w:hAnsi="Arial" w:cs="Arial"/>
        </w:rPr>
      </w:pPr>
    </w:p>
    <w:p w14:paraId="64A586E6" w14:textId="28A62A36" w:rsidR="00D2514C" w:rsidRPr="004D0405" w:rsidRDefault="00480A3C" w:rsidP="00293357">
      <w:pPr>
        <w:pStyle w:val="11"/>
        <w:numPr>
          <w:ilvl w:val="1"/>
          <w:numId w:val="0"/>
        </w:numPr>
        <w:ind w:firstLine="709"/>
        <w:jc w:val="left"/>
        <w:rPr>
          <w:rFonts w:ascii="Arial" w:hAnsi="Arial" w:cs="Arial"/>
          <w:sz w:val="24"/>
          <w:szCs w:val="24"/>
        </w:rPr>
      </w:pPr>
      <w:r w:rsidRPr="004D0405">
        <w:rPr>
          <w:rFonts w:ascii="Arial" w:eastAsiaTheme="majorEastAsia" w:hAnsi="Arial" w:cs="Arial"/>
          <w:bCs/>
          <w:sz w:val="24"/>
          <w:szCs w:val="24"/>
        </w:rPr>
        <w:t>1</w:t>
      </w:r>
      <w:r w:rsidR="00D2514C" w:rsidRPr="004D0405">
        <w:rPr>
          <w:rFonts w:ascii="Arial" w:eastAsiaTheme="majorEastAsia" w:hAnsi="Arial" w:cs="Arial"/>
          <w:bCs/>
          <w:sz w:val="24"/>
          <w:szCs w:val="24"/>
        </w:rPr>
        <w:t>1</w:t>
      </w:r>
      <w:r w:rsidRPr="004D0405">
        <w:rPr>
          <w:rFonts w:ascii="Arial" w:eastAsiaTheme="majorEastAsia" w:hAnsi="Arial" w:cs="Arial"/>
          <w:bCs/>
          <w:sz w:val="24"/>
          <w:szCs w:val="24"/>
        </w:rPr>
        <w:t xml:space="preserve">.1. </w:t>
      </w:r>
      <w:r w:rsidR="00CB345E" w:rsidRPr="004D0405">
        <w:rPr>
          <w:rFonts w:ascii="Arial" w:eastAsiaTheme="majorEastAsia" w:hAnsi="Arial" w:cs="Arial"/>
          <w:bCs/>
          <w:sz w:val="24"/>
          <w:szCs w:val="24"/>
        </w:rPr>
        <w:t>Муниципальная</w:t>
      </w:r>
      <w:r w:rsidR="00CB345E" w:rsidRPr="004D0405">
        <w:rPr>
          <w:rFonts w:ascii="Arial" w:hAnsi="Arial" w:cs="Arial"/>
          <w:sz w:val="24"/>
          <w:szCs w:val="24"/>
        </w:rPr>
        <w:t xml:space="preserve"> у</w:t>
      </w:r>
      <w:r w:rsidRPr="004D0405">
        <w:rPr>
          <w:rFonts w:ascii="Arial" w:hAnsi="Arial" w:cs="Arial"/>
          <w:sz w:val="24"/>
          <w:szCs w:val="24"/>
        </w:rPr>
        <w:t>слуга предоставляется бесплатно</w:t>
      </w:r>
      <w:r w:rsidR="00D2514C" w:rsidRPr="004D0405">
        <w:rPr>
          <w:rFonts w:ascii="Arial" w:hAnsi="Arial" w:cs="Arial"/>
          <w:sz w:val="24"/>
          <w:szCs w:val="24"/>
        </w:rPr>
        <w:t>.</w:t>
      </w:r>
    </w:p>
    <w:p w14:paraId="04331E5E" w14:textId="77777777" w:rsidR="00777A7E" w:rsidRPr="004D0405" w:rsidRDefault="00777A7E" w:rsidP="006B2B7A">
      <w:pPr>
        <w:rPr>
          <w:rFonts w:ascii="Arial" w:hAnsi="Arial" w:cs="Arial"/>
          <w:sz w:val="24"/>
          <w:szCs w:val="24"/>
        </w:rPr>
      </w:pPr>
    </w:p>
    <w:p w14:paraId="06E29D27" w14:textId="40689A2D" w:rsidR="004B6CBB" w:rsidRPr="004D0405" w:rsidRDefault="004B6CBB" w:rsidP="00293357">
      <w:pPr>
        <w:keepNext/>
        <w:keepLines/>
        <w:jc w:val="center"/>
        <w:outlineLvl w:val="1"/>
        <w:rPr>
          <w:rFonts w:ascii="Arial" w:eastAsiaTheme="majorEastAsia" w:hAnsi="Arial" w:cs="Arial"/>
          <w:bCs/>
          <w:sz w:val="24"/>
          <w:szCs w:val="24"/>
        </w:rPr>
      </w:pPr>
      <w:bookmarkStart w:id="31" w:name="_Toc91253247"/>
      <w:bookmarkStart w:id="32" w:name="_Toc103859658"/>
      <w:bookmarkStart w:id="33" w:name="_Toc128586341"/>
      <w:r w:rsidRPr="004D0405">
        <w:rPr>
          <w:rFonts w:ascii="Arial" w:eastAsiaTheme="majorEastAsia" w:hAnsi="Arial" w:cs="Arial"/>
          <w:bCs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4D0405">
        <w:rPr>
          <w:rFonts w:ascii="Arial" w:eastAsiaTheme="majorEastAsia" w:hAnsi="Arial" w:cs="Arial"/>
          <w:bCs/>
          <w:sz w:val="24"/>
          <w:szCs w:val="24"/>
        </w:rPr>
        <w:t xml:space="preserve">муниципальной </w:t>
      </w:r>
      <w:r w:rsidRPr="004D0405">
        <w:rPr>
          <w:rFonts w:ascii="Arial" w:eastAsiaTheme="majorEastAsia" w:hAnsi="Arial" w:cs="Arial"/>
          <w:bCs/>
          <w:sz w:val="24"/>
          <w:szCs w:val="24"/>
        </w:rPr>
        <w:t>услуги</w:t>
      </w:r>
      <w:bookmarkEnd w:id="31"/>
      <w:bookmarkEnd w:id="32"/>
      <w:bookmarkEnd w:id="33"/>
    </w:p>
    <w:p w14:paraId="3EB39B3D" w14:textId="77777777" w:rsidR="004B6CBB" w:rsidRPr="004D0405" w:rsidRDefault="004B6CBB" w:rsidP="004B6CBB">
      <w:pPr>
        <w:jc w:val="center"/>
        <w:rPr>
          <w:rFonts w:ascii="Arial" w:hAnsi="Arial" w:cs="Arial"/>
          <w:sz w:val="24"/>
          <w:szCs w:val="24"/>
        </w:rPr>
      </w:pPr>
    </w:p>
    <w:p w14:paraId="5999DECD" w14:textId="77777777" w:rsidR="00E70100" w:rsidRPr="004D0405" w:rsidRDefault="004B6CBB" w:rsidP="00E70100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4D0405">
        <w:rPr>
          <w:rFonts w:ascii="Arial" w:eastAsia="Calibri" w:hAnsi="Arial" w:cs="Arial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</w:t>
      </w:r>
      <w:r w:rsidR="00E70100" w:rsidRPr="004D0405">
        <w:rPr>
          <w:rFonts w:ascii="Arial" w:eastAsia="Calibri" w:hAnsi="Arial" w:cs="Arial"/>
          <w:sz w:val="24"/>
          <w:szCs w:val="24"/>
        </w:rPr>
        <w:t> </w:t>
      </w:r>
      <w:r w:rsidRPr="004D0405">
        <w:rPr>
          <w:rFonts w:ascii="Arial" w:eastAsia="Calibri" w:hAnsi="Arial" w:cs="Arial"/>
          <w:sz w:val="24"/>
          <w:szCs w:val="24"/>
        </w:rPr>
        <w:t>должен превышать 11 минут.</w:t>
      </w:r>
      <w:bookmarkStart w:id="34" w:name="_Toc103859659"/>
    </w:p>
    <w:p w14:paraId="0A72D704" w14:textId="77777777" w:rsidR="00E70100" w:rsidRPr="004D0405" w:rsidRDefault="00E70100" w:rsidP="00E70100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14:paraId="0803C8D2" w14:textId="7F0553F5" w:rsidR="005545EF" w:rsidRPr="004D0405" w:rsidRDefault="005545EF" w:rsidP="00293357">
      <w:pPr>
        <w:pStyle w:val="3"/>
        <w:jc w:val="center"/>
        <w:rPr>
          <w:rFonts w:ascii="Arial" w:hAnsi="Arial" w:cs="Arial"/>
          <w:sz w:val="24"/>
          <w:szCs w:val="24"/>
        </w:rPr>
      </w:pPr>
      <w:bookmarkStart w:id="35" w:name="_Toc128586342"/>
      <w:r w:rsidRPr="004D0405">
        <w:rPr>
          <w:rFonts w:ascii="Arial" w:hAnsi="Arial" w:cs="Arial"/>
          <w:sz w:val="24"/>
          <w:szCs w:val="24"/>
        </w:rPr>
        <w:t>1</w:t>
      </w:r>
      <w:r w:rsidR="004B6CBB" w:rsidRPr="004D0405">
        <w:rPr>
          <w:rFonts w:ascii="Arial" w:hAnsi="Arial" w:cs="Arial"/>
          <w:sz w:val="24"/>
          <w:szCs w:val="24"/>
        </w:rPr>
        <w:t>3</w:t>
      </w:r>
      <w:r w:rsidRPr="004D0405">
        <w:rPr>
          <w:rFonts w:ascii="Arial" w:hAnsi="Arial" w:cs="Arial"/>
          <w:sz w:val="24"/>
          <w:szCs w:val="24"/>
        </w:rPr>
        <w:t>.</w:t>
      </w:r>
      <w:bookmarkEnd w:id="34"/>
      <w:r w:rsidR="003F5548" w:rsidRPr="004D0405">
        <w:rPr>
          <w:rFonts w:ascii="Arial" w:hAnsi="Arial" w:cs="Arial"/>
          <w:sz w:val="24"/>
          <w:szCs w:val="24"/>
        </w:rPr>
        <w:t xml:space="preserve"> </w:t>
      </w:r>
      <w:bookmarkStart w:id="36" w:name="_Toc103694579"/>
      <w:bookmarkStart w:id="37" w:name="_Toc103859660"/>
      <w:r w:rsidR="003F5548" w:rsidRPr="004D0405">
        <w:rPr>
          <w:rFonts w:ascii="Arial" w:hAnsi="Arial" w:cs="Arial"/>
          <w:sz w:val="24"/>
          <w:szCs w:val="24"/>
        </w:rPr>
        <w:t>Срок регистрации запроса</w:t>
      </w:r>
      <w:bookmarkEnd w:id="35"/>
      <w:bookmarkEnd w:id="36"/>
      <w:bookmarkEnd w:id="37"/>
    </w:p>
    <w:p w14:paraId="143BD50B" w14:textId="77777777" w:rsidR="005545EF" w:rsidRPr="004D0405" w:rsidRDefault="005545EF" w:rsidP="005545EF">
      <w:pPr>
        <w:jc w:val="center"/>
        <w:rPr>
          <w:rFonts w:ascii="Arial" w:hAnsi="Arial" w:cs="Arial"/>
          <w:sz w:val="24"/>
          <w:szCs w:val="24"/>
        </w:rPr>
      </w:pPr>
    </w:p>
    <w:p w14:paraId="2A4F1D5C" w14:textId="1EBD2C35" w:rsidR="00B5205A" w:rsidRPr="004D0405" w:rsidRDefault="003F5548" w:rsidP="00B5205A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4B6CBB" w:rsidRPr="004D0405">
        <w:rPr>
          <w:rFonts w:ascii="Arial" w:hAnsi="Arial" w:cs="Arial"/>
          <w:sz w:val="24"/>
          <w:szCs w:val="24"/>
        </w:rPr>
        <w:t>3</w:t>
      </w:r>
      <w:r w:rsidRPr="004D0405">
        <w:rPr>
          <w:rFonts w:ascii="Arial" w:hAnsi="Arial" w:cs="Arial"/>
          <w:sz w:val="24"/>
          <w:szCs w:val="24"/>
        </w:rPr>
        <w:t xml:space="preserve">.1. Срок регистрации запроса в </w:t>
      </w:r>
      <w:r w:rsidR="00FB67BC" w:rsidRPr="004D0405">
        <w:rPr>
          <w:rFonts w:ascii="Arial" w:hAnsi="Arial" w:cs="Arial"/>
          <w:sz w:val="24"/>
          <w:szCs w:val="24"/>
        </w:rPr>
        <w:t xml:space="preserve">Администрации </w:t>
      </w:r>
      <w:r w:rsidR="00B5205A" w:rsidRPr="004D0405">
        <w:rPr>
          <w:rFonts w:ascii="Arial" w:hAnsi="Arial" w:cs="Arial"/>
          <w:sz w:val="24"/>
          <w:szCs w:val="24"/>
        </w:rPr>
        <w:t>в случае, если он подан:</w:t>
      </w:r>
    </w:p>
    <w:p w14:paraId="43E9CDE9" w14:textId="4C0A68CF" w:rsidR="00B5205A" w:rsidRPr="004D0405" w:rsidRDefault="00B5205A" w:rsidP="00B5205A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lastRenderedPageBreak/>
        <w:t>13.1.1. В электронной форме посредством РПГУ до 16:00 рабочего дня</w:t>
      </w:r>
      <w:r w:rsidR="005C3FA3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– в</w:t>
      </w:r>
      <w:r w:rsidR="005C3FA3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день его подачи, после 16:00 рабочего дня либо в нерабочий день – на</w:t>
      </w:r>
      <w:r w:rsidR="005C3FA3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следующий рабочий день.</w:t>
      </w:r>
    </w:p>
    <w:p w14:paraId="48CC414D" w14:textId="4B697288" w:rsidR="00B5205A" w:rsidRPr="004D0405" w:rsidRDefault="00B5205A" w:rsidP="00B5205A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13.1.</w:t>
      </w:r>
      <w:r w:rsidR="005A1110" w:rsidRPr="004D0405">
        <w:rPr>
          <w:rFonts w:ascii="Arial" w:hAnsi="Arial" w:cs="Arial"/>
          <w:sz w:val="24"/>
          <w:szCs w:val="24"/>
        </w:rPr>
        <w:t>2</w:t>
      </w:r>
      <w:r w:rsidRPr="004D0405">
        <w:rPr>
          <w:rFonts w:ascii="Arial" w:hAnsi="Arial" w:cs="Arial"/>
          <w:sz w:val="24"/>
          <w:szCs w:val="24"/>
        </w:rPr>
        <w:t>. Лично в Администрацию – в день обращения.</w:t>
      </w:r>
    </w:p>
    <w:p w14:paraId="5EF206E1" w14:textId="2BBB022E" w:rsidR="00B5205A" w:rsidRPr="004D0405" w:rsidRDefault="00B5205A" w:rsidP="00B5205A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13.1.</w:t>
      </w:r>
      <w:r w:rsidR="005A1110" w:rsidRPr="004D0405">
        <w:rPr>
          <w:rFonts w:ascii="Arial" w:hAnsi="Arial" w:cs="Arial"/>
          <w:sz w:val="24"/>
          <w:szCs w:val="24"/>
        </w:rPr>
        <w:t>3</w:t>
      </w:r>
      <w:r w:rsidRPr="004D0405">
        <w:rPr>
          <w:rFonts w:ascii="Arial" w:hAnsi="Arial" w:cs="Arial"/>
          <w:sz w:val="24"/>
          <w:szCs w:val="24"/>
        </w:rPr>
        <w:t>. По электронной почте – не позднее следующего рабочего дня после его поступления.</w:t>
      </w:r>
    </w:p>
    <w:p w14:paraId="6F6FD7F4" w14:textId="77777777" w:rsidR="00D4073C" w:rsidRPr="004D0405" w:rsidRDefault="00D4073C" w:rsidP="00B5205A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67E59ACA" w14:textId="511EE2AB" w:rsidR="004B6CBB" w:rsidRPr="004D0405" w:rsidRDefault="004B6CBB" w:rsidP="00293357">
      <w:pPr>
        <w:pStyle w:val="3"/>
        <w:jc w:val="center"/>
        <w:rPr>
          <w:rFonts w:ascii="Arial" w:hAnsi="Arial" w:cs="Arial"/>
          <w:sz w:val="24"/>
          <w:szCs w:val="24"/>
        </w:rPr>
      </w:pPr>
      <w:bookmarkStart w:id="38" w:name="_Toc91253249"/>
      <w:bookmarkStart w:id="39" w:name="_Toc103859661"/>
      <w:bookmarkStart w:id="40" w:name="_Toc128586343"/>
      <w:r w:rsidRPr="004D0405">
        <w:rPr>
          <w:rFonts w:ascii="Arial" w:hAnsi="Arial" w:cs="Arial"/>
          <w:sz w:val="24"/>
          <w:szCs w:val="24"/>
        </w:rPr>
        <w:t xml:space="preserve">14. Требования к помещениям, </w:t>
      </w:r>
      <w:r w:rsidRPr="004D0405">
        <w:rPr>
          <w:rFonts w:ascii="Arial" w:hAnsi="Arial" w:cs="Arial"/>
          <w:sz w:val="24"/>
          <w:szCs w:val="24"/>
        </w:rPr>
        <w:br/>
        <w:t xml:space="preserve">в которых предоставляются </w:t>
      </w:r>
      <w:r w:rsidR="00B5205A" w:rsidRPr="004D0405">
        <w:rPr>
          <w:rFonts w:ascii="Arial" w:hAnsi="Arial" w:cs="Arial"/>
          <w:sz w:val="24"/>
          <w:szCs w:val="24"/>
        </w:rPr>
        <w:t xml:space="preserve">муниципальные </w:t>
      </w:r>
      <w:r w:rsidRPr="004D0405">
        <w:rPr>
          <w:rFonts w:ascii="Arial" w:hAnsi="Arial" w:cs="Arial"/>
          <w:sz w:val="24"/>
          <w:szCs w:val="24"/>
        </w:rPr>
        <w:t>услуги</w:t>
      </w:r>
      <w:bookmarkEnd w:id="38"/>
      <w:bookmarkEnd w:id="39"/>
      <w:bookmarkEnd w:id="40"/>
    </w:p>
    <w:p w14:paraId="6E7032DD" w14:textId="77777777" w:rsidR="004B6CBB" w:rsidRPr="004D0405" w:rsidRDefault="004B6CBB" w:rsidP="004B6CBB">
      <w:pPr>
        <w:jc w:val="center"/>
        <w:rPr>
          <w:rFonts w:ascii="Arial" w:hAnsi="Arial" w:cs="Arial"/>
          <w:sz w:val="24"/>
          <w:szCs w:val="24"/>
        </w:rPr>
      </w:pPr>
    </w:p>
    <w:p w14:paraId="1A1301A3" w14:textId="77777777" w:rsidR="005C3FA3" w:rsidRPr="004D0405" w:rsidRDefault="004B6CBB" w:rsidP="005C3FA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14.1. Помещения, в которых предоставляются </w:t>
      </w:r>
      <w:r w:rsidR="00B5205A" w:rsidRPr="004D0405">
        <w:rPr>
          <w:rFonts w:ascii="Arial" w:hAnsi="Arial" w:cs="Arial"/>
          <w:sz w:val="24"/>
          <w:szCs w:val="24"/>
        </w:rPr>
        <w:t xml:space="preserve">муниципальные </w:t>
      </w:r>
      <w:r w:rsidRPr="004D0405">
        <w:rPr>
          <w:rFonts w:ascii="Arial" w:hAnsi="Arial" w:cs="Arial"/>
          <w:sz w:val="24"/>
          <w:szCs w:val="24"/>
        </w:rPr>
        <w:t>услуги, зал ожидания, места для заполнения запросов, информационные стенды с</w:t>
      </w:r>
      <w:r w:rsidR="005C3FA3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</w:t>
      </w:r>
      <w:r w:rsidR="005C3FA3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обеспечению доступности указанных объектов для инвалидов и других маломобильных групп населения, установленным Федеральным законом от</w:t>
      </w:r>
      <w:r w:rsidR="005C3FA3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 xml:space="preserve">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4D0405">
        <w:rPr>
          <w:rFonts w:ascii="Arial" w:hAnsi="Arial" w:cs="Arial"/>
          <w:sz w:val="24"/>
          <w:szCs w:val="24"/>
        </w:rPr>
        <w:t>м</w:t>
      </w:r>
      <w:r w:rsidRPr="004D0405">
        <w:rPr>
          <w:rFonts w:ascii="Arial" w:hAnsi="Arial" w:cs="Arial"/>
          <w:sz w:val="24"/>
          <w:szCs w:val="24"/>
        </w:rPr>
        <w:t>аломобильных групп населения к объектам социальной, транспортной и инженерной инфраструктур в Московской области».</w:t>
      </w:r>
      <w:bookmarkStart w:id="41" w:name="_Toc103859662"/>
    </w:p>
    <w:p w14:paraId="3BD00CAB" w14:textId="77777777" w:rsidR="005C3FA3" w:rsidRPr="004D0405" w:rsidRDefault="005C3FA3" w:rsidP="005C3FA3">
      <w:pPr>
        <w:ind w:firstLine="709"/>
        <w:rPr>
          <w:rFonts w:ascii="Arial" w:hAnsi="Arial" w:cs="Arial"/>
          <w:sz w:val="24"/>
          <w:szCs w:val="24"/>
        </w:rPr>
      </w:pPr>
    </w:p>
    <w:p w14:paraId="209A6113" w14:textId="018FF6C9" w:rsidR="005545EF" w:rsidRPr="004D0405" w:rsidRDefault="005545EF" w:rsidP="00293357">
      <w:pPr>
        <w:pStyle w:val="3"/>
        <w:jc w:val="center"/>
        <w:rPr>
          <w:rFonts w:ascii="Arial" w:hAnsi="Arial" w:cs="Arial"/>
          <w:sz w:val="24"/>
          <w:szCs w:val="24"/>
        </w:rPr>
      </w:pPr>
      <w:bookmarkStart w:id="42" w:name="_Toc128586344"/>
      <w:r w:rsidRPr="004D0405">
        <w:rPr>
          <w:rFonts w:ascii="Arial" w:hAnsi="Arial" w:cs="Arial"/>
          <w:sz w:val="24"/>
          <w:szCs w:val="24"/>
        </w:rPr>
        <w:t>1</w:t>
      </w:r>
      <w:r w:rsidR="004B6CBB" w:rsidRPr="004D0405">
        <w:rPr>
          <w:rFonts w:ascii="Arial" w:hAnsi="Arial" w:cs="Arial"/>
          <w:sz w:val="24"/>
          <w:szCs w:val="24"/>
        </w:rPr>
        <w:t>5</w:t>
      </w:r>
      <w:r w:rsidRPr="004D0405">
        <w:rPr>
          <w:rFonts w:ascii="Arial" w:hAnsi="Arial" w:cs="Arial"/>
          <w:sz w:val="24"/>
          <w:szCs w:val="24"/>
        </w:rPr>
        <w:t>.</w:t>
      </w:r>
      <w:bookmarkStart w:id="43" w:name="_Toc103694581"/>
      <w:bookmarkStart w:id="44" w:name="_Toc103859663"/>
      <w:bookmarkEnd w:id="41"/>
      <w:r w:rsidR="005C3FA3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 xml:space="preserve">Показатели </w:t>
      </w:r>
      <w:r w:rsidR="00666169" w:rsidRPr="004D0405">
        <w:rPr>
          <w:rFonts w:ascii="Arial" w:hAnsi="Arial" w:cs="Arial"/>
          <w:sz w:val="24"/>
          <w:szCs w:val="24"/>
        </w:rPr>
        <w:t xml:space="preserve">качества и </w:t>
      </w:r>
      <w:r w:rsidRPr="004D0405">
        <w:rPr>
          <w:rFonts w:ascii="Arial" w:hAnsi="Arial" w:cs="Arial"/>
          <w:sz w:val="24"/>
          <w:szCs w:val="24"/>
        </w:rPr>
        <w:t xml:space="preserve">доступности </w:t>
      </w:r>
      <w:r w:rsidR="00525F94" w:rsidRPr="004D0405">
        <w:rPr>
          <w:rFonts w:ascii="Arial" w:hAnsi="Arial" w:cs="Arial"/>
          <w:sz w:val="24"/>
          <w:szCs w:val="24"/>
        </w:rPr>
        <w:t>муниципальной</w:t>
      </w:r>
      <w:r w:rsidR="00525F94" w:rsidRPr="004D0405" w:rsidDel="00FB67BC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услуги</w:t>
      </w:r>
      <w:bookmarkEnd w:id="42"/>
      <w:bookmarkEnd w:id="43"/>
      <w:bookmarkEnd w:id="44"/>
    </w:p>
    <w:p w14:paraId="5D8ADD88" w14:textId="77777777" w:rsidR="006C4A8C" w:rsidRPr="004D0405" w:rsidRDefault="006C4A8C" w:rsidP="005545EF">
      <w:pPr>
        <w:jc w:val="center"/>
        <w:rPr>
          <w:rFonts w:ascii="Arial" w:hAnsi="Arial" w:cs="Arial"/>
          <w:sz w:val="24"/>
          <w:szCs w:val="24"/>
        </w:rPr>
      </w:pPr>
    </w:p>
    <w:p w14:paraId="33619D1F" w14:textId="04AEE910" w:rsidR="00004798" w:rsidRPr="004D0405" w:rsidRDefault="00666169" w:rsidP="0066616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4B6CBB" w:rsidRPr="004D0405">
        <w:rPr>
          <w:rFonts w:ascii="Arial" w:hAnsi="Arial" w:cs="Arial"/>
          <w:sz w:val="24"/>
          <w:szCs w:val="24"/>
        </w:rPr>
        <w:t>5</w:t>
      </w:r>
      <w:r w:rsidRPr="004D0405">
        <w:rPr>
          <w:rFonts w:ascii="Arial" w:hAnsi="Arial" w:cs="Arial"/>
          <w:sz w:val="24"/>
          <w:szCs w:val="24"/>
        </w:rPr>
        <w:t xml:space="preserve">.1. Показателями качества и доступности </w:t>
      </w:r>
      <w:r w:rsidR="00525F94" w:rsidRPr="004D0405">
        <w:rPr>
          <w:rFonts w:ascii="Arial" w:hAnsi="Arial" w:cs="Arial"/>
          <w:sz w:val="24"/>
          <w:szCs w:val="24"/>
        </w:rPr>
        <w:t>муниципальной</w:t>
      </w:r>
      <w:r w:rsidR="00525F94" w:rsidRPr="004D0405" w:rsidDel="00FB67BC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услуги являются:</w:t>
      </w:r>
    </w:p>
    <w:p w14:paraId="42D58B9F" w14:textId="5F64FC7D" w:rsidR="00666169" w:rsidRPr="004D0405" w:rsidRDefault="00666169" w:rsidP="00666169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4B6CBB" w:rsidRPr="004D0405">
        <w:rPr>
          <w:rFonts w:ascii="Arial" w:hAnsi="Arial" w:cs="Arial"/>
          <w:sz w:val="24"/>
          <w:szCs w:val="24"/>
        </w:rPr>
        <w:t>5</w:t>
      </w:r>
      <w:r w:rsidRPr="004D0405">
        <w:rPr>
          <w:rFonts w:ascii="Arial" w:hAnsi="Arial" w:cs="Arial"/>
          <w:sz w:val="24"/>
          <w:szCs w:val="24"/>
        </w:rPr>
        <w:t xml:space="preserve">.1.1. </w:t>
      </w:r>
      <w:r w:rsidR="003D3EE3" w:rsidRPr="004D040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оступность электронных форм документов, необходимых </w:t>
      </w:r>
      <w:r w:rsidR="008D68F5" w:rsidRPr="004D0405">
        <w:rPr>
          <w:rFonts w:ascii="Arial" w:eastAsia="Times New Roman" w:hAnsi="Arial" w:cs="Arial"/>
          <w:sz w:val="24"/>
          <w:szCs w:val="24"/>
          <w:lang w:eastAsia="ru-RU"/>
        </w:rPr>
        <w:t>для 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предос</w:t>
      </w:r>
      <w:r w:rsidR="003D3EE3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тавления </w:t>
      </w:r>
      <w:r w:rsidR="00525F94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525F94" w:rsidRPr="004D0405" w:rsidDel="00FB67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3EE3" w:rsidRPr="004D040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14:paraId="155A390B" w14:textId="206DB983" w:rsidR="00666169" w:rsidRPr="004D0405" w:rsidRDefault="00666169" w:rsidP="00666169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B6CBB" w:rsidRPr="004D04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.1.2. </w:t>
      </w:r>
      <w:r w:rsidR="003D3EE3" w:rsidRPr="004D040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озможность подачи запроса и документов, необходимых для</w:t>
      </w:r>
      <w:r w:rsidR="008D68F5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  <w:r w:rsidR="00525F94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525F94" w:rsidRPr="004D0405" w:rsidDel="00FB67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услуги, в электро</w:t>
      </w:r>
      <w:r w:rsidR="003D3EE3" w:rsidRPr="004D0405">
        <w:rPr>
          <w:rFonts w:ascii="Arial" w:eastAsia="Times New Roman" w:hAnsi="Arial" w:cs="Arial"/>
          <w:sz w:val="24"/>
          <w:szCs w:val="24"/>
          <w:lang w:eastAsia="ru-RU"/>
        </w:rPr>
        <w:t>нной форме.</w:t>
      </w:r>
    </w:p>
    <w:p w14:paraId="414B0C26" w14:textId="29692474" w:rsidR="00666169" w:rsidRPr="004D0405" w:rsidRDefault="003D3EE3" w:rsidP="00666169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B6CBB" w:rsidRPr="004D04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.1.3. С</w:t>
      </w:r>
      <w:r w:rsidR="00666169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воевременное предоставление </w:t>
      </w:r>
      <w:r w:rsidR="00525F94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525F94" w:rsidRPr="004D0405" w:rsidDel="00FB67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6169" w:rsidRPr="004D0405">
        <w:rPr>
          <w:rFonts w:ascii="Arial" w:eastAsia="Times New Roman" w:hAnsi="Arial" w:cs="Arial"/>
          <w:sz w:val="24"/>
          <w:szCs w:val="24"/>
          <w:lang w:eastAsia="ru-RU"/>
        </w:rPr>
        <w:t>услуги (отсутствие нарушений сроков предост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авления </w:t>
      </w:r>
      <w:r w:rsidR="00656F39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услуги).</w:t>
      </w:r>
    </w:p>
    <w:p w14:paraId="2EF2AA9F" w14:textId="43A2C344" w:rsidR="00887C34" w:rsidRPr="004D0405" w:rsidRDefault="00887C34" w:rsidP="00666169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15.1.4. Предоставление муниципальной услуги</w:t>
      </w:r>
      <w:r w:rsidR="00C674D2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</w:t>
      </w:r>
      <w:r w:rsidR="008D68F5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674D2" w:rsidRPr="004D0405">
        <w:rPr>
          <w:rFonts w:ascii="Arial" w:eastAsia="Times New Roman" w:hAnsi="Arial" w:cs="Arial"/>
          <w:sz w:val="24"/>
          <w:szCs w:val="24"/>
          <w:lang w:eastAsia="ru-RU"/>
        </w:rPr>
        <w:t>вариантом предоставления муниципальной услуги.</w:t>
      </w:r>
    </w:p>
    <w:p w14:paraId="5703C273" w14:textId="44398360" w:rsidR="00F51A23" w:rsidRPr="004D0405" w:rsidRDefault="00666169" w:rsidP="00666169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B6CBB" w:rsidRPr="004D04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D3EE3" w:rsidRPr="004D0405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294EB8" w:rsidRPr="004D04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D3EE3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B67BC" w:rsidRPr="004D0405">
        <w:rPr>
          <w:rFonts w:ascii="Arial" w:eastAsia="Times New Roman" w:hAnsi="Arial" w:cs="Arial"/>
          <w:sz w:val="24"/>
          <w:szCs w:val="24"/>
          <w:lang w:eastAsia="ru-RU"/>
        </w:rPr>
        <w:t>Удобство информирования заявителя о ходе предоставления</w:t>
      </w:r>
      <w:r w:rsidR="00525F94" w:rsidRPr="004D0405">
        <w:rPr>
          <w:rFonts w:ascii="Arial" w:hAnsi="Arial" w:cs="Arial"/>
          <w:sz w:val="24"/>
          <w:szCs w:val="24"/>
        </w:rPr>
        <w:t xml:space="preserve"> </w:t>
      </w:r>
      <w:r w:rsidR="00525F94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FB67BC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а также получения результата предоставления </w:t>
      </w:r>
      <w:r w:rsidR="004A217D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FB67BC" w:rsidRPr="004D040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14:paraId="002D3E95" w14:textId="1ADDCA21" w:rsidR="00F51A23" w:rsidRPr="004D0405" w:rsidRDefault="00F51A23" w:rsidP="00F51A2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15.1.</w:t>
      </w:r>
      <w:r w:rsidR="00294EB8" w:rsidRPr="004D040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. Соблюдение установленного времени ожидания в очереди при</w:t>
      </w:r>
      <w:r w:rsidR="008D68F5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приеме запроса и при получении результата предоставления </w:t>
      </w:r>
      <w:r w:rsidR="005A1110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ной услуги.</w:t>
      </w:r>
    </w:p>
    <w:p w14:paraId="37BE24BC" w14:textId="77777777" w:rsidR="008D68F5" w:rsidRPr="004D0405" w:rsidRDefault="00666169" w:rsidP="008D68F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B6CBB" w:rsidRPr="004D04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F51A23" w:rsidRPr="004D040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B67BC" w:rsidRPr="004D0405">
        <w:rPr>
          <w:rFonts w:ascii="Arial" w:eastAsia="Times New Roman" w:hAnsi="Arial" w:cs="Arial"/>
          <w:sz w:val="24"/>
          <w:szCs w:val="24"/>
          <w:lang w:eastAsia="ru-RU"/>
        </w:rPr>
        <w:t>Отсутствие обоснованных жалоб со стороны заявителей по</w:t>
      </w:r>
      <w:r w:rsidR="008D68F5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B67BC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результатам предоставления </w:t>
      </w:r>
      <w:r w:rsidR="00525F94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525F94" w:rsidRPr="004D0405" w:rsidDel="00FB67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67BC" w:rsidRPr="004D040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  <w:bookmarkStart w:id="45" w:name="_Toc103859664"/>
    </w:p>
    <w:p w14:paraId="0F992F74" w14:textId="77777777" w:rsidR="008D68F5" w:rsidRPr="004D0405" w:rsidRDefault="008D68F5" w:rsidP="008D68F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1FCA00" w14:textId="77777777" w:rsidR="0019090A" w:rsidRPr="004D0405" w:rsidRDefault="0019090A" w:rsidP="008D68F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952609" w14:textId="77777777" w:rsidR="0019090A" w:rsidRPr="004D0405" w:rsidRDefault="0019090A" w:rsidP="008D68F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F8463C" w14:textId="16B2A843" w:rsidR="006C4A8C" w:rsidRPr="004D0405" w:rsidRDefault="006C4A8C" w:rsidP="000E21D4">
      <w:pPr>
        <w:pStyle w:val="3"/>
        <w:jc w:val="center"/>
        <w:rPr>
          <w:rFonts w:ascii="Arial" w:hAnsi="Arial" w:cs="Arial"/>
          <w:bCs w:val="0"/>
          <w:sz w:val="24"/>
          <w:szCs w:val="24"/>
        </w:rPr>
      </w:pPr>
      <w:bookmarkStart w:id="46" w:name="_Toc128586345"/>
      <w:r w:rsidRPr="004D0405">
        <w:rPr>
          <w:rFonts w:ascii="Arial" w:hAnsi="Arial" w:cs="Arial"/>
          <w:sz w:val="24"/>
          <w:szCs w:val="24"/>
        </w:rPr>
        <w:lastRenderedPageBreak/>
        <w:t>1</w:t>
      </w:r>
      <w:r w:rsidR="00B92EA7" w:rsidRPr="004D0405">
        <w:rPr>
          <w:rFonts w:ascii="Arial" w:hAnsi="Arial" w:cs="Arial"/>
          <w:sz w:val="24"/>
          <w:szCs w:val="24"/>
        </w:rPr>
        <w:t>6</w:t>
      </w:r>
      <w:r w:rsidRPr="004D0405">
        <w:rPr>
          <w:rFonts w:ascii="Arial" w:hAnsi="Arial" w:cs="Arial"/>
          <w:sz w:val="24"/>
          <w:szCs w:val="24"/>
        </w:rPr>
        <w:t xml:space="preserve">. </w:t>
      </w:r>
      <w:r w:rsidR="000F7CAF" w:rsidRPr="004D0405">
        <w:rPr>
          <w:rFonts w:ascii="Arial" w:hAnsi="Arial" w:cs="Arial"/>
          <w:sz w:val="24"/>
          <w:szCs w:val="24"/>
        </w:rPr>
        <w:t>Т</w:t>
      </w:r>
      <w:r w:rsidRPr="004D0405">
        <w:rPr>
          <w:rFonts w:ascii="Arial" w:hAnsi="Arial" w:cs="Arial"/>
          <w:sz w:val="24"/>
          <w:szCs w:val="24"/>
        </w:rPr>
        <w:t xml:space="preserve">ребования к предоставлению </w:t>
      </w:r>
      <w:r w:rsidR="00525F94" w:rsidRPr="004D0405">
        <w:rPr>
          <w:rFonts w:ascii="Arial" w:hAnsi="Arial" w:cs="Arial"/>
          <w:sz w:val="24"/>
          <w:szCs w:val="24"/>
        </w:rPr>
        <w:t>муниципальной</w:t>
      </w:r>
      <w:r w:rsidR="00525F94" w:rsidRPr="004D0405" w:rsidDel="00FB67BC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услуги</w:t>
      </w:r>
      <w:r w:rsidR="00923163" w:rsidRPr="004D0405">
        <w:rPr>
          <w:rFonts w:ascii="Arial" w:hAnsi="Arial" w:cs="Arial"/>
          <w:sz w:val="24"/>
          <w:szCs w:val="24"/>
        </w:rPr>
        <w:t>, в том числе учитывающие особенности предоставления</w:t>
      </w:r>
      <w:bookmarkEnd w:id="46"/>
      <w:r w:rsidR="000E21D4" w:rsidRPr="004D0405">
        <w:rPr>
          <w:rFonts w:ascii="Arial" w:hAnsi="Arial" w:cs="Arial"/>
          <w:sz w:val="24"/>
          <w:szCs w:val="24"/>
        </w:rPr>
        <w:t xml:space="preserve"> </w:t>
      </w:r>
      <w:r w:rsidR="00971E9A" w:rsidRPr="004D0405">
        <w:rPr>
          <w:rFonts w:ascii="Arial" w:hAnsi="Arial" w:cs="Arial"/>
          <w:sz w:val="24"/>
          <w:szCs w:val="24"/>
        </w:rPr>
        <w:t>муниципальной</w:t>
      </w:r>
      <w:r w:rsidR="00971E9A" w:rsidRPr="004D0405" w:rsidDel="00FB67BC">
        <w:rPr>
          <w:rFonts w:ascii="Arial" w:hAnsi="Arial" w:cs="Arial"/>
          <w:sz w:val="24"/>
          <w:szCs w:val="24"/>
        </w:rPr>
        <w:t xml:space="preserve"> </w:t>
      </w:r>
      <w:r w:rsidR="00923163" w:rsidRPr="004D0405">
        <w:rPr>
          <w:rFonts w:ascii="Arial" w:hAnsi="Arial" w:cs="Arial"/>
          <w:sz w:val="24"/>
          <w:szCs w:val="24"/>
        </w:rPr>
        <w:t>услуг</w:t>
      </w:r>
      <w:r w:rsidR="008B531D" w:rsidRPr="004D0405">
        <w:rPr>
          <w:rFonts w:ascii="Arial" w:hAnsi="Arial" w:cs="Arial"/>
          <w:sz w:val="24"/>
          <w:szCs w:val="24"/>
        </w:rPr>
        <w:t>и</w:t>
      </w:r>
      <w:r w:rsidR="00F23488" w:rsidRPr="004D0405">
        <w:rPr>
          <w:rFonts w:ascii="Arial" w:hAnsi="Arial" w:cs="Arial"/>
          <w:sz w:val="24"/>
          <w:szCs w:val="24"/>
        </w:rPr>
        <w:t xml:space="preserve"> </w:t>
      </w:r>
      <w:r w:rsidR="00F23488" w:rsidRPr="004D0405">
        <w:rPr>
          <w:rFonts w:ascii="Arial" w:hAnsi="Arial" w:cs="Arial"/>
          <w:bCs w:val="0"/>
          <w:sz w:val="24"/>
          <w:szCs w:val="24"/>
        </w:rPr>
        <w:t>в МФЦ и</w:t>
      </w:r>
      <w:r w:rsidR="000E21D4" w:rsidRPr="004D0405">
        <w:rPr>
          <w:rFonts w:ascii="Arial" w:hAnsi="Arial" w:cs="Arial"/>
          <w:bCs w:val="0"/>
          <w:sz w:val="24"/>
          <w:szCs w:val="24"/>
        </w:rPr>
        <w:t> </w:t>
      </w:r>
      <w:r w:rsidR="00F23488" w:rsidRPr="004D0405">
        <w:rPr>
          <w:rFonts w:ascii="Arial" w:hAnsi="Arial" w:cs="Arial"/>
          <w:bCs w:val="0"/>
          <w:sz w:val="24"/>
          <w:szCs w:val="24"/>
        </w:rPr>
        <w:t xml:space="preserve">особенности предоставления </w:t>
      </w:r>
      <w:r w:rsidR="004A217D" w:rsidRPr="004D0405">
        <w:rPr>
          <w:rFonts w:ascii="Arial" w:hAnsi="Arial" w:cs="Arial"/>
          <w:bCs w:val="0"/>
          <w:sz w:val="24"/>
          <w:szCs w:val="24"/>
        </w:rPr>
        <w:t>муниципаль</w:t>
      </w:r>
      <w:r w:rsidR="00F23488" w:rsidRPr="004D0405">
        <w:rPr>
          <w:rFonts w:ascii="Arial" w:hAnsi="Arial" w:cs="Arial"/>
          <w:bCs w:val="0"/>
          <w:sz w:val="24"/>
          <w:szCs w:val="24"/>
        </w:rPr>
        <w:t>ной услуги</w:t>
      </w:r>
      <w:r w:rsidR="00923163" w:rsidRPr="004D0405">
        <w:rPr>
          <w:rFonts w:ascii="Arial" w:hAnsi="Arial" w:cs="Arial"/>
          <w:bCs w:val="0"/>
          <w:sz w:val="24"/>
          <w:szCs w:val="24"/>
        </w:rPr>
        <w:t xml:space="preserve"> в электронной форме</w:t>
      </w:r>
      <w:bookmarkEnd w:id="45"/>
    </w:p>
    <w:p w14:paraId="25AB4902" w14:textId="77777777" w:rsidR="00B258B7" w:rsidRPr="004D0405" w:rsidRDefault="00B258B7" w:rsidP="005545EF">
      <w:pPr>
        <w:jc w:val="center"/>
        <w:rPr>
          <w:rFonts w:ascii="Arial" w:hAnsi="Arial" w:cs="Arial"/>
          <w:sz w:val="24"/>
          <w:szCs w:val="24"/>
        </w:rPr>
      </w:pPr>
    </w:p>
    <w:p w14:paraId="371CAA11" w14:textId="6A92E74D" w:rsidR="00B258B7" w:rsidRPr="004D0405" w:rsidRDefault="00B258B7" w:rsidP="00B258B7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B92EA7" w:rsidRPr="004D0405">
        <w:rPr>
          <w:rFonts w:ascii="Arial" w:hAnsi="Arial" w:cs="Arial"/>
          <w:sz w:val="24"/>
          <w:szCs w:val="24"/>
        </w:rPr>
        <w:t>6</w:t>
      </w:r>
      <w:r w:rsidRPr="004D0405">
        <w:rPr>
          <w:rFonts w:ascii="Arial" w:hAnsi="Arial" w:cs="Arial"/>
          <w:sz w:val="24"/>
          <w:szCs w:val="24"/>
        </w:rPr>
        <w:t xml:space="preserve">.1. </w:t>
      </w:r>
      <w:r w:rsidR="004761CF" w:rsidRPr="004D0405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</w:t>
      </w:r>
      <w:r w:rsidR="00E423E5" w:rsidRPr="004D0405">
        <w:rPr>
          <w:rFonts w:ascii="Arial" w:hAnsi="Arial" w:cs="Arial"/>
          <w:sz w:val="24"/>
          <w:szCs w:val="24"/>
        </w:rPr>
        <w:t> </w:t>
      </w:r>
      <w:r w:rsidR="004761CF" w:rsidRPr="004D0405">
        <w:rPr>
          <w:rFonts w:ascii="Arial" w:hAnsi="Arial" w:cs="Arial"/>
          <w:sz w:val="24"/>
          <w:szCs w:val="24"/>
        </w:rPr>
        <w:t>предоставления муниципальной услуги, отсутствуют.</w:t>
      </w:r>
      <w:r w:rsidR="004761CF" w:rsidRPr="004D0405" w:rsidDel="00971E9A">
        <w:rPr>
          <w:rFonts w:ascii="Arial" w:hAnsi="Arial" w:cs="Arial"/>
          <w:sz w:val="24"/>
          <w:szCs w:val="24"/>
        </w:rPr>
        <w:t xml:space="preserve"> </w:t>
      </w:r>
    </w:p>
    <w:p w14:paraId="61B52DEF" w14:textId="5EB67D65" w:rsidR="0024783C" w:rsidRPr="004D0405" w:rsidRDefault="0024783C" w:rsidP="00B258B7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1</w:t>
      </w:r>
      <w:r w:rsidR="00B92EA7" w:rsidRPr="004D0405">
        <w:rPr>
          <w:rFonts w:ascii="Arial" w:hAnsi="Arial" w:cs="Arial"/>
          <w:sz w:val="24"/>
          <w:szCs w:val="24"/>
          <w:lang w:eastAsia="ar-SA"/>
        </w:rPr>
        <w:t>6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.2. Информационные системы, используемые для предоставления </w:t>
      </w:r>
      <w:r w:rsidR="004A217D" w:rsidRPr="004D0405">
        <w:rPr>
          <w:rFonts w:ascii="Arial" w:hAnsi="Arial" w:cs="Arial"/>
          <w:sz w:val="24"/>
          <w:szCs w:val="24"/>
          <w:lang w:eastAsia="ar-SA"/>
        </w:rPr>
        <w:t xml:space="preserve">муниципальной </w:t>
      </w:r>
      <w:r w:rsidRPr="004D0405">
        <w:rPr>
          <w:rFonts w:ascii="Arial" w:hAnsi="Arial" w:cs="Arial"/>
          <w:sz w:val="24"/>
          <w:szCs w:val="24"/>
          <w:lang w:eastAsia="ar-SA"/>
        </w:rPr>
        <w:t>услуги:</w:t>
      </w:r>
    </w:p>
    <w:p w14:paraId="7EB008E8" w14:textId="77EE50EF" w:rsidR="0024783C" w:rsidRPr="004D0405" w:rsidRDefault="0024783C" w:rsidP="001A4709">
      <w:pPr>
        <w:tabs>
          <w:tab w:val="left" w:pos="2760"/>
        </w:tabs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1</w:t>
      </w:r>
      <w:r w:rsidR="00B92EA7" w:rsidRPr="004D0405">
        <w:rPr>
          <w:rFonts w:ascii="Arial" w:hAnsi="Arial" w:cs="Arial"/>
          <w:sz w:val="24"/>
          <w:szCs w:val="24"/>
          <w:lang w:eastAsia="ar-SA"/>
        </w:rPr>
        <w:t>6</w:t>
      </w:r>
      <w:r w:rsidRPr="004D0405">
        <w:rPr>
          <w:rFonts w:ascii="Arial" w:hAnsi="Arial" w:cs="Arial"/>
          <w:sz w:val="24"/>
          <w:szCs w:val="24"/>
          <w:lang w:eastAsia="ar-SA"/>
        </w:rPr>
        <w:t>.2.1. РПГУ</w:t>
      </w:r>
      <w:r w:rsidR="00FE090D" w:rsidRPr="004D0405">
        <w:rPr>
          <w:rFonts w:ascii="Arial" w:hAnsi="Arial" w:cs="Arial"/>
          <w:sz w:val="24"/>
          <w:szCs w:val="24"/>
          <w:lang w:eastAsia="ar-SA"/>
        </w:rPr>
        <w:t>.</w:t>
      </w:r>
    </w:p>
    <w:p w14:paraId="702BFD7E" w14:textId="7363E2FC" w:rsidR="000F7CAF" w:rsidRPr="004D0405" w:rsidRDefault="0024783C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1</w:t>
      </w:r>
      <w:r w:rsidR="00B92EA7" w:rsidRPr="004D0405">
        <w:rPr>
          <w:rFonts w:ascii="Arial" w:hAnsi="Arial" w:cs="Arial"/>
          <w:sz w:val="24"/>
          <w:szCs w:val="24"/>
          <w:lang w:eastAsia="ar-SA"/>
        </w:rPr>
        <w:t>6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.2.2. </w:t>
      </w:r>
      <w:r w:rsidR="008B531D" w:rsidRPr="004D0405">
        <w:rPr>
          <w:rFonts w:ascii="Arial" w:hAnsi="Arial" w:cs="Arial"/>
          <w:sz w:val="24"/>
          <w:szCs w:val="24"/>
          <w:lang w:eastAsia="ar-SA"/>
        </w:rPr>
        <w:t>ВИС</w:t>
      </w:r>
      <w:r w:rsidR="000F7CAF" w:rsidRPr="004D0405">
        <w:rPr>
          <w:rFonts w:ascii="Arial" w:hAnsi="Arial" w:cs="Arial"/>
          <w:sz w:val="24"/>
          <w:szCs w:val="24"/>
        </w:rPr>
        <w:t>.</w:t>
      </w:r>
    </w:p>
    <w:p w14:paraId="36760C1D" w14:textId="5A07D069" w:rsidR="00FD2476" w:rsidRPr="004D0405" w:rsidRDefault="000F7CAF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16.2.3.</w:t>
      </w:r>
      <w:r w:rsidR="00FE090D" w:rsidRPr="004D0405">
        <w:rPr>
          <w:rFonts w:ascii="Arial" w:hAnsi="Arial" w:cs="Arial"/>
          <w:sz w:val="24"/>
          <w:szCs w:val="24"/>
        </w:rPr>
        <w:t xml:space="preserve"> Модуль МФЦ ЕИС ОУ.</w:t>
      </w:r>
    </w:p>
    <w:p w14:paraId="5253E941" w14:textId="27821419" w:rsidR="00534CE9" w:rsidRPr="004D0405" w:rsidRDefault="00534CE9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</w:rPr>
        <w:t>16.2.4. РГИС.</w:t>
      </w:r>
    </w:p>
    <w:p w14:paraId="7AF4ADD4" w14:textId="78D33783" w:rsidR="00B92EA7" w:rsidRPr="004D0405" w:rsidRDefault="00B92EA7" w:rsidP="00B92EA7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 xml:space="preserve">16.3. Особенности предоставления </w:t>
      </w:r>
      <w:r w:rsidR="004A217D" w:rsidRPr="004D0405">
        <w:rPr>
          <w:rFonts w:ascii="Arial" w:hAnsi="Arial" w:cs="Arial"/>
          <w:sz w:val="24"/>
          <w:szCs w:val="24"/>
          <w:lang w:eastAsia="ar-SA"/>
        </w:rPr>
        <w:t>муниципаль</w:t>
      </w:r>
      <w:r w:rsidRPr="004D0405">
        <w:rPr>
          <w:rFonts w:ascii="Arial" w:hAnsi="Arial" w:cs="Arial"/>
          <w:sz w:val="24"/>
          <w:szCs w:val="24"/>
          <w:lang w:eastAsia="ar-SA"/>
        </w:rPr>
        <w:t>ной услуги в МФЦ.</w:t>
      </w:r>
    </w:p>
    <w:p w14:paraId="45029FFB" w14:textId="06A7BEF3" w:rsidR="00B92EA7" w:rsidRPr="004D0405" w:rsidRDefault="00B92EA7" w:rsidP="00B92EA7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 xml:space="preserve">16.3.1. </w:t>
      </w:r>
      <w:r w:rsidRPr="004D0405">
        <w:rPr>
          <w:rFonts w:ascii="Arial" w:eastAsia="Times New Roman" w:hAnsi="Arial" w:cs="Arial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r w:rsidR="00D35463" w:rsidRPr="004D0405">
        <w:rPr>
          <w:rFonts w:ascii="Arial" w:eastAsia="Times New Roman" w:hAnsi="Arial" w:cs="Arial"/>
          <w:sz w:val="24"/>
          <w:szCs w:val="24"/>
        </w:rPr>
        <w:t>у</w:t>
      </w:r>
      <w:r w:rsidRPr="004D0405">
        <w:rPr>
          <w:rFonts w:ascii="Arial" w:eastAsia="Times New Roman" w:hAnsi="Arial" w:cs="Arial"/>
          <w:sz w:val="24"/>
          <w:szCs w:val="24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="00AF5D1F" w:rsidRPr="004D0405">
        <w:rPr>
          <w:rFonts w:ascii="Arial" w:eastAsia="Times New Roman" w:hAnsi="Arial" w:cs="Arial"/>
          <w:sz w:val="24"/>
          <w:szCs w:val="24"/>
        </w:rPr>
        <w:t xml:space="preserve">физических лиц, включая </w:t>
      </w:r>
      <w:r w:rsidRPr="004D0405">
        <w:rPr>
          <w:rFonts w:ascii="Arial" w:eastAsia="Times New Roman" w:hAnsi="Arial" w:cs="Arial"/>
          <w:sz w:val="24"/>
          <w:szCs w:val="24"/>
        </w:rPr>
        <w:t xml:space="preserve">индивидуальных предпринимателей) либо места нахождения (для юридических лиц). </w:t>
      </w:r>
    </w:p>
    <w:p w14:paraId="10C04B42" w14:textId="28658AD1" w:rsidR="00B92EA7" w:rsidRPr="004D0405" w:rsidRDefault="00B92EA7" w:rsidP="00B92EA7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16.3.2. Предоставление муниципальной услуги в МФЦ осуществляется в</w:t>
      </w:r>
      <w:r w:rsidR="001A735D" w:rsidRPr="004D0405">
        <w:rPr>
          <w:rFonts w:ascii="Arial" w:hAnsi="Arial" w:cs="Arial"/>
          <w:sz w:val="24"/>
          <w:szCs w:val="24"/>
          <w:lang w:eastAsia="ar-SA"/>
        </w:rPr>
        <w:t> 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соответствии Федеральным законом </w:t>
      </w:r>
      <w:r w:rsidR="0012538F" w:rsidRPr="004D0405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4D0405">
        <w:rPr>
          <w:rFonts w:ascii="Arial" w:hAnsi="Arial" w:cs="Arial"/>
          <w:sz w:val="24"/>
          <w:szCs w:val="24"/>
          <w:lang w:eastAsia="ar-SA"/>
        </w:rPr>
        <w:t>соглашением о</w:t>
      </w:r>
      <w:r w:rsidR="001A735D" w:rsidRPr="004D0405">
        <w:rPr>
          <w:rFonts w:ascii="Arial" w:hAnsi="Arial" w:cs="Arial"/>
          <w:sz w:val="24"/>
          <w:szCs w:val="24"/>
          <w:lang w:eastAsia="ar-SA"/>
        </w:rPr>
        <w:t> 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взаимодействии между </w:t>
      </w:r>
      <w:r w:rsidRPr="004D0405">
        <w:rPr>
          <w:rFonts w:ascii="Arial" w:hAnsi="Arial" w:cs="Arial"/>
          <w:sz w:val="24"/>
          <w:szCs w:val="24"/>
        </w:rPr>
        <w:t>Администрацией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 и </w:t>
      </w:r>
      <w:r w:rsidR="00780E54" w:rsidRPr="004D0405">
        <w:rPr>
          <w:rFonts w:ascii="Arial" w:hAnsi="Arial" w:cs="Arial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</w:t>
      </w:r>
      <w:r w:rsidR="001A735D" w:rsidRPr="004D0405">
        <w:rPr>
          <w:rFonts w:ascii="Arial" w:hAnsi="Arial" w:cs="Arial"/>
          <w:sz w:val="24"/>
          <w:szCs w:val="24"/>
          <w:lang w:eastAsia="ar-SA"/>
        </w:rPr>
        <w:t> </w:t>
      </w:r>
      <w:r w:rsidR="00780E54" w:rsidRPr="004D0405">
        <w:rPr>
          <w:rFonts w:ascii="Arial" w:hAnsi="Arial" w:cs="Arial"/>
          <w:sz w:val="24"/>
          <w:szCs w:val="24"/>
          <w:lang w:eastAsia="ar-SA"/>
        </w:rPr>
        <w:t>муниципальных услуг»</w:t>
      </w:r>
      <w:r w:rsidRPr="004D0405">
        <w:rPr>
          <w:rFonts w:ascii="Arial" w:hAnsi="Arial" w:cs="Arial"/>
          <w:sz w:val="24"/>
          <w:szCs w:val="24"/>
          <w:lang w:eastAsia="ar-SA"/>
        </w:rPr>
        <w:t>.</w:t>
      </w:r>
    </w:p>
    <w:p w14:paraId="3C13EC1B" w14:textId="2A47CB80" w:rsidR="00B92EA7" w:rsidRPr="004D0405" w:rsidRDefault="00B92EA7" w:rsidP="00B92EA7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 xml:space="preserve">16.3.3. </w:t>
      </w:r>
      <w:r w:rsidRPr="004D0405">
        <w:rPr>
          <w:rFonts w:ascii="Arial" w:eastAsia="Times New Roman" w:hAnsi="Arial" w:cs="Arial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</w:t>
      </w:r>
      <w:r w:rsidR="001A735D" w:rsidRPr="004D0405">
        <w:rPr>
          <w:rFonts w:ascii="Arial" w:eastAsia="Times New Roman" w:hAnsi="Arial" w:cs="Arial"/>
          <w:sz w:val="24"/>
          <w:szCs w:val="24"/>
        </w:rPr>
        <w:t> </w:t>
      </w:r>
      <w:r w:rsidRPr="004D0405">
        <w:rPr>
          <w:rFonts w:ascii="Arial" w:eastAsia="Times New Roman" w:hAnsi="Arial" w:cs="Arial"/>
          <w:sz w:val="24"/>
          <w:szCs w:val="24"/>
        </w:rPr>
        <w:t>МФЦ осуществляются бесплатно.</w:t>
      </w:r>
    </w:p>
    <w:p w14:paraId="6355AC6F" w14:textId="14322200" w:rsidR="00B92EA7" w:rsidRPr="004D0405" w:rsidRDefault="00B92EA7" w:rsidP="00B92EA7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</w:rPr>
        <w:t>16.3.4. Перечень МФЦ Московской области размещен на РПГУ.</w:t>
      </w:r>
    </w:p>
    <w:p w14:paraId="68C51C5A" w14:textId="77777777" w:rsidR="00B92EA7" w:rsidRPr="004D0405" w:rsidRDefault="00B92EA7" w:rsidP="00B92EA7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16.3.5. </w:t>
      </w:r>
      <w:r w:rsidRPr="004D0405">
        <w:rPr>
          <w:rFonts w:ascii="Arial" w:eastAsia="Times New Roman" w:hAnsi="Arial" w:cs="Arial"/>
          <w:sz w:val="24"/>
          <w:szCs w:val="24"/>
        </w:rPr>
        <w:t>В МФЦ исключается</w:t>
      </w:r>
      <w:r w:rsidRPr="004D0405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4D0405">
        <w:rPr>
          <w:rFonts w:ascii="Arial" w:eastAsia="Times New Roman" w:hAnsi="Arial" w:cs="Arial"/>
          <w:sz w:val="24"/>
          <w:szCs w:val="24"/>
        </w:rPr>
        <w:t>взаимодействие заявителя с должностными лицами Администрации.</w:t>
      </w:r>
    </w:p>
    <w:p w14:paraId="6CDD9676" w14:textId="5EB16BB5" w:rsidR="00B92EA7" w:rsidRPr="004D0405" w:rsidRDefault="00B92EA7" w:rsidP="00B92EA7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hAnsi="Arial" w:cs="Arial"/>
          <w:sz w:val="24"/>
          <w:szCs w:val="24"/>
        </w:rPr>
        <w:t xml:space="preserve">16.3.6. </w:t>
      </w:r>
      <w:r w:rsidRPr="004D0405">
        <w:rPr>
          <w:rFonts w:ascii="Arial" w:eastAsia="Times New Roman" w:hAnsi="Arial" w:cs="Arial"/>
          <w:sz w:val="24"/>
          <w:szCs w:val="24"/>
        </w:rPr>
        <w:t xml:space="preserve">При выдаче результата предоставления </w:t>
      </w:r>
      <w:r w:rsidR="004A217D" w:rsidRPr="004D040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4D0405">
        <w:rPr>
          <w:rFonts w:ascii="Arial" w:eastAsia="Times New Roman" w:hAnsi="Arial" w:cs="Arial"/>
          <w:sz w:val="24"/>
          <w:szCs w:val="24"/>
        </w:rPr>
        <w:t>услуги в</w:t>
      </w:r>
      <w:r w:rsidR="001A735D" w:rsidRPr="004D0405">
        <w:rPr>
          <w:rFonts w:ascii="Arial" w:eastAsia="Times New Roman" w:hAnsi="Arial" w:cs="Arial"/>
          <w:sz w:val="24"/>
          <w:szCs w:val="24"/>
        </w:rPr>
        <w:t> </w:t>
      </w:r>
      <w:r w:rsidRPr="004D0405">
        <w:rPr>
          <w:rFonts w:ascii="Arial" w:eastAsia="Times New Roman" w:hAnsi="Arial" w:cs="Arial"/>
          <w:sz w:val="24"/>
          <w:szCs w:val="24"/>
        </w:rPr>
        <w:t xml:space="preserve">МФЦ работникам МФЦ запрещается 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342D6A62" w:rsidR="007E37CA" w:rsidRPr="004D0405" w:rsidRDefault="007E37CA" w:rsidP="00EC11D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92EA7" w:rsidRPr="004D040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92EA7" w:rsidRPr="004D040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2458F" w:rsidRPr="004D0405">
        <w:rPr>
          <w:rFonts w:ascii="Arial" w:hAnsi="Arial" w:cs="Arial"/>
          <w:sz w:val="24"/>
          <w:szCs w:val="24"/>
        </w:rPr>
        <w:t>Особенности предоставления</w:t>
      </w:r>
      <w:r w:rsidR="00633055" w:rsidRPr="004D0405">
        <w:rPr>
          <w:rFonts w:ascii="Arial" w:hAnsi="Arial" w:cs="Arial"/>
          <w:sz w:val="24"/>
          <w:szCs w:val="24"/>
        </w:rPr>
        <w:t xml:space="preserve"> муниципальной</w:t>
      </w:r>
      <w:r w:rsidR="00B2458F" w:rsidRPr="004D0405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14:paraId="12161CE6" w14:textId="4E716A7A" w:rsidR="0091728C" w:rsidRPr="004D0405" w:rsidRDefault="00B2458F" w:rsidP="009E3F2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B92EA7" w:rsidRPr="004D0405">
        <w:rPr>
          <w:rFonts w:ascii="Arial" w:hAnsi="Arial" w:cs="Arial"/>
          <w:sz w:val="24"/>
          <w:szCs w:val="24"/>
        </w:rPr>
        <w:t>6</w:t>
      </w:r>
      <w:r w:rsidRPr="004D0405">
        <w:rPr>
          <w:rFonts w:ascii="Arial" w:hAnsi="Arial" w:cs="Arial"/>
          <w:sz w:val="24"/>
          <w:szCs w:val="24"/>
        </w:rPr>
        <w:t>.</w:t>
      </w:r>
      <w:r w:rsidR="00B92EA7" w:rsidRPr="004D0405">
        <w:rPr>
          <w:rFonts w:ascii="Arial" w:hAnsi="Arial" w:cs="Arial"/>
          <w:sz w:val="24"/>
          <w:szCs w:val="24"/>
        </w:rPr>
        <w:t>4</w:t>
      </w:r>
      <w:r w:rsidRPr="004D0405">
        <w:rPr>
          <w:rFonts w:ascii="Arial" w:hAnsi="Arial" w:cs="Arial"/>
          <w:sz w:val="24"/>
          <w:szCs w:val="24"/>
        </w:rPr>
        <w:t xml:space="preserve">.1. </w:t>
      </w:r>
      <w:r w:rsidR="0091728C" w:rsidRPr="004D0405">
        <w:rPr>
          <w:rFonts w:ascii="Arial" w:hAnsi="Arial" w:cs="Arial"/>
          <w:sz w:val="24"/>
          <w:szCs w:val="24"/>
        </w:rPr>
        <w:t xml:space="preserve">При подаче запроса посредством РПГУ заполняется </w:t>
      </w:r>
      <w:r w:rsidR="009531C9" w:rsidRPr="004D0405">
        <w:rPr>
          <w:rFonts w:ascii="Arial" w:hAnsi="Arial" w:cs="Arial"/>
          <w:sz w:val="24"/>
          <w:szCs w:val="24"/>
        </w:rPr>
        <w:t xml:space="preserve">его интерактивная форма в </w:t>
      </w:r>
      <w:r w:rsidR="0091728C" w:rsidRPr="004D0405">
        <w:rPr>
          <w:rFonts w:ascii="Arial" w:hAnsi="Arial" w:cs="Arial"/>
          <w:sz w:val="24"/>
          <w:szCs w:val="24"/>
        </w:rPr>
        <w:t xml:space="preserve">карточке </w:t>
      </w:r>
      <w:r w:rsidR="00633055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91728C" w:rsidRPr="004D0405">
        <w:rPr>
          <w:rFonts w:ascii="Arial" w:hAnsi="Arial" w:cs="Arial"/>
          <w:sz w:val="24"/>
          <w:szCs w:val="24"/>
        </w:rPr>
        <w:t>услуги на РПГУ с</w:t>
      </w:r>
      <w:r w:rsidR="001A735D" w:rsidRPr="004D0405">
        <w:rPr>
          <w:rFonts w:ascii="Arial" w:hAnsi="Arial" w:cs="Arial"/>
          <w:sz w:val="24"/>
          <w:szCs w:val="24"/>
        </w:rPr>
        <w:t> </w:t>
      </w:r>
      <w:r w:rsidR="0091728C" w:rsidRPr="004D0405">
        <w:rPr>
          <w:rFonts w:ascii="Arial" w:hAnsi="Arial" w:cs="Arial"/>
          <w:sz w:val="24"/>
          <w:szCs w:val="24"/>
        </w:rPr>
        <w:t xml:space="preserve">приложением электронных образов </w:t>
      </w:r>
      <w:r w:rsidR="0091728C" w:rsidRPr="004D0405">
        <w:rPr>
          <w:rFonts w:ascii="Arial" w:hAnsi="Arial" w:cs="Arial"/>
          <w:sz w:val="24"/>
          <w:szCs w:val="24"/>
        </w:rPr>
        <w:lastRenderedPageBreak/>
        <w:t xml:space="preserve">документов и (или) указанием сведений из документов, необходимых для предоставления </w:t>
      </w:r>
      <w:r w:rsidR="00971E9A" w:rsidRPr="004D0405">
        <w:rPr>
          <w:rFonts w:ascii="Arial" w:hAnsi="Arial" w:cs="Arial"/>
          <w:sz w:val="24"/>
          <w:szCs w:val="24"/>
        </w:rPr>
        <w:t>муниципальной</w:t>
      </w:r>
      <w:r w:rsidR="00971E9A" w:rsidRPr="004D0405" w:rsidDel="00326B58">
        <w:rPr>
          <w:rFonts w:ascii="Arial" w:hAnsi="Arial" w:cs="Arial"/>
          <w:sz w:val="24"/>
          <w:szCs w:val="24"/>
        </w:rPr>
        <w:t xml:space="preserve"> </w:t>
      </w:r>
      <w:r w:rsidR="0091728C" w:rsidRPr="004D0405">
        <w:rPr>
          <w:rFonts w:ascii="Arial" w:hAnsi="Arial" w:cs="Arial"/>
          <w:sz w:val="24"/>
          <w:szCs w:val="24"/>
        </w:rPr>
        <w:t>услуги.</w:t>
      </w:r>
    </w:p>
    <w:p w14:paraId="755F5CDF" w14:textId="32D0D6C8" w:rsidR="00D70C1A" w:rsidRPr="004D0405" w:rsidRDefault="00B92EA7" w:rsidP="009E3F2B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16.4</w:t>
      </w:r>
      <w:r w:rsidR="00D70C1A" w:rsidRPr="004D0405">
        <w:rPr>
          <w:rFonts w:ascii="Arial" w:hAnsi="Arial" w:cs="Arial"/>
          <w:sz w:val="24"/>
          <w:szCs w:val="24"/>
        </w:rPr>
        <w:t xml:space="preserve">.2. </w:t>
      </w:r>
      <w:r w:rsidR="009E3F2B" w:rsidRPr="004D0405">
        <w:rPr>
          <w:rFonts w:ascii="Arial" w:hAnsi="Arial" w:cs="Arial"/>
          <w:sz w:val="24"/>
          <w:szCs w:val="24"/>
        </w:rPr>
        <w:t xml:space="preserve">Информирование заявителей </w:t>
      </w:r>
      <w:r w:rsidR="00D70C1A" w:rsidRPr="004D0405">
        <w:rPr>
          <w:rFonts w:ascii="Arial" w:hAnsi="Arial" w:cs="Arial"/>
          <w:sz w:val="24"/>
          <w:szCs w:val="24"/>
        </w:rPr>
        <w:t>о ходе рассмотрения запросов и</w:t>
      </w:r>
      <w:r w:rsidR="001A735D" w:rsidRPr="004D0405">
        <w:rPr>
          <w:rFonts w:ascii="Arial" w:hAnsi="Arial" w:cs="Arial"/>
          <w:sz w:val="24"/>
          <w:szCs w:val="24"/>
        </w:rPr>
        <w:t> </w:t>
      </w:r>
      <w:r w:rsidR="00D70C1A" w:rsidRPr="004D0405">
        <w:rPr>
          <w:rFonts w:ascii="Arial" w:hAnsi="Arial" w:cs="Arial"/>
          <w:sz w:val="24"/>
          <w:szCs w:val="24"/>
        </w:rPr>
        <w:t xml:space="preserve">готовности результата предоставления </w:t>
      </w:r>
      <w:r w:rsidR="00971E9A" w:rsidRPr="004D0405">
        <w:rPr>
          <w:rFonts w:ascii="Arial" w:hAnsi="Arial" w:cs="Arial"/>
          <w:sz w:val="24"/>
          <w:szCs w:val="24"/>
        </w:rPr>
        <w:t>муниципальной</w:t>
      </w:r>
      <w:r w:rsidR="00971E9A" w:rsidRPr="004D0405" w:rsidDel="00326B58">
        <w:rPr>
          <w:rFonts w:ascii="Arial" w:hAnsi="Arial" w:cs="Arial"/>
          <w:sz w:val="24"/>
          <w:szCs w:val="24"/>
        </w:rPr>
        <w:t xml:space="preserve"> </w:t>
      </w:r>
      <w:r w:rsidR="00D70C1A" w:rsidRPr="004D0405">
        <w:rPr>
          <w:rFonts w:ascii="Arial" w:hAnsi="Arial" w:cs="Arial"/>
          <w:sz w:val="24"/>
          <w:szCs w:val="24"/>
        </w:rPr>
        <w:t xml:space="preserve">услуги </w:t>
      </w:r>
      <w:r w:rsidR="009E3F2B" w:rsidRPr="004D0405">
        <w:rPr>
          <w:rFonts w:ascii="Arial" w:hAnsi="Arial" w:cs="Arial"/>
          <w:sz w:val="24"/>
          <w:szCs w:val="24"/>
        </w:rPr>
        <w:t xml:space="preserve">осуществляется </w:t>
      </w:r>
      <w:r w:rsidR="009505A4" w:rsidRPr="004D0405">
        <w:rPr>
          <w:rFonts w:ascii="Arial" w:hAnsi="Arial" w:cs="Arial"/>
          <w:sz w:val="24"/>
          <w:szCs w:val="24"/>
        </w:rPr>
        <w:t xml:space="preserve">бесплатно </w:t>
      </w:r>
      <w:r w:rsidR="009E3F2B" w:rsidRPr="004D0405">
        <w:rPr>
          <w:rFonts w:ascii="Arial" w:hAnsi="Arial" w:cs="Arial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4D0405">
        <w:rPr>
          <w:rFonts w:ascii="Arial" w:hAnsi="Arial" w:cs="Arial"/>
          <w:sz w:val="24"/>
          <w:szCs w:val="24"/>
        </w:rPr>
        <w:t>.</w:t>
      </w:r>
    </w:p>
    <w:p w14:paraId="667AD57D" w14:textId="7BD63F05" w:rsidR="0091728C" w:rsidRPr="004D0405" w:rsidRDefault="00B92EA7" w:rsidP="00317F2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16.4</w:t>
      </w:r>
      <w:r w:rsidR="00BB56AF" w:rsidRPr="004D0405">
        <w:rPr>
          <w:rFonts w:ascii="Arial" w:hAnsi="Arial" w:cs="Arial"/>
          <w:sz w:val="24"/>
          <w:szCs w:val="24"/>
        </w:rPr>
        <w:t xml:space="preserve">.3. </w:t>
      </w:r>
      <w:r w:rsidR="0091728C" w:rsidRPr="004D0405">
        <w:rPr>
          <w:rFonts w:ascii="Arial" w:hAnsi="Arial" w:cs="Arial"/>
          <w:sz w:val="24"/>
          <w:szCs w:val="24"/>
        </w:rPr>
        <w:t xml:space="preserve">Требования к форматам </w:t>
      </w:r>
      <w:r w:rsidR="00BB56AF" w:rsidRPr="004D0405">
        <w:rPr>
          <w:rFonts w:ascii="Arial" w:hAnsi="Arial" w:cs="Arial"/>
          <w:sz w:val="24"/>
          <w:szCs w:val="24"/>
        </w:rPr>
        <w:t>запросов</w:t>
      </w:r>
      <w:r w:rsidR="0091728C" w:rsidRPr="004D0405">
        <w:rPr>
          <w:rFonts w:ascii="Arial" w:hAnsi="Arial" w:cs="Arial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C52A38" w:rsidRPr="004D0405">
        <w:rPr>
          <w:rFonts w:ascii="Arial" w:hAnsi="Arial" w:cs="Arial"/>
          <w:sz w:val="24"/>
          <w:szCs w:val="24"/>
        </w:rPr>
        <w:t xml:space="preserve"> </w:t>
      </w:r>
      <w:r w:rsidR="0091728C" w:rsidRPr="004D0405">
        <w:rPr>
          <w:rFonts w:ascii="Arial" w:hAnsi="Arial" w:cs="Arial"/>
          <w:sz w:val="24"/>
          <w:szCs w:val="24"/>
        </w:rPr>
        <w:t>для</w:t>
      </w:r>
      <w:r w:rsidR="005E39FF" w:rsidRPr="004D0405">
        <w:rPr>
          <w:rFonts w:ascii="Arial" w:hAnsi="Arial" w:cs="Arial"/>
          <w:sz w:val="24"/>
          <w:szCs w:val="24"/>
        </w:rPr>
        <w:t> </w:t>
      </w:r>
      <w:r w:rsidR="0091728C" w:rsidRPr="004D0405">
        <w:rPr>
          <w:rFonts w:ascii="Arial" w:hAnsi="Arial" w:cs="Arial"/>
          <w:sz w:val="24"/>
          <w:szCs w:val="24"/>
        </w:rPr>
        <w:t xml:space="preserve">предоставления </w:t>
      </w:r>
      <w:r w:rsidR="00971E9A" w:rsidRPr="004D0405">
        <w:rPr>
          <w:rFonts w:ascii="Arial" w:hAnsi="Arial" w:cs="Arial"/>
          <w:sz w:val="24"/>
          <w:szCs w:val="24"/>
        </w:rPr>
        <w:t>муниципальных</w:t>
      </w:r>
      <w:r w:rsidR="00971E9A" w:rsidRPr="004D0405" w:rsidDel="00326B58">
        <w:rPr>
          <w:rFonts w:ascii="Arial" w:hAnsi="Arial" w:cs="Arial"/>
          <w:sz w:val="24"/>
          <w:szCs w:val="24"/>
        </w:rPr>
        <w:t xml:space="preserve"> </w:t>
      </w:r>
      <w:r w:rsidR="0091728C" w:rsidRPr="004D0405">
        <w:rPr>
          <w:rFonts w:ascii="Arial" w:hAnsi="Arial" w:cs="Arial"/>
          <w:sz w:val="24"/>
          <w:szCs w:val="24"/>
        </w:rPr>
        <w:t>услуг</w:t>
      </w:r>
      <w:r w:rsidR="00971E9A" w:rsidRPr="004D0405">
        <w:rPr>
          <w:rFonts w:ascii="Arial" w:hAnsi="Arial" w:cs="Arial"/>
          <w:sz w:val="24"/>
          <w:szCs w:val="24"/>
        </w:rPr>
        <w:t xml:space="preserve"> </w:t>
      </w:r>
      <w:r w:rsidR="0091728C" w:rsidRPr="004D0405">
        <w:rPr>
          <w:rFonts w:ascii="Arial" w:hAnsi="Arial" w:cs="Arial"/>
          <w:sz w:val="24"/>
          <w:szCs w:val="24"/>
        </w:rPr>
        <w:t>на территории Московской области, утверждены постановлением Правительства Московской области</w:t>
      </w:r>
      <w:r w:rsidR="00326B58" w:rsidRPr="004D0405">
        <w:rPr>
          <w:rFonts w:ascii="Arial" w:hAnsi="Arial" w:cs="Arial"/>
          <w:sz w:val="24"/>
          <w:szCs w:val="24"/>
        </w:rPr>
        <w:t xml:space="preserve"> </w:t>
      </w:r>
      <w:r w:rsidR="0091728C" w:rsidRPr="004D0405">
        <w:rPr>
          <w:rFonts w:ascii="Arial" w:hAnsi="Arial" w:cs="Arial"/>
          <w:sz w:val="24"/>
          <w:szCs w:val="24"/>
        </w:rPr>
        <w:t xml:space="preserve">от 31.10.2018 № 792/37 </w:t>
      </w:r>
      <w:bookmarkStart w:id="47" w:name="_Hlk22122561"/>
      <w:r w:rsidR="0091728C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требований</w:t>
      </w:r>
      <w:r w:rsidR="00971E9A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728C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47"/>
      <w:r w:rsidR="00317F29" w:rsidRPr="004D0405">
        <w:rPr>
          <w:rFonts w:ascii="Arial" w:hAnsi="Arial" w:cs="Arial"/>
          <w:sz w:val="24"/>
          <w:szCs w:val="24"/>
        </w:rPr>
        <w:t xml:space="preserve">. </w:t>
      </w:r>
    </w:p>
    <w:p w14:paraId="4B293123" w14:textId="33624E82" w:rsidR="002F35F4" w:rsidRPr="004D0405" w:rsidRDefault="000E21D4" w:rsidP="00317F2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16.5. При </w:t>
      </w:r>
      <w:r w:rsidR="00AD03F4" w:rsidRPr="004D0405">
        <w:rPr>
          <w:rFonts w:ascii="Arial" w:hAnsi="Arial" w:cs="Arial"/>
          <w:sz w:val="24"/>
          <w:szCs w:val="24"/>
        </w:rPr>
        <w:t>подаче запроса</w:t>
      </w:r>
      <w:r w:rsidRPr="004D0405">
        <w:rPr>
          <w:rFonts w:ascii="Arial" w:hAnsi="Arial" w:cs="Arial"/>
          <w:sz w:val="24"/>
          <w:szCs w:val="24"/>
        </w:rPr>
        <w:t xml:space="preserve"> </w:t>
      </w:r>
      <w:r w:rsidR="00AD03F4" w:rsidRPr="004D0405">
        <w:rPr>
          <w:rFonts w:ascii="Arial" w:hAnsi="Arial" w:cs="Arial"/>
          <w:sz w:val="24"/>
          <w:szCs w:val="24"/>
        </w:rPr>
        <w:t xml:space="preserve">лично либо по электронной почте заявитель предоставляет (направляет по электронной почте) заявление </w:t>
      </w:r>
      <w:r w:rsidR="002F35F4" w:rsidRPr="004D0405">
        <w:rPr>
          <w:rFonts w:ascii="Arial" w:hAnsi="Arial" w:cs="Arial"/>
          <w:sz w:val="24"/>
          <w:szCs w:val="24"/>
        </w:rPr>
        <w:t xml:space="preserve">в соответствии с формой </w:t>
      </w:r>
      <w:r w:rsidR="004A7DB3" w:rsidRPr="004D0405">
        <w:rPr>
          <w:rFonts w:ascii="Arial" w:hAnsi="Arial" w:cs="Arial"/>
          <w:sz w:val="24"/>
          <w:szCs w:val="24"/>
        </w:rPr>
        <w:t>из П</w:t>
      </w:r>
      <w:r w:rsidR="002F35F4" w:rsidRPr="004D0405">
        <w:rPr>
          <w:rFonts w:ascii="Arial" w:hAnsi="Arial" w:cs="Arial"/>
          <w:sz w:val="24"/>
          <w:szCs w:val="24"/>
        </w:rPr>
        <w:t>риложения 4 и документы согласно п. 8.1 настояще</w:t>
      </w:r>
      <w:r w:rsidR="00CE37B3" w:rsidRPr="004D0405">
        <w:rPr>
          <w:rFonts w:ascii="Arial" w:hAnsi="Arial" w:cs="Arial"/>
          <w:sz w:val="24"/>
          <w:szCs w:val="24"/>
        </w:rPr>
        <w:t>го А</w:t>
      </w:r>
      <w:r w:rsidR="002F35F4" w:rsidRPr="004D0405">
        <w:rPr>
          <w:rFonts w:ascii="Arial" w:hAnsi="Arial" w:cs="Arial"/>
          <w:sz w:val="24"/>
          <w:szCs w:val="24"/>
        </w:rPr>
        <w:t>дминистративного регламента.</w:t>
      </w:r>
    </w:p>
    <w:p w14:paraId="6D94D607" w14:textId="3B2E1AC7" w:rsidR="002F35F4" w:rsidRPr="004D0405" w:rsidRDefault="002F35F4" w:rsidP="00317F2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В случае соответствия представленных документов в срок, установленный п. 6.1, </w:t>
      </w:r>
      <w:r w:rsidR="000E21D4" w:rsidRPr="004D0405">
        <w:rPr>
          <w:rFonts w:ascii="Arial" w:hAnsi="Arial" w:cs="Arial"/>
          <w:sz w:val="24"/>
          <w:szCs w:val="24"/>
        </w:rPr>
        <w:t>Администраци</w:t>
      </w:r>
      <w:r w:rsidRPr="004D0405">
        <w:rPr>
          <w:rFonts w:ascii="Arial" w:hAnsi="Arial" w:cs="Arial"/>
          <w:sz w:val="24"/>
          <w:szCs w:val="24"/>
        </w:rPr>
        <w:t xml:space="preserve">я выносит решение </w:t>
      </w:r>
      <w:r w:rsidR="00CE37B3" w:rsidRPr="004D0405">
        <w:rPr>
          <w:rFonts w:ascii="Arial" w:hAnsi="Arial" w:cs="Arial"/>
          <w:sz w:val="24"/>
          <w:szCs w:val="24"/>
        </w:rPr>
        <w:t>о</w:t>
      </w:r>
      <w:r w:rsidRPr="004D0405">
        <w:rPr>
          <w:rFonts w:ascii="Arial" w:hAnsi="Arial" w:cs="Arial"/>
          <w:sz w:val="24"/>
          <w:szCs w:val="24"/>
        </w:rPr>
        <w:t xml:space="preserve"> предоставлении услуги.</w:t>
      </w:r>
    </w:p>
    <w:p w14:paraId="54C40DEC" w14:textId="381D5542" w:rsidR="000E21D4" w:rsidRPr="004D0405" w:rsidRDefault="002F35F4" w:rsidP="00317F2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Если заявление и документы не со</w:t>
      </w:r>
      <w:r w:rsidR="00960D4E" w:rsidRPr="004D0405">
        <w:rPr>
          <w:rFonts w:ascii="Arial" w:hAnsi="Arial" w:cs="Arial"/>
          <w:sz w:val="24"/>
          <w:szCs w:val="24"/>
        </w:rPr>
        <w:t>о</w:t>
      </w:r>
      <w:r w:rsidRPr="004D0405">
        <w:rPr>
          <w:rFonts w:ascii="Arial" w:hAnsi="Arial" w:cs="Arial"/>
          <w:sz w:val="24"/>
          <w:szCs w:val="24"/>
        </w:rPr>
        <w:t>тветствую</w:t>
      </w:r>
      <w:r w:rsidR="00CE37B3" w:rsidRPr="004D0405">
        <w:rPr>
          <w:rFonts w:ascii="Arial" w:hAnsi="Arial" w:cs="Arial"/>
          <w:sz w:val="24"/>
          <w:szCs w:val="24"/>
        </w:rPr>
        <w:t>т установленным настоящим А</w:t>
      </w:r>
      <w:r w:rsidRPr="004D0405">
        <w:rPr>
          <w:rFonts w:ascii="Arial" w:hAnsi="Arial" w:cs="Arial"/>
          <w:sz w:val="24"/>
          <w:szCs w:val="24"/>
        </w:rPr>
        <w:t>дминистративным регламентом требованиям</w:t>
      </w:r>
      <w:r w:rsidR="000E21D4" w:rsidRPr="004D0405">
        <w:rPr>
          <w:rFonts w:ascii="Arial" w:hAnsi="Arial" w:cs="Arial"/>
          <w:sz w:val="24"/>
          <w:szCs w:val="24"/>
        </w:rPr>
        <w:t xml:space="preserve">, </w:t>
      </w:r>
      <w:r w:rsidR="00960D4E" w:rsidRPr="004D0405">
        <w:rPr>
          <w:rFonts w:ascii="Arial" w:hAnsi="Arial" w:cs="Arial"/>
          <w:sz w:val="24"/>
          <w:szCs w:val="24"/>
        </w:rPr>
        <w:t>Администрация в</w:t>
      </w:r>
      <w:r w:rsidR="00CE37B3" w:rsidRPr="004D0405">
        <w:rPr>
          <w:rFonts w:ascii="Arial" w:hAnsi="Arial" w:cs="Arial"/>
          <w:sz w:val="24"/>
          <w:szCs w:val="24"/>
        </w:rPr>
        <w:t> </w:t>
      </w:r>
      <w:r w:rsidR="00960D4E" w:rsidRPr="004D0405">
        <w:rPr>
          <w:rFonts w:ascii="Arial" w:hAnsi="Arial" w:cs="Arial"/>
          <w:sz w:val="24"/>
          <w:szCs w:val="24"/>
        </w:rPr>
        <w:t>течение 1 рабочего дня направляет на электронную почту отказ в</w:t>
      </w:r>
      <w:r w:rsidR="00CE37B3" w:rsidRPr="004D0405">
        <w:rPr>
          <w:rFonts w:ascii="Arial" w:hAnsi="Arial" w:cs="Arial"/>
          <w:sz w:val="24"/>
          <w:szCs w:val="24"/>
        </w:rPr>
        <w:t> </w:t>
      </w:r>
      <w:r w:rsidR="004A7DB3" w:rsidRPr="004D0405">
        <w:rPr>
          <w:rFonts w:ascii="Arial" w:hAnsi="Arial" w:cs="Arial"/>
          <w:sz w:val="24"/>
          <w:szCs w:val="24"/>
        </w:rPr>
        <w:t>предоставлении услуги по форме П</w:t>
      </w:r>
      <w:r w:rsidR="00960D4E" w:rsidRPr="004D0405">
        <w:rPr>
          <w:rFonts w:ascii="Arial" w:hAnsi="Arial" w:cs="Arial"/>
          <w:sz w:val="24"/>
          <w:szCs w:val="24"/>
        </w:rPr>
        <w:t>риложения 2 к настоящему административному регламенту.</w:t>
      </w:r>
    </w:p>
    <w:p w14:paraId="6A1831ED" w14:textId="77777777" w:rsidR="006B2B7A" w:rsidRPr="004D0405" w:rsidRDefault="006B2B7A" w:rsidP="00317F29">
      <w:pPr>
        <w:ind w:firstLine="709"/>
        <w:rPr>
          <w:rFonts w:ascii="Arial" w:hAnsi="Arial" w:cs="Arial"/>
          <w:sz w:val="24"/>
          <w:szCs w:val="24"/>
        </w:rPr>
      </w:pPr>
    </w:p>
    <w:p w14:paraId="51A8E0AA" w14:textId="77777777" w:rsidR="00BC7BC3" w:rsidRPr="004D0405" w:rsidRDefault="00BC7BC3" w:rsidP="006B2B7A">
      <w:pPr>
        <w:pStyle w:val="1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48" w:name="_Toc103859665"/>
      <w:bookmarkStart w:id="49" w:name="_Toc128586346"/>
      <w:r w:rsidRPr="004D0405">
        <w:rPr>
          <w:rFonts w:ascii="Arial" w:hAnsi="Arial" w:cs="Arial"/>
          <w:b w:val="0"/>
          <w:color w:val="auto"/>
          <w:sz w:val="24"/>
          <w:szCs w:val="24"/>
          <w:lang w:val="en-US"/>
        </w:rPr>
        <w:t>III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. Состав, последовательность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48"/>
      <w:bookmarkEnd w:id="49"/>
    </w:p>
    <w:p w14:paraId="1359C642" w14:textId="344CF53E" w:rsidR="00566B9B" w:rsidRPr="004D0405" w:rsidRDefault="00923163" w:rsidP="00A44F4D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0" w:name="_Toc103859666"/>
      <w:bookmarkStart w:id="51" w:name="_Toc128586347"/>
      <w:r w:rsidRPr="004D0405">
        <w:rPr>
          <w:rFonts w:ascii="Arial" w:hAnsi="Arial" w:cs="Arial"/>
          <w:b w:val="0"/>
          <w:color w:val="auto"/>
          <w:sz w:val="24"/>
          <w:szCs w:val="24"/>
        </w:rPr>
        <w:t>1</w:t>
      </w:r>
      <w:r w:rsidR="008910FD" w:rsidRPr="004D0405">
        <w:rPr>
          <w:rFonts w:ascii="Arial" w:hAnsi="Arial" w:cs="Arial"/>
          <w:b w:val="0"/>
          <w:color w:val="auto"/>
          <w:sz w:val="24"/>
          <w:szCs w:val="24"/>
        </w:rPr>
        <w:t>7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. Перечень вариантов предоставления </w:t>
      </w:r>
      <w:r w:rsidR="00971E9A" w:rsidRPr="004D0405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="00971E9A" w:rsidRPr="004D0405" w:rsidDel="00326B5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50"/>
      <w:bookmarkEnd w:id="51"/>
    </w:p>
    <w:p w14:paraId="76178500" w14:textId="77777777" w:rsidR="00170BF3" w:rsidRPr="004D0405" w:rsidRDefault="00170BF3" w:rsidP="00923163">
      <w:pPr>
        <w:jc w:val="center"/>
        <w:rPr>
          <w:rFonts w:ascii="Arial" w:hAnsi="Arial" w:cs="Arial"/>
          <w:sz w:val="24"/>
          <w:szCs w:val="24"/>
        </w:rPr>
      </w:pPr>
    </w:p>
    <w:p w14:paraId="4677D948" w14:textId="091FD840" w:rsidR="00023A60" w:rsidRPr="004D0405" w:rsidRDefault="00023A60" w:rsidP="00023A6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17.1. Перечень вариантов предоставления муниципальной услуги:</w:t>
      </w:r>
    </w:p>
    <w:p w14:paraId="491F5D43" w14:textId="6C552626" w:rsidR="007E57DE" w:rsidRPr="004D0405" w:rsidRDefault="001C0DDE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8910FD" w:rsidRPr="004D0405">
        <w:rPr>
          <w:rFonts w:ascii="Arial" w:hAnsi="Arial" w:cs="Arial"/>
          <w:sz w:val="24"/>
          <w:szCs w:val="24"/>
        </w:rPr>
        <w:t>7</w:t>
      </w:r>
      <w:r w:rsidRPr="004D0405">
        <w:rPr>
          <w:rFonts w:ascii="Arial" w:hAnsi="Arial" w:cs="Arial"/>
          <w:sz w:val="24"/>
          <w:szCs w:val="24"/>
        </w:rPr>
        <w:t>.1.</w:t>
      </w:r>
      <w:r w:rsidR="00023A60" w:rsidRPr="004D0405">
        <w:rPr>
          <w:rFonts w:ascii="Arial" w:hAnsi="Arial" w:cs="Arial"/>
          <w:sz w:val="24"/>
          <w:szCs w:val="24"/>
        </w:rPr>
        <w:t>1.</w:t>
      </w:r>
      <w:r w:rsidRPr="004D0405">
        <w:rPr>
          <w:rFonts w:ascii="Arial" w:hAnsi="Arial" w:cs="Arial"/>
          <w:sz w:val="24"/>
          <w:szCs w:val="24"/>
        </w:rPr>
        <w:t xml:space="preserve"> </w:t>
      </w:r>
      <w:r w:rsidR="007E57DE" w:rsidRPr="004D0405">
        <w:rPr>
          <w:rFonts w:ascii="Arial" w:hAnsi="Arial" w:cs="Arial"/>
          <w:sz w:val="24"/>
          <w:szCs w:val="24"/>
        </w:rPr>
        <w:t xml:space="preserve">Вариант предоставления </w:t>
      </w:r>
      <w:r w:rsidR="00023A60" w:rsidRPr="004D0405">
        <w:rPr>
          <w:rFonts w:ascii="Arial" w:hAnsi="Arial" w:cs="Arial"/>
          <w:sz w:val="24"/>
          <w:szCs w:val="24"/>
        </w:rPr>
        <w:t>муниципаль</w:t>
      </w:r>
      <w:r w:rsidR="007E57DE" w:rsidRPr="004D0405">
        <w:rPr>
          <w:rFonts w:ascii="Arial" w:hAnsi="Arial" w:cs="Arial"/>
          <w:sz w:val="24"/>
          <w:szCs w:val="24"/>
        </w:rPr>
        <w:t>ной</w:t>
      </w:r>
      <w:r w:rsidR="00023A60" w:rsidRPr="004D0405">
        <w:rPr>
          <w:rFonts w:ascii="Arial" w:hAnsi="Arial" w:cs="Arial"/>
          <w:sz w:val="24"/>
          <w:szCs w:val="24"/>
        </w:rPr>
        <w:t xml:space="preserve"> </w:t>
      </w:r>
      <w:r w:rsidR="007E57DE" w:rsidRPr="004D0405">
        <w:rPr>
          <w:rFonts w:ascii="Arial" w:hAnsi="Arial" w:cs="Arial"/>
          <w:sz w:val="24"/>
          <w:szCs w:val="24"/>
        </w:rPr>
        <w:t>услуги для категори</w:t>
      </w:r>
      <w:r w:rsidR="00023A60" w:rsidRPr="004D0405">
        <w:rPr>
          <w:rFonts w:ascii="Arial" w:hAnsi="Arial" w:cs="Arial"/>
          <w:sz w:val="24"/>
          <w:szCs w:val="24"/>
        </w:rPr>
        <w:t>й</w:t>
      </w:r>
      <w:r w:rsidR="007E57DE" w:rsidRPr="004D0405">
        <w:rPr>
          <w:rFonts w:ascii="Arial" w:hAnsi="Arial" w:cs="Arial"/>
          <w:sz w:val="24"/>
          <w:szCs w:val="24"/>
        </w:rPr>
        <w:t xml:space="preserve"> заявителей, предусмотренн</w:t>
      </w:r>
      <w:r w:rsidR="00023A60" w:rsidRPr="004D0405">
        <w:rPr>
          <w:rFonts w:ascii="Arial" w:hAnsi="Arial" w:cs="Arial"/>
          <w:sz w:val="24"/>
          <w:szCs w:val="24"/>
        </w:rPr>
        <w:t>ых</w:t>
      </w:r>
      <w:r w:rsidR="007E57DE" w:rsidRPr="004D0405">
        <w:rPr>
          <w:rFonts w:ascii="Arial" w:hAnsi="Arial" w:cs="Arial"/>
          <w:sz w:val="24"/>
          <w:szCs w:val="24"/>
        </w:rPr>
        <w:t xml:space="preserve"> в пункт</w:t>
      </w:r>
      <w:r w:rsidR="00E0677C" w:rsidRPr="004D0405">
        <w:rPr>
          <w:rFonts w:ascii="Arial" w:hAnsi="Arial" w:cs="Arial"/>
          <w:sz w:val="24"/>
          <w:szCs w:val="24"/>
        </w:rPr>
        <w:t>е</w:t>
      </w:r>
      <w:r w:rsidR="007E57DE" w:rsidRPr="004D0405">
        <w:rPr>
          <w:rFonts w:ascii="Arial" w:hAnsi="Arial" w:cs="Arial"/>
          <w:sz w:val="24"/>
          <w:szCs w:val="24"/>
        </w:rPr>
        <w:t xml:space="preserve"> 2.2 настоящего Административного регламента</w:t>
      </w:r>
      <w:r w:rsidR="001A277C" w:rsidRPr="004D0405">
        <w:rPr>
          <w:rFonts w:ascii="Arial" w:hAnsi="Arial" w:cs="Arial"/>
          <w:sz w:val="24"/>
          <w:szCs w:val="24"/>
        </w:rPr>
        <w:t>:</w:t>
      </w:r>
    </w:p>
    <w:p w14:paraId="13C18061" w14:textId="7480E600" w:rsidR="00023A60" w:rsidRPr="004D0405" w:rsidRDefault="00023A60" w:rsidP="00023A6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</w:t>
      </w:r>
      <w:r w:rsidR="00703040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14:paraId="0166CD34" w14:textId="302C48A8" w:rsidR="00023A60" w:rsidRPr="004D0405" w:rsidRDefault="00023A60" w:rsidP="00023A6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4D0405">
        <w:rPr>
          <w:rFonts w:ascii="Arial" w:hAnsi="Arial" w:cs="Arial"/>
          <w:sz w:val="24"/>
          <w:szCs w:val="24"/>
        </w:rPr>
        <w:t>муниципаль</w:t>
      </w:r>
      <w:r w:rsidRPr="004D0405">
        <w:rPr>
          <w:rFonts w:ascii="Arial" w:hAnsi="Arial" w:cs="Arial"/>
          <w:sz w:val="24"/>
          <w:szCs w:val="24"/>
        </w:rPr>
        <w:t>ной услуги, указанный в подразделе 6 настоящего Административного регламента.</w:t>
      </w:r>
    </w:p>
    <w:p w14:paraId="5FDAEDB3" w14:textId="45D52EBD" w:rsidR="00023A60" w:rsidRPr="004D0405" w:rsidRDefault="00023A60" w:rsidP="00023A6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17.1.1.3. Исчерпывающий перечень документов, необходимых для</w:t>
      </w:r>
      <w:r w:rsidR="00703040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 xml:space="preserve">предоставления </w:t>
      </w:r>
      <w:r w:rsidR="006A05F9" w:rsidRPr="004D0405">
        <w:rPr>
          <w:rFonts w:ascii="Arial" w:hAnsi="Arial" w:cs="Arial"/>
          <w:sz w:val="24"/>
          <w:szCs w:val="24"/>
        </w:rPr>
        <w:t>муниципаль</w:t>
      </w:r>
      <w:r w:rsidRPr="004D0405">
        <w:rPr>
          <w:rFonts w:ascii="Arial" w:hAnsi="Arial" w:cs="Arial"/>
          <w:sz w:val="24"/>
          <w:szCs w:val="24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1507DB40" w14:textId="1CF47132" w:rsidR="00023A60" w:rsidRPr="004D0405" w:rsidRDefault="00023A60" w:rsidP="00023A6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17.1.1.</w:t>
      </w:r>
      <w:r w:rsidR="00DA6E5A" w:rsidRPr="004D0405">
        <w:rPr>
          <w:rFonts w:ascii="Arial" w:hAnsi="Arial" w:cs="Arial"/>
          <w:sz w:val="24"/>
          <w:szCs w:val="24"/>
        </w:rPr>
        <w:t>4.</w:t>
      </w:r>
      <w:r w:rsidRPr="004D0405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</w:t>
      </w:r>
      <w:r w:rsidR="006A05F9" w:rsidRPr="004D0405">
        <w:rPr>
          <w:rFonts w:ascii="Arial" w:hAnsi="Arial" w:cs="Arial"/>
          <w:sz w:val="24"/>
          <w:szCs w:val="24"/>
        </w:rPr>
        <w:t>муниципаль</w:t>
      </w:r>
      <w:r w:rsidRPr="004D0405">
        <w:rPr>
          <w:rFonts w:ascii="Arial" w:hAnsi="Arial" w:cs="Arial"/>
          <w:sz w:val="24"/>
          <w:szCs w:val="24"/>
        </w:rPr>
        <w:t>ной услуги указан в</w:t>
      </w:r>
      <w:r w:rsidR="00703040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подразделе 9 настоящего Административного регламента.</w:t>
      </w:r>
    </w:p>
    <w:p w14:paraId="776AB6FB" w14:textId="0A26F985" w:rsidR="00023A60" w:rsidRPr="004D0405" w:rsidRDefault="00023A60" w:rsidP="006A05F9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lastRenderedPageBreak/>
        <w:t>17.1.1.</w:t>
      </w:r>
      <w:r w:rsidR="00DA6E5A" w:rsidRPr="004D0405">
        <w:rPr>
          <w:rFonts w:ascii="Arial" w:hAnsi="Arial" w:cs="Arial"/>
          <w:sz w:val="24"/>
          <w:szCs w:val="24"/>
        </w:rPr>
        <w:t>5.</w:t>
      </w:r>
      <w:r w:rsidRPr="004D0405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</w:t>
      </w:r>
      <w:r w:rsidR="00703040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 xml:space="preserve">предоставлении </w:t>
      </w:r>
      <w:r w:rsidR="006A05F9" w:rsidRPr="004D0405">
        <w:rPr>
          <w:rFonts w:ascii="Arial" w:hAnsi="Arial" w:cs="Arial"/>
          <w:sz w:val="24"/>
          <w:szCs w:val="24"/>
        </w:rPr>
        <w:t>муниципаль</w:t>
      </w:r>
      <w:r w:rsidRPr="004D0405">
        <w:rPr>
          <w:rFonts w:ascii="Arial" w:hAnsi="Arial" w:cs="Arial"/>
          <w:sz w:val="24"/>
          <w:szCs w:val="24"/>
        </w:rPr>
        <w:t>ной услуги указан в подраздел</w:t>
      </w:r>
      <w:r w:rsidR="00A72A4D" w:rsidRPr="004D0405">
        <w:rPr>
          <w:rFonts w:ascii="Arial" w:hAnsi="Arial" w:cs="Arial"/>
          <w:sz w:val="24"/>
          <w:szCs w:val="24"/>
        </w:rPr>
        <w:t>е</w:t>
      </w:r>
      <w:r w:rsidRPr="004D0405">
        <w:rPr>
          <w:rFonts w:ascii="Arial" w:hAnsi="Arial" w:cs="Arial"/>
          <w:sz w:val="24"/>
          <w:szCs w:val="24"/>
        </w:rPr>
        <w:t xml:space="preserve"> 10 настоящего Административного регламента.</w:t>
      </w:r>
    </w:p>
    <w:p w14:paraId="28B1BA4D" w14:textId="0E4E6F7D" w:rsidR="00566B9B" w:rsidRPr="004D0405" w:rsidRDefault="00566B9B" w:rsidP="00170BF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8910FD" w:rsidRPr="004D0405">
        <w:rPr>
          <w:rFonts w:ascii="Arial" w:hAnsi="Arial" w:cs="Arial"/>
          <w:sz w:val="24"/>
          <w:szCs w:val="24"/>
        </w:rPr>
        <w:t>7</w:t>
      </w:r>
      <w:r w:rsidRPr="004D0405">
        <w:rPr>
          <w:rFonts w:ascii="Arial" w:hAnsi="Arial" w:cs="Arial"/>
          <w:sz w:val="24"/>
          <w:szCs w:val="24"/>
        </w:rPr>
        <w:t>.2. Порядок исправления допущенных опечаток и ошибок в выданных в</w:t>
      </w:r>
      <w:r w:rsidR="00703040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 xml:space="preserve">результате предоставления </w:t>
      </w:r>
      <w:r w:rsidR="00971E9A" w:rsidRPr="004D0405">
        <w:rPr>
          <w:rFonts w:ascii="Arial" w:hAnsi="Arial" w:cs="Arial"/>
          <w:sz w:val="24"/>
          <w:szCs w:val="24"/>
        </w:rPr>
        <w:t>муниципальной</w:t>
      </w:r>
      <w:r w:rsidR="00971E9A" w:rsidRPr="004D0405" w:rsidDel="00326B58">
        <w:rPr>
          <w:rFonts w:ascii="Arial" w:hAnsi="Arial" w:cs="Arial"/>
          <w:sz w:val="24"/>
          <w:szCs w:val="24"/>
        </w:rPr>
        <w:t xml:space="preserve"> </w:t>
      </w:r>
      <w:r w:rsidR="00170BF3" w:rsidRPr="004D0405">
        <w:rPr>
          <w:rFonts w:ascii="Arial" w:hAnsi="Arial" w:cs="Arial"/>
          <w:sz w:val="24"/>
          <w:szCs w:val="24"/>
        </w:rPr>
        <w:t>услуги документах.</w:t>
      </w:r>
    </w:p>
    <w:p w14:paraId="4544F703" w14:textId="1BD0113A" w:rsidR="00C86F75" w:rsidRPr="004D0405" w:rsidRDefault="00E30EF5" w:rsidP="00C86F75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8910FD" w:rsidRPr="004D0405">
        <w:rPr>
          <w:rFonts w:ascii="Arial" w:hAnsi="Arial" w:cs="Arial"/>
          <w:sz w:val="24"/>
          <w:szCs w:val="24"/>
        </w:rPr>
        <w:t>7</w:t>
      </w:r>
      <w:r w:rsidRPr="004D0405">
        <w:rPr>
          <w:rFonts w:ascii="Arial" w:hAnsi="Arial" w:cs="Arial"/>
          <w:sz w:val="24"/>
          <w:szCs w:val="24"/>
        </w:rPr>
        <w:t>.</w:t>
      </w:r>
      <w:r w:rsidR="008910FD" w:rsidRPr="004D0405">
        <w:rPr>
          <w:rFonts w:ascii="Arial" w:hAnsi="Arial" w:cs="Arial"/>
          <w:sz w:val="24"/>
          <w:szCs w:val="24"/>
        </w:rPr>
        <w:t>2</w:t>
      </w:r>
      <w:r w:rsidRPr="004D0405">
        <w:rPr>
          <w:rFonts w:ascii="Arial" w:hAnsi="Arial" w:cs="Arial"/>
          <w:sz w:val="24"/>
          <w:szCs w:val="24"/>
        </w:rPr>
        <w:t>.1. Заявитель при обнаружении допущенных опечаток и ошибок в</w:t>
      </w:r>
      <w:r w:rsidR="00703040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выданных в ре</w:t>
      </w:r>
      <w:r w:rsidR="00E722C3" w:rsidRPr="004D0405">
        <w:rPr>
          <w:rFonts w:ascii="Arial" w:hAnsi="Arial" w:cs="Arial"/>
          <w:sz w:val="24"/>
          <w:szCs w:val="24"/>
        </w:rPr>
        <w:t xml:space="preserve">зультате предоставления </w:t>
      </w:r>
      <w:r w:rsidR="00971E9A" w:rsidRPr="004D0405">
        <w:rPr>
          <w:rFonts w:ascii="Arial" w:hAnsi="Arial" w:cs="Arial"/>
          <w:sz w:val="24"/>
          <w:szCs w:val="24"/>
        </w:rPr>
        <w:t>муниципальной</w:t>
      </w:r>
      <w:r w:rsidR="00971E9A" w:rsidRPr="004D0405" w:rsidDel="00326B58">
        <w:rPr>
          <w:rFonts w:ascii="Arial" w:hAnsi="Arial" w:cs="Arial"/>
          <w:sz w:val="24"/>
          <w:szCs w:val="24"/>
        </w:rPr>
        <w:t xml:space="preserve"> </w:t>
      </w:r>
      <w:r w:rsidR="00E722C3" w:rsidRPr="004D0405">
        <w:rPr>
          <w:rFonts w:ascii="Arial" w:hAnsi="Arial" w:cs="Arial"/>
          <w:sz w:val="24"/>
          <w:szCs w:val="24"/>
        </w:rPr>
        <w:t>услуги документах</w:t>
      </w:r>
      <w:r w:rsidR="006879DF" w:rsidRPr="004D0405">
        <w:rPr>
          <w:rFonts w:ascii="Arial" w:hAnsi="Arial" w:cs="Arial"/>
          <w:sz w:val="24"/>
          <w:szCs w:val="24"/>
        </w:rPr>
        <w:t xml:space="preserve"> обращается </w:t>
      </w:r>
      <w:r w:rsidR="00E722C3" w:rsidRPr="004D0405">
        <w:rPr>
          <w:rFonts w:ascii="Arial" w:hAnsi="Arial" w:cs="Arial"/>
          <w:sz w:val="24"/>
          <w:szCs w:val="24"/>
        </w:rPr>
        <w:t xml:space="preserve">в </w:t>
      </w:r>
      <w:r w:rsidR="00326B58" w:rsidRPr="004D0405">
        <w:rPr>
          <w:rFonts w:ascii="Arial" w:hAnsi="Arial" w:cs="Arial"/>
          <w:sz w:val="24"/>
          <w:szCs w:val="24"/>
        </w:rPr>
        <w:t xml:space="preserve">Администрацию </w:t>
      </w:r>
      <w:r w:rsidR="007679B4" w:rsidRPr="004D0405">
        <w:rPr>
          <w:rFonts w:ascii="Arial" w:hAnsi="Arial" w:cs="Arial"/>
          <w:sz w:val="24"/>
          <w:szCs w:val="24"/>
        </w:rPr>
        <w:t>посредством РПГУ</w:t>
      </w:r>
      <w:r w:rsidR="006879DF" w:rsidRPr="004D0405">
        <w:rPr>
          <w:rFonts w:ascii="Arial" w:hAnsi="Arial" w:cs="Arial"/>
          <w:sz w:val="24"/>
          <w:szCs w:val="24"/>
        </w:rPr>
        <w:t>, лично, по электронной почте, почтовым отправлением</w:t>
      </w:r>
      <w:r w:rsidR="007679B4" w:rsidRPr="004D0405">
        <w:rPr>
          <w:rFonts w:ascii="Arial" w:hAnsi="Arial" w:cs="Arial"/>
          <w:sz w:val="24"/>
          <w:szCs w:val="24"/>
        </w:rPr>
        <w:t xml:space="preserve"> </w:t>
      </w:r>
      <w:r w:rsidR="00E722C3" w:rsidRPr="004D0405">
        <w:rPr>
          <w:rFonts w:ascii="Arial" w:hAnsi="Arial" w:cs="Arial"/>
          <w:sz w:val="24"/>
          <w:szCs w:val="24"/>
        </w:rPr>
        <w:t>с заявлением</w:t>
      </w:r>
      <w:r w:rsidR="00971E9A" w:rsidRPr="004D0405">
        <w:rPr>
          <w:rFonts w:ascii="Arial" w:hAnsi="Arial" w:cs="Arial"/>
          <w:sz w:val="24"/>
          <w:szCs w:val="24"/>
        </w:rPr>
        <w:t xml:space="preserve"> </w:t>
      </w:r>
      <w:r w:rsidR="00E722C3" w:rsidRPr="004D0405">
        <w:rPr>
          <w:rFonts w:ascii="Arial" w:hAnsi="Arial" w:cs="Arial"/>
          <w:sz w:val="24"/>
          <w:szCs w:val="24"/>
        </w:rPr>
        <w:t>о необходимости исправлени</w:t>
      </w:r>
      <w:r w:rsidR="007679B4" w:rsidRPr="004D0405">
        <w:rPr>
          <w:rFonts w:ascii="Arial" w:hAnsi="Arial" w:cs="Arial"/>
          <w:sz w:val="24"/>
          <w:szCs w:val="24"/>
        </w:rPr>
        <w:t>я опечаток</w:t>
      </w:r>
      <w:r w:rsidR="00326B58" w:rsidRPr="004D0405">
        <w:rPr>
          <w:rFonts w:ascii="Arial" w:hAnsi="Arial" w:cs="Arial"/>
          <w:sz w:val="24"/>
          <w:szCs w:val="24"/>
        </w:rPr>
        <w:t xml:space="preserve"> </w:t>
      </w:r>
      <w:r w:rsidR="007679B4" w:rsidRPr="004D0405">
        <w:rPr>
          <w:rFonts w:ascii="Arial" w:hAnsi="Arial" w:cs="Arial"/>
          <w:sz w:val="24"/>
          <w:szCs w:val="24"/>
        </w:rPr>
        <w:t>и ошибок, составленны</w:t>
      </w:r>
      <w:r w:rsidR="00E722C3" w:rsidRPr="004D0405">
        <w:rPr>
          <w:rFonts w:ascii="Arial" w:hAnsi="Arial" w:cs="Arial"/>
          <w:sz w:val="24"/>
          <w:szCs w:val="24"/>
        </w:rPr>
        <w:t>м в свободной форме, в котором содержится указание на их описание</w:t>
      </w:r>
      <w:r w:rsidR="00C86F75" w:rsidRPr="004D0405">
        <w:rPr>
          <w:rFonts w:ascii="Arial" w:hAnsi="Arial" w:cs="Arial"/>
          <w:sz w:val="24"/>
          <w:szCs w:val="24"/>
        </w:rPr>
        <w:t xml:space="preserve">. </w:t>
      </w:r>
    </w:p>
    <w:p w14:paraId="0AE5EC74" w14:textId="7105D577" w:rsidR="008910FD" w:rsidRPr="004D0405" w:rsidRDefault="00326B58" w:rsidP="00C86F75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Администрация </w:t>
      </w:r>
      <w:r w:rsidR="00C86F75" w:rsidRPr="004D0405">
        <w:rPr>
          <w:rFonts w:ascii="Arial" w:hAnsi="Arial" w:cs="Arial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C86F75" w:rsidRPr="004D0405">
        <w:rPr>
          <w:rFonts w:ascii="Arial" w:hAnsi="Arial" w:cs="Arial"/>
          <w:sz w:val="24"/>
          <w:szCs w:val="24"/>
        </w:rPr>
        <w:t>услуги документы</w:t>
      </w:r>
      <w:r w:rsidR="00C57BA1" w:rsidRPr="004D0405">
        <w:rPr>
          <w:rFonts w:ascii="Arial" w:hAnsi="Arial" w:cs="Arial"/>
          <w:sz w:val="24"/>
          <w:szCs w:val="24"/>
        </w:rPr>
        <w:t>.</w:t>
      </w:r>
    </w:p>
    <w:p w14:paraId="108A761A" w14:textId="696703E2" w:rsidR="006879DF" w:rsidRPr="004D0405" w:rsidRDefault="006879DF" w:rsidP="006879DF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Администрация обеспечивает устранение допущенных опечаток и</w:t>
      </w:r>
      <w:r w:rsidR="00703040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 xml:space="preserve">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4D0405">
        <w:rPr>
          <w:rFonts w:ascii="Arial" w:hAnsi="Arial" w:cs="Arial"/>
          <w:sz w:val="24"/>
          <w:szCs w:val="24"/>
        </w:rPr>
        <w:t>услуги посредством РПГУ, лично, по</w:t>
      </w:r>
      <w:r w:rsidR="00703040" w:rsidRPr="004D0405">
        <w:rPr>
          <w:rFonts w:ascii="Arial" w:hAnsi="Arial" w:cs="Arial"/>
          <w:sz w:val="24"/>
          <w:szCs w:val="24"/>
        </w:rPr>
        <w:t> </w:t>
      </w:r>
      <w:r w:rsidR="0002673F" w:rsidRPr="004D0405">
        <w:rPr>
          <w:rFonts w:ascii="Arial" w:hAnsi="Arial" w:cs="Arial"/>
          <w:sz w:val="24"/>
          <w:szCs w:val="24"/>
        </w:rPr>
        <w:t>электронной почте, почтовым отправлением</w:t>
      </w:r>
      <w:r w:rsidR="00D7604E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 xml:space="preserve">в срок, не превышающий </w:t>
      </w:r>
      <w:r w:rsidR="00611FC7" w:rsidRPr="004D0405">
        <w:rPr>
          <w:rFonts w:ascii="Arial" w:hAnsi="Arial" w:cs="Arial"/>
          <w:sz w:val="24"/>
          <w:szCs w:val="24"/>
        </w:rPr>
        <w:t>5</w:t>
      </w:r>
      <w:r w:rsidR="00703040" w:rsidRPr="004D0405">
        <w:rPr>
          <w:rFonts w:ascii="Arial" w:hAnsi="Arial" w:cs="Arial"/>
          <w:sz w:val="24"/>
          <w:szCs w:val="24"/>
        </w:rPr>
        <w:t> (П</w:t>
      </w:r>
      <w:r w:rsidR="00611FC7" w:rsidRPr="004D0405">
        <w:rPr>
          <w:rFonts w:ascii="Arial" w:hAnsi="Arial" w:cs="Arial"/>
          <w:sz w:val="24"/>
          <w:szCs w:val="24"/>
        </w:rPr>
        <w:t xml:space="preserve">яти) рабочих </w:t>
      </w:r>
      <w:r w:rsidRPr="004D0405">
        <w:rPr>
          <w:rFonts w:ascii="Arial" w:hAnsi="Arial" w:cs="Arial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FC58BE9" w14:textId="07255284" w:rsidR="00481470" w:rsidRPr="004D0405" w:rsidRDefault="00E30EF5" w:rsidP="0048147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</w:t>
      </w:r>
      <w:r w:rsidR="008910FD" w:rsidRPr="004D0405">
        <w:rPr>
          <w:rFonts w:ascii="Arial" w:hAnsi="Arial" w:cs="Arial"/>
          <w:sz w:val="24"/>
          <w:szCs w:val="24"/>
        </w:rPr>
        <w:t>7</w:t>
      </w:r>
      <w:r w:rsidRPr="004D0405">
        <w:rPr>
          <w:rFonts w:ascii="Arial" w:hAnsi="Arial" w:cs="Arial"/>
          <w:sz w:val="24"/>
          <w:szCs w:val="24"/>
        </w:rPr>
        <w:t>.2.2.</w:t>
      </w:r>
      <w:r w:rsidR="00C86F75" w:rsidRPr="004D0405">
        <w:rPr>
          <w:rFonts w:ascii="Arial" w:hAnsi="Arial" w:cs="Arial"/>
          <w:sz w:val="24"/>
          <w:szCs w:val="24"/>
        </w:rPr>
        <w:t xml:space="preserve"> </w:t>
      </w:r>
      <w:r w:rsidR="00326B58" w:rsidRPr="004D0405">
        <w:rPr>
          <w:rFonts w:ascii="Arial" w:hAnsi="Arial" w:cs="Arial"/>
          <w:sz w:val="24"/>
          <w:szCs w:val="24"/>
        </w:rPr>
        <w:t xml:space="preserve">Администрация </w:t>
      </w:r>
      <w:r w:rsidR="00481470" w:rsidRPr="004D0405">
        <w:rPr>
          <w:rFonts w:ascii="Arial" w:hAnsi="Arial" w:cs="Arial"/>
          <w:sz w:val="24"/>
          <w:szCs w:val="24"/>
        </w:rPr>
        <w:t xml:space="preserve">при обнаружении допущенных опечаток и ошибок в выданных в результате предоставления </w:t>
      </w:r>
      <w:r w:rsidR="008F57A4" w:rsidRPr="004D0405">
        <w:rPr>
          <w:rFonts w:ascii="Arial" w:hAnsi="Arial" w:cs="Arial"/>
          <w:sz w:val="24"/>
          <w:szCs w:val="24"/>
        </w:rPr>
        <w:t>муниципальной</w:t>
      </w:r>
      <w:r w:rsidR="008F57A4" w:rsidRPr="004D0405" w:rsidDel="00326B58">
        <w:rPr>
          <w:rFonts w:ascii="Arial" w:hAnsi="Arial" w:cs="Arial"/>
          <w:sz w:val="24"/>
          <w:szCs w:val="24"/>
        </w:rPr>
        <w:t xml:space="preserve"> </w:t>
      </w:r>
      <w:r w:rsidR="00481470" w:rsidRPr="004D0405">
        <w:rPr>
          <w:rFonts w:ascii="Arial" w:hAnsi="Arial" w:cs="Arial"/>
          <w:sz w:val="24"/>
          <w:szCs w:val="24"/>
        </w:rPr>
        <w:t>услуги документах обеспечивает их устранение</w:t>
      </w:r>
      <w:r w:rsidR="006E5DC3" w:rsidRPr="004D0405">
        <w:rPr>
          <w:rFonts w:ascii="Arial" w:hAnsi="Arial" w:cs="Arial"/>
          <w:sz w:val="24"/>
          <w:szCs w:val="24"/>
        </w:rPr>
        <w:t xml:space="preserve"> </w:t>
      </w:r>
      <w:r w:rsidR="00481470" w:rsidRPr="004D0405">
        <w:rPr>
          <w:rFonts w:ascii="Arial" w:hAnsi="Arial" w:cs="Arial"/>
          <w:sz w:val="24"/>
          <w:szCs w:val="24"/>
        </w:rPr>
        <w:t>в указанных документах, направляет заявителю уведомление</w:t>
      </w:r>
      <w:r w:rsidR="006E5DC3" w:rsidRPr="004D0405">
        <w:rPr>
          <w:rFonts w:ascii="Arial" w:hAnsi="Arial" w:cs="Arial"/>
          <w:sz w:val="24"/>
          <w:szCs w:val="24"/>
        </w:rPr>
        <w:t xml:space="preserve"> </w:t>
      </w:r>
      <w:r w:rsidR="00481470" w:rsidRPr="004D0405">
        <w:rPr>
          <w:rFonts w:ascii="Arial" w:hAnsi="Arial" w:cs="Arial"/>
          <w:sz w:val="24"/>
          <w:szCs w:val="24"/>
        </w:rPr>
        <w:t xml:space="preserve">об их исправлении </w:t>
      </w:r>
      <w:r w:rsidR="00D7604E" w:rsidRPr="004D0405">
        <w:rPr>
          <w:rFonts w:ascii="Arial" w:hAnsi="Arial" w:cs="Arial"/>
          <w:sz w:val="24"/>
          <w:szCs w:val="24"/>
        </w:rPr>
        <w:t>л</w:t>
      </w:r>
      <w:r w:rsidR="009A349A" w:rsidRPr="004D0405">
        <w:rPr>
          <w:rFonts w:ascii="Arial" w:hAnsi="Arial" w:cs="Arial"/>
          <w:sz w:val="24"/>
          <w:szCs w:val="24"/>
        </w:rPr>
        <w:t xml:space="preserve">ибо результат предоставления </w:t>
      </w:r>
      <w:r w:rsidR="007E57DE" w:rsidRPr="004D0405">
        <w:rPr>
          <w:rFonts w:ascii="Arial" w:hAnsi="Arial" w:cs="Arial"/>
          <w:sz w:val="24"/>
          <w:szCs w:val="24"/>
        </w:rPr>
        <w:t>муниципаль</w:t>
      </w:r>
      <w:r w:rsidR="009A349A" w:rsidRPr="004D0405">
        <w:rPr>
          <w:rFonts w:ascii="Arial" w:hAnsi="Arial" w:cs="Arial"/>
          <w:sz w:val="24"/>
          <w:szCs w:val="24"/>
        </w:rPr>
        <w:t xml:space="preserve">ной услуги посредством </w:t>
      </w:r>
      <w:r w:rsidR="007E57DE" w:rsidRPr="004D0405">
        <w:rPr>
          <w:rFonts w:ascii="Arial" w:hAnsi="Arial" w:cs="Arial"/>
          <w:sz w:val="24"/>
          <w:szCs w:val="24"/>
        </w:rPr>
        <w:t>РПГУ</w:t>
      </w:r>
      <w:r w:rsidR="00D7604E" w:rsidRPr="004D0405">
        <w:rPr>
          <w:rFonts w:ascii="Arial" w:hAnsi="Arial" w:cs="Arial"/>
          <w:sz w:val="24"/>
          <w:szCs w:val="24"/>
        </w:rPr>
        <w:t>, лично, по электронной почте, почтовым отправлением</w:t>
      </w:r>
      <w:r w:rsidR="009A349A" w:rsidRPr="004D0405">
        <w:rPr>
          <w:rFonts w:ascii="Arial" w:hAnsi="Arial" w:cs="Arial"/>
          <w:sz w:val="24"/>
          <w:szCs w:val="24"/>
        </w:rPr>
        <w:t xml:space="preserve"> </w:t>
      </w:r>
      <w:r w:rsidR="00481470" w:rsidRPr="004D0405">
        <w:rPr>
          <w:rFonts w:ascii="Arial" w:hAnsi="Arial" w:cs="Arial"/>
          <w:sz w:val="24"/>
          <w:szCs w:val="24"/>
        </w:rPr>
        <w:t xml:space="preserve">в срок, не превышающий </w:t>
      </w:r>
      <w:r w:rsidR="00DF4712" w:rsidRPr="004D0405">
        <w:rPr>
          <w:rFonts w:ascii="Arial" w:hAnsi="Arial" w:cs="Arial"/>
          <w:sz w:val="24"/>
          <w:szCs w:val="24"/>
        </w:rPr>
        <w:t>5</w:t>
      </w:r>
      <w:r w:rsidR="00FD58B3" w:rsidRPr="004D0405">
        <w:rPr>
          <w:rFonts w:ascii="Arial" w:hAnsi="Arial" w:cs="Arial"/>
          <w:sz w:val="24"/>
          <w:szCs w:val="24"/>
        </w:rPr>
        <w:t xml:space="preserve"> (Пяти)</w:t>
      </w:r>
      <w:r w:rsidR="00DF4712" w:rsidRPr="004D0405">
        <w:rPr>
          <w:rFonts w:ascii="Arial" w:hAnsi="Arial" w:cs="Arial"/>
          <w:sz w:val="24"/>
          <w:szCs w:val="24"/>
        </w:rPr>
        <w:t xml:space="preserve"> рабочих </w:t>
      </w:r>
      <w:r w:rsidR="00481470" w:rsidRPr="004D0405">
        <w:rPr>
          <w:rFonts w:ascii="Arial" w:hAnsi="Arial" w:cs="Arial"/>
          <w:sz w:val="24"/>
          <w:szCs w:val="24"/>
        </w:rPr>
        <w:t>дней</w:t>
      </w:r>
      <w:r w:rsidR="00DF4712" w:rsidRPr="004D0405">
        <w:rPr>
          <w:rFonts w:ascii="Arial" w:hAnsi="Arial" w:cs="Arial"/>
          <w:sz w:val="24"/>
          <w:szCs w:val="24"/>
        </w:rPr>
        <w:t xml:space="preserve"> </w:t>
      </w:r>
      <w:r w:rsidR="00481470" w:rsidRPr="004D0405">
        <w:rPr>
          <w:rFonts w:ascii="Arial" w:hAnsi="Arial" w:cs="Arial"/>
          <w:sz w:val="24"/>
          <w:szCs w:val="24"/>
        </w:rPr>
        <w:t>со дня обнаружения таких опечаток и ошибок.</w:t>
      </w:r>
    </w:p>
    <w:p w14:paraId="37157FC7" w14:textId="63876F69" w:rsidR="00E7393A" w:rsidRPr="004D0405" w:rsidRDefault="00E7393A" w:rsidP="00481470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17.3. </w:t>
      </w:r>
      <w:r w:rsidR="00210EC0" w:rsidRPr="004D0405">
        <w:rPr>
          <w:rFonts w:ascii="Arial" w:eastAsia="Times New Roman" w:hAnsi="Arial" w:cs="Arial"/>
          <w:sz w:val="24"/>
          <w:szCs w:val="24"/>
          <w:lang w:eastAsia="ru-RU"/>
        </w:rPr>
        <w:t>Порядок выдачи дубликата документа, выданного по результатам предоставления</w:t>
      </w:r>
      <w:r w:rsidR="00F10100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</w:t>
      </w:r>
      <w:r w:rsidR="00210EC0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в том числе исчерпывающий перечень оснований для отказа в выдаче такого дубликата, в рамках предоставления </w:t>
      </w:r>
      <w:r w:rsidR="00F10100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210EC0" w:rsidRPr="004D0405">
        <w:rPr>
          <w:rFonts w:ascii="Arial" w:eastAsia="Times New Roman" w:hAnsi="Arial" w:cs="Arial"/>
          <w:sz w:val="24"/>
          <w:szCs w:val="24"/>
          <w:lang w:eastAsia="ru-RU"/>
        </w:rPr>
        <w:t>услуги не предусмотрен.</w:t>
      </w:r>
    </w:p>
    <w:p w14:paraId="3E927472" w14:textId="77777777" w:rsidR="00FD17A8" w:rsidRPr="004D0405" w:rsidRDefault="00FD17A8" w:rsidP="001A4709">
      <w:pPr>
        <w:rPr>
          <w:rFonts w:ascii="Arial" w:hAnsi="Arial" w:cs="Arial"/>
          <w:sz w:val="24"/>
          <w:szCs w:val="24"/>
        </w:rPr>
      </w:pPr>
    </w:p>
    <w:p w14:paraId="387FA99C" w14:textId="6456063F" w:rsidR="00FD17A8" w:rsidRPr="004D0405" w:rsidRDefault="00FD17A8" w:rsidP="00FD17A8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2" w:name="_Toc128586348"/>
      <w:r w:rsidRPr="004D0405">
        <w:rPr>
          <w:rFonts w:ascii="Arial" w:hAnsi="Arial" w:cs="Arial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52"/>
    </w:p>
    <w:p w14:paraId="149AA5BC" w14:textId="77777777" w:rsidR="00FD17A8" w:rsidRPr="004D0405" w:rsidRDefault="00FD17A8" w:rsidP="00FD17A8">
      <w:pPr>
        <w:jc w:val="center"/>
        <w:rPr>
          <w:rFonts w:ascii="Arial" w:hAnsi="Arial" w:cs="Arial"/>
          <w:sz w:val="24"/>
          <w:szCs w:val="24"/>
        </w:rPr>
      </w:pPr>
    </w:p>
    <w:p w14:paraId="0BD4CB88" w14:textId="1FBB2545" w:rsidR="00FD17A8" w:rsidRPr="004D0405" w:rsidRDefault="00FD17A8" w:rsidP="00FD17A8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4D0405" w:rsidRDefault="00FD17A8" w:rsidP="00FD17A8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18.1.1. Посредством РПГУ.</w:t>
      </w:r>
    </w:p>
    <w:p w14:paraId="5CCDA6C7" w14:textId="76F9DD0D" w:rsidR="00A239D8" w:rsidRPr="004D0405" w:rsidRDefault="003F6CF4" w:rsidP="00FD17A8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18.1.2. В</w:t>
      </w:r>
      <w:r w:rsidR="00A239D8" w:rsidRPr="004D0405">
        <w:rPr>
          <w:rFonts w:ascii="Arial" w:hAnsi="Arial" w:cs="Arial"/>
          <w:sz w:val="24"/>
          <w:szCs w:val="24"/>
        </w:rPr>
        <w:t xml:space="preserve"> Администрации.</w:t>
      </w:r>
    </w:p>
    <w:p w14:paraId="6FDAB1B3" w14:textId="7E7BA029" w:rsidR="00874019" w:rsidRPr="004D0405" w:rsidRDefault="00874019" w:rsidP="00FD17A8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18.1.3. По электронной почте.</w:t>
      </w:r>
    </w:p>
    <w:p w14:paraId="3887B1FD" w14:textId="3D637D2A" w:rsidR="00FD17A8" w:rsidRPr="004D0405" w:rsidRDefault="00FD17A8" w:rsidP="00FD17A8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4D0405" w:rsidRDefault="002C3E6B" w:rsidP="001A4709">
      <w:pPr>
        <w:ind w:right="-1" w:firstLine="709"/>
        <w:rPr>
          <w:rFonts w:ascii="Arial" w:hAnsi="Arial" w:cs="Arial"/>
          <w:bCs/>
          <w:sz w:val="24"/>
          <w:szCs w:val="24"/>
        </w:rPr>
      </w:pPr>
      <w:r w:rsidRPr="004D0405">
        <w:rPr>
          <w:rFonts w:ascii="Arial" w:hAnsi="Arial" w:cs="Arial"/>
          <w:bCs/>
          <w:sz w:val="24"/>
          <w:szCs w:val="24"/>
        </w:rPr>
        <w:t>18.2.1. Посредством ответов на вопросы экспертной системы РПГУ.</w:t>
      </w:r>
    </w:p>
    <w:p w14:paraId="5A16953E" w14:textId="49894706" w:rsidR="002C3E6B" w:rsidRPr="004D0405" w:rsidRDefault="002C3E6B" w:rsidP="001A4709">
      <w:pPr>
        <w:ind w:right="-1" w:firstLine="709"/>
        <w:rPr>
          <w:rFonts w:ascii="Arial" w:hAnsi="Arial" w:cs="Arial"/>
          <w:bCs/>
          <w:sz w:val="24"/>
          <w:szCs w:val="24"/>
        </w:rPr>
      </w:pPr>
      <w:r w:rsidRPr="004D0405">
        <w:rPr>
          <w:rFonts w:ascii="Arial" w:hAnsi="Arial" w:cs="Arial"/>
          <w:bCs/>
          <w:sz w:val="24"/>
          <w:szCs w:val="24"/>
        </w:rPr>
        <w:t>18.2.2. Посредством опроса</w:t>
      </w:r>
      <w:r w:rsidR="00383950" w:rsidRPr="004D0405">
        <w:rPr>
          <w:rFonts w:ascii="Arial" w:hAnsi="Arial" w:cs="Arial"/>
          <w:bCs/>
          <w:sz w:val="24"/>
          <w:szCs w:val="24"/>
        </w:rPr>
        <w:t xml:space="preserve"> в Администрации</w:t>
      </w:r>
      <w:r w:rsidRPr="004D0405">
        <w:rPr>
          <w:rFonts w:ascii="Arial" w:hAnsi="Arial" w:cs="Arial"/>
          <w:bCs/>
          <w:sz w:val="24"/>
          <w:szCs w:val="24"/>
        </w:rPr>
        <w:t>.</w:t>
      </w:r>
    </w:p>
    <w:p w14:paraId="67BC4997" w14:textId="0E2679E6" w:rsidR="00874019" w:rsidRPr="004D0405" w:rsidRDefault="00874019" w:rsidP="001A4709">
      <w:pPr>
        <w:ind w:right="-1" w:firstLine="709"/>
        <w:rPr>
          <w:rFonts w:ascii="Arial" w:hAnsi="Arial" w:cs="Arial"/>
          <w:bCs/>
          <w:sz w:val="24"/>
          <w:szCs w:val="24"/>
        </w:rPr>
      </w:pPr>
      <w:r w:rsidRPr="004D0405">
        <w:rPr>
          <w:rFonts w:ascii="Arial" w:hAnsi="Arial" w:cs="Arial"/>
          <w:bCs/>
          <w:sz w:val="24"/>
          <w:szCs w:val="24"/>
        </w:rPr>
        <w:t>18.2.3. Посредством ответов на вопросы по электронной почте.</w:t>
      </w:r>
    </w:p>
    <w:p w14:paraId="47A1E043" w14:textId="77777777" w:rsidR="00742203" w:rsidRPr="004D0405" w:rsidRDefault="00FD17A8" w:rsidP="00742203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18.3. В Приложении</w:t>
      </w:r>
      <w:r w:rsidR="00DA6E5A" w:rsidRPr="004D0405">
        <w:rPr>
          <w:rFonts w:ascii="Arial" w:hAnsi="Arial" w:cs="Arial"/>
          <w:sz w:val="24"/>
          <w:szCs w:val="24"/>
        </w:rPr>
        <w:t xml:space="preserve"> 7</w:t>
      </w:r>
      <w:r w:rsidRPr="004D0405">
        <w:rPr>
          <w:rFonts w:ascii="Arial" w:hAnsi="Arial" w:cs="Arial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</w:t>
      </w:r>
      <w:r w:rsidRPr="004D0405">
        <w:rPr>
          <w:rFonts w:ascii="Arial" w:hAnsi="Arial" w:cs="Arial"/>
          <w:sz w:val="24"/>
          <w:szCs w:val="24"/>
        </w:rPr>
        <w:lastRenderedPageBreak/>
        <w:t>комбинации признаков заявителей, каждая из которых соответствует одному варианту предоставления муниципальной услуги.</w:t>
      </w:r>
      <w:bookmarkStart w:id="53" w:name="_Toc103859667"/>
      <w:bookmarkStart w:id="54" w:name="_Hlk103423359"/>
    </w:p>
    <w:p w14:paraId="38274C1F" w14:textId="77777777" w:rsidR="00742203" w:rsidRPr="004D0405" w:rsidRDefault="00742203" w:rsidP="00742203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565989DC" w14:textId="77777777" w:rsidR="00742203" w:rsidRPr="004D0405" w:rsidRDefault="00AE31CD" w:rsidP="00293357">
      <w:pPr>
        <w:pStyle w:val="3"/>
        <w:jc w:val="center"/>
        <w:rPr>
          <w:rFonts w:ascii="Arial" w:hAnsi="Arial" w:cs="Arial"/>
          <w:sz w:val="24"/>
          <w:szCs w:val="24"/>
        </w:rPr>
      </w:pPr>
      <w:bookmarkStart w:id="55" w:name="_Toc128586349"/>
      <w:r w:rsidRPr="004D0405">
        <w:rPr>
          <w:rFonts w:ascii="Arial" w:hAnsi="Arial" w:cs="Arial"/>
          <w:sz w:val="24"/>
          <w:szCs w:val="24"/>
        </w:rPr>
        <w:t>1</w:t>
      </w:r>
      <w:r w:rsidR="009727D1" w:rsidRPr="004D0405">
        <w:rPr>
          <w:rFonts w:ascii="Arial" w:hAnsi="Arial" w:cs="Arial"/>
          <w:sz w:val="24"/>
          <w:szCs w:val="24"/>
        </w:rPr>
        <w:t>9</w:t>
      </w:r>
      <w:r w:rsidRPr="004D0405">
        <w:rPr>
          <w:rFonts w:ascii="Arial" w:hAnsi="Arial" w:cs="Arial"/>
          <w:sz w:val="24"/>
          <w:szCs w:val="24"/>
        </w:rPr>
        <w:t xml:space="preserve">. </w:t>
      </w:r>
      <w:r w:rsidR="00EB7295" w:rsidRPr="004D0405">
        <w:rPr>
          <w:rFonts w:ascii="Arial" w:hAnsi="Arial" w:cs="Arial"/>
          <w:sz w:val="24"/>
          <w:szCs w:val="24"/>
        </w:rPr>
        <w:t xml:space="preserve">Описание </w:t>
      </w:r>
      <w:r w:rsidR="007E57DE" w:rsidRPr="004D0405">
        <w:rPr>
          <w:rFonts w:ascii="Arial" w:hAnsi="Arial" w:cs="Arial"/>
          <w:sz w:val="24"/>
          <w:szCs w:val="24"/>
        </w:rPr>
        <w:t xml:space="preserve">вариантов </w:t>
      </w:r>
      <w:r w:rsidR="00EB7295" w:rsidRPr="004D0405">
        <w:rPr>
          <w:rFonts w:ascii="Arial" w:hAnsi="Arial" w:cs="Arial"/>
          <w:sz w:val="24"/>
          <w:szCs w:val="24"/>
        </w:rPr>
        <w:t xml:space="preserve">предоставления </w:t>
      </w:r>
      <w:r w:rsidR="008F57A4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8335D8" w:rsidRPr="004D0405">
        <w:rPr>
          <w:rFonts w:ascii="Arial" w:hAnsi="Arial" w:cs="Arial"/>
          <w:sz w:val="24"/>
          <w:szCs w:val="24"/>
        </w:rPr>
        <w:t>ус</w:t>
      </w:r>
      <w:r w:rsidR="00EB7295" w:rsidRPr="004D0405">
        <w:rPr>
          <w:rFonts w:ascii="Arial" w:hAnsi="Arial" w:cs="Arial"/>
          <w:sz w:val="24"/>
          <w:szCs w:val="24"/>
        </w:rPr>
        <w:t>луги</w:t>
      </w:r>
      <w:bookmarkStart w:id="56" w:name="_Toc103694589"/>
      <w:bookmarkStart w:id="57" w:name="_Toc103859668"/>
      <w:bookmarkEnd w:id="53"/>
      <w:bookmarkEnd w:id="54"/>
      <w:bookmarkEnd w:id="55"/>
    </w:p>
    <w:p w14:paraId="643E1468" w14:textId="77777777" w:rsidR="00742203" w:rsidRPr="004D0405" w:rsidRDefault="00742203" w:rsidP="00742203">
      <w:pPr>
        <w:pStyle w:val="a3"/>
        <w:spacing w:line="276" w:lineRule="auto"/>
        <w:ind w:firstLine="709"/>
        <w:rPr>
          <w:rFonts w:ascii="Arial" w:eastAsiaTheme="majorEastAsia" w:hAnsi="Arial" w:cs="Arial"/>
          <w:bCs/>
          <w:sz w:val="24"/>
          <w:szCs w:val="24"/>
        </w:rPr>
      </w:pPr>
    </w:p>
    <w:p w14:paraId="4FF40AEE" w14:textId="3FF7DA18" w:rsidR="00BC5352" w:rsidRPr="004D0405" w:rsidRDefault="00EB7295" w:rsidP="00BC5352">
      <w:pPr>
        <w:pStyle w:val="a3"/>
        <w:spacing w:line="276" w:lineRule="auto"/>
        <w:ind w:firstLine="709"/>
        <w:rPr>
          <w:rFonts w:ascii="Arial" w:eastAsiaTheme="majorEastAsia" w:hAnsi="Arial" w:cs="Arial"/>
          <w:bCs/>
          <w:sz w:val="24"/>
          <w:szCs w:val="24"/>
        </w:rPr>
      </w:pPr>
      <w:r w:rsidRPr="004D0405">
        <w:rPr>
          <w:rFonts w:ascii="Arial" w:eastAsiaTheme="majorEastAsia" w:hAnsi="Arial" w:cs="Arial"/>
          <w:bCs/>
          <w:sz w:val="24"/>
          <w:szCs w:val="24"/>
        </w:rPr>
        <w:t>1</w:t>
      </w:r>
      <w:r w:rsidR="009727D1" w:rsidRPr="004D0405">
        <w:rPr>
          <w:rFonts w:ascii="Arial" w:eastAsiaTheme="majorEastAsia" w:hAnsi="Arial" w:cs="Arial"/>
          <w:bCs/>
          <w:sz w:val="24"/>
          <w:szCs w:val="24"/>
        </w:rPr>
        <w:t>9</w:t>
      </w:r>
      <w:r w:rsidRPr="004D0405">
        <w:rPr>
          <w:rFonts w:ascii="Arial" w:eastAsiaTheme="majorEastAsia" w:hAnsi="Arial" w:cs="Arial"/>
          <w:bCs/>
          <w:sz w:val="24"/>
          <w:szCs w:val="24"/>
        </w:rPr>
        <w:t xml:space="preserve">.1. При предоставлении </w:t>
      </w:r>
      <w:r w:rsidR="008F57A4" w:rsidRPr="004D0405">
        <w:rPr>
          <w:rFonts w:ascii="Arial" w:eastAsiaTheme="majorEastAsia" w:hAnsi="Arial" w:cs="Arial"/>
          <w:bCs/>
          <w:sz w:val="24"/>
          <w:szCs w:val="24"/>
        </w:rPr>
        <w:t xml:space="preserve">муниципальной </w:t>
      </w:r>
      <w:r w:rsidRPr="004D0405">
        <w:rPr>
          <w:rFonts w:ascii="Arial" w:eastAsiaTheme="majorEastAsia" w:hAnsi="Arial" w:cs="Arial"/>
          <w:bCs/>
          <w:sz w:val="24"/>
          <w:szCs w:val="24"/>
        </w:rPr>
        <w:t>услуги</w:t>
      </w:r>
      <w:r w:rsidR="00951942" w:rsidRPr="004D0405">
        <w:rPr>
          <w:rFonts w:ascii="Arial" w:eastAsiaTheme="majorEastAsia" w:hAnsi="Arial" w:cs="Arial"/>
          <w:bCs/>
          <w:sz w:val="24"/>
          <w:szCs w:val="24"/>
        </w:rPr>
        <w:t xml:space="preserve"> в соответствии</w:t>
      </w:r>
      <w:r w:rsidR="00447961" w:rsidRPr="004D0405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951942" w:rsidRPr="004D0405">
        <w:rPr>
          <w:rFonts w:ascii="Arial" w:eastAsiaTheme="majorEastAsia" w:hAnsi="Arial" w:cs="Arial"/>
          <w:bCs/>
          <w:sz w:val="24"/>
          <w:szCs w:val="24"/>
        </w:rPr>
        <w:t>с</w:t>
      </w:r>
      <w:r w:rsidR="00447961" w:rsidRPr="004D0405">
        <w:rPr>
          <w:rFonts w:ascii="Arial" w:eastAsiaTheme="majorEastAsia" w:hAnsi="Arial" w:cs="Arial"/>
          <w:bCs/>
          <w:sz w:val="24"/>
          <w:szCs w:val="24"/>
        </w:rPr>
        <w:t> </w:t>
      </w:r>
      <w:r w:rsidR="00951942" w:rsidRPr="004D0405">
        <w:rPr>
          <w:rFonts w:ascii="Arial" w:eastAsiaTheme="majorEastAsia" w:hAnsi="Arial" w:cs="Arial"/>
          <w:bCs/>
          <w:sz w:val="24"/>
          <w:szCs w:val="24"/>
        </w:rPr>
        <w:t xml:space="preserve">вариантом предоставления муниципальной услуги, указанным в подпункте 17.1.1 пункта 17.1 настоящего Административного регламента, </w:t>
      </w:r>
      <w:r w:rsidRPr="004D0405">
        <w:rPr>
          <w:rFonts w:ascii="Arial" w:eastAsiaTheme="majorEastAsia" w:hAnsi="Arial" w:cs="Arial"/>
          <w:bCs/>
          <w:sz w:val="24"/>
          <w:szCs w:val="24"/>
        </w:rPr>
        <w:t>осуществляются следующие административные действия (процедуры):</w:t>
      </w:r>
      <w:bookmarkEnd w:id="56"/>
      <w:bookmarkEnd w:id="57"/>
      <w:r w:rsidR="00742203" w:rsidRPr="004D0405">
        <w:rPr>
          <w:rFonts w:ascii="Arial" w:eastAsiaTheme="majorEastAsia" w:hAnsi="Arial" w:cs="Arial"/>
          <w:bCs/>
          <w:sz w:val="24"/>
          <w:szCs w:val="24"/>
        </w:rPr>
        <w:t xml:space="preserve"> </w:t>
      </w:r>
      <w:bookmarkStart w:id="58" w:name="_Toc103694590"/>
      <w:bookmarkStart w:id="59" w:name="_Toc103859669"/>
    </w:p>
    <w:p w14:paraId="3935C11B" w14:textId="605426BF" w:rsidR="00BC5352" w:rsidRPr="004D0405" w:rsidRDefault="00EB7295" w:rsidP="00BC5352">
      <w:pPr>
        <w:pStyle w:val="a3"/>
        <w:spacing w:line="276" w:lineRule="auto"/>
        <w:ind w:firstLine="709"/>
        <w:rPr>
          <w:rFonts w:ascii="Arial" w:eastAsiaTheme="majorEastAsia" w:hAnsi="Arial" w:cs="Arial"/>
          <w:bCs/>
          <w:sz w:val="24"/>
          <w:szCs w:val="24"/>
        </w:rPr>
      </w:pPr>
      <w:r w:rsidRPr="004D0405">
        <w:rPr>
          <w:rFonts w:ascii="Arial" w:eastAsiaTheme="majorEastAsia" w:hAnsi="Arial" w:cs="Arial"/>
          <w:bCs/>
          <w:sz w:val="24"/>
          <w:szCs w:val="24"/>
        </w:rPr>
        <w:t>1</w:t>
      </w:r>
      <w:r w:rsidR="009727D1" w:rsidRPr="004D0405">
        <w:rPr>
          <w:rFonts w:ascii="Arial" w:eastAsiaTheme="majorEastAsia" w:hAnsi="Arial" w:cs="Arial"/>
          <w:bCs/>
          <w:sz w:val="24"/>
          <w:szCs w:val="24"/>
        </w:rPr>
        <w:t>9</w:t>
      </w:r>
      <w:r w:rsidRPr="004D0405">
        <w:rPr>
          <w:rFonts w:ascii="Arial" w:eastAsiaTheme="majorEastAsia" w:hAnsi="Arial" w:cs="Arial"/>
          <w:bCs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8F57A4" w:rsidRPr="004D0405">
        <w:rPr>
          <w:rFonts w:ascii="Arial" w:eastAsiaTheme="majorEastAsia" w:hAnsi="Arial" w:cs="Arial"/>
          <w:bCs/>
          <w:sz w:val="24"/>
          <w:szCs w:val="24"/>
        </w:rPr>
        <w:t xml:space="preserve">муниципальной </w:t>
      </w:r>
      <w:r w:rsidRPr="004D0405">
        <w:rPr>
          <w:rFonts w:ascii="Arial" w:eastAsiaTheme="majorEastAsia" w:hAnsi="Arial" w:cs="Arial"/>
          <w:bCs/>
          <w:sz w:val="24"/>
          <w:szCs w:val="24"/>
        </w:rPr>
        <w:t>услуги.</w:t>
      </w:r>
      <w:bookmarkStart w:id="60" w:name="_Toc103694591"/>
      <w:bookmarkStart w:id="61" w:name="_Toc103859670"/>
      <w:bookmarkEnd w:id="58"/>
      <w:bookmarkEnd w:id="59"/>
    </w:p>
    <w:p w14:paraId="6017F705" w14:textId="09288B34" w:rsidR="00EB7295" w:rsidRPr="004D0405" w:rsidRDefault="00EB7295" w:rsidP="00BC5352">
      <w:pPr>
        <w:pStyle w:val="a3"/>
        <w:spacing w:line="276" w:lineRule="auto"/>
        <w:ind w:firstLine="709"/>
        <w:rPr>
          <w:rFonts w:ascii="Arial" w:eastAsiaTheme="majorEastAsia" w:hAnsi="Arial" w:cs="Arial"/>
          <w:bCs/>
          <w:sz w:val="24"/>
          <w:szCs w:val="24"/>
        </w:rPr>
      </w:pPr>
      <w:bookmarkStart w:id="62" w:name="_Toc103694592"/>
      <w:bookmarkStart w:id="63" w:name="_Toc103859671"/>
      <w:bookmarkEnd w:id="60"/>
      <w:bookmarkEnd w:id="61"/>
      <w:r w:rsidRPr="004D0405">
        <w:rPr>
          <w:rFonts w:ascii="Arial" w:eastAsiaTheme="majorEastAsia" w:hAnsi="Arial" w:cs="Arial"/>
          <w:bCs/>
          <w:sz w:val="24"/>
          <w:szCs w:val="24"/>
        </w:rPr>
        <w:t>1</w:t>
      </w:r>
      <w:r w:rsidR="009727D1" w:rsidRPr="004D0405">
        <w:rPr>
          <w:rFonts w:ascii="Arial" w:eastAsiaTheme="majorEastAsia" w:hAnsi="Arial" w:cs="Arial"/>
          <w:bCs/>
          <w:sz w:val="24"/>
          <w:szCs w:val="24"/>
        </w:rPr>
        <w:t>9</w:t>
      </w:r>
      <w:r w:rsidRPr="004D0405">
        <w:rPr>
          <w:rFonts w:ascii="Arial" w:eastAsiaTheme="majorEastAsia" w:hAnsi="Arial" w:cs="Arial"/>
          <w:bCs/>
          <w:sz w:val="24"/>
          <w:szCs w:val="24"/>
        </w:rPr>
        <w:t>.1.</w:t>
      </w:r>
      <w:r w:rsidR="00BC5352" w:rsidRPr="004D0405">
        <w:rPr>
          <w:rFonts w:ascii="Arial" w:eastAsiaTheme="majorEastAsia" w:hAnsi="Arial" w:cs="Arial"/>
          <w:bCs/>
          <w:sz w:val="24"/>
          <w:szCs w:val="24"/>
        </w:rPr>
        <w:t>2</w:t>
      </w:r>
      <w:r w:rsidRPr="004D0405">
        <w:rPr>
          <w:rFonts w:ascii="Arial" w:eastAsiaTheme="majorEastAsia" w:hAnsi="Arial" w:cs="Arial"/>
          <w:bCs/>
          <w:sz w:val="24"/>
          <w:szCs w:val="24"/>
        </w:rPr>
        <w:t xml:space="preserve">. Принятие решения о предоставлении (об отказе в предоставлении) </w:t>
      </w:r>
      <w:r w:rsidR="008F57A4" w:rsidRPr="004D0405">
        <w:rPr>
          <w:rFonts w:ascii="Arial" w:eastAsiaTheme="majorEastAsia" w:hAnsi="Arial" w:cs="Arial"/>
          <w:bCs/>
          <w:sz w:val="24"/>
          <w:szCs w:val="24"/>
        </w:rPr>
        <w:t xml:space="preserve">муниципальной </w:t>
      </w:r>
      <w:r w:rsidRPr="004D0405">
        <w:rPr>
          <w:rFonts w:ascii="Arial" w:eastAsiaTheme="majorEastAsia" w:hAnsi="Arial" w:cs="Arial"/>
          <w:bCs/>
          <w:sz w:val="24"/>
          <w:szCs w:val="24"/>
        </w:rPr>
        <w:t>услуги.</w:t>
      </w:r>
      <w:bookmarkEnd w:id="62"/>
      <w:bookmarkEnd w:id="63"/>
    </w:p>
    <w:p w14:paraId="126C7627" w14:textId="0451FC78" w:rsidR="00EB7295" w:rsidRPr="004D0405" w:rsidRDefault="00EB7295" w:rsidP="00296B7F">
      <w:pPr>
        <w:ind w:firstLine="709"/>
        <w:rPr>
          <w:rFonts w:ascii="Arial" w:hAnsi="Arial" w:cs="Arial"/>
          <w:sz w:val="24"/>
          <w:szCs w:val="24"/>
        </w:rPr>
      </w:pPr>
      <w:bookmarkStart w:id="64" w:name="_Toc103694593"/>
      <w:bookmarkStart w:id="65" w:name="_Toc103859672"/>
      <w:r w:rsidRPr="004D0405">
        <w:rPr>
          <w:rFonts w:ascii="Arial" w:hAnsi="Arial" w:cs="Arial"/>
          <w:sz w:val="24"/>
          <w:szCs w:val="24"/>
        </w:rPr>
        <w:t>1</w:t>
      </w:r>
      <w:r w:rsidR="009727D1" w:rsidRPr="004D0405">
        <w:rPr>
          <w:rFonts w:ascii="Arial" w:hAnsi="Arial" w:cs="Arial"/>
          <w:sz w:val="24"/>
          <w:szCs w:val="24"/>
        </w:rPr>
        <w:t>9</w:t>
      </w:r>
      <w:r w:rsidRPr="004D0405">
        <w:rPr>
          <w:rFonts w:ascii="Arial" w:hAnsi="Arial" w:cs="Arial"/>
          <w:sz w:val="24"/>
          <w:szCs w:val="24"/>
        </w:rPr>
        <w:t>.1.</w:t>
      </w:r>
      <w:r w:rsidR="00BC5352" w:rsidRPr="004D0405">
        <w:rPr>
          <w:rFonts w:ascii="Arial" w:hAnsi="Arial" w:cs="Arial"/>
          <w:sz w:val="24"/>
          <w:szCs w:val="24"/>
        </w:rPr>
        <w:t>3</w:t>
      </w:r>
      <w:r w:rsidRPr="004D0405">
        <w:rPr>
          <w:rFonts w:ascii="Arial" w:hAnsi="Arial" w:cs="Arial"/>
          <w:sz w:val="24"/>
          <w:szCs w:val="24"/>
        </w:rPr>
        <w:t xml:space="preserve">. Предоставление результата предоставления </w:t>
      </w:r>
      <w:r w:rsidR="008F57A4"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Pr="004D0405">
        <w:rPr>
          <w:rFonts w:ascii="Arial" w:hAnsi="Arial" w:cs="Arial"/>
          <w:sz w:val="24"/>
          <w:szCs w:val="24"/>
        </w:rPr>
        <w:t>услуги.</w:t>
      </w:r>
      <w:bookmarkEnd w:id="64"/>
      <w:bookmarkEnd w:id="65"/>
    </w:p>
    <w:p w14:paraId="1552A9A5" w14:textId="4D4D3AC4" w:rsidR="00EB7295" w:rsidRPr="004D0405" w:rsidRDefault="00EB7295" w:rsidP="00296B7F">
      <w:pPr>
        <w:ind w:firstLine="709"/>
        <w:rPr>
          <w:rFonts w:ascii="Arial" w:hAnsi="Arial" w:cs="Arial"/>
          <w:sz w:val="24"/>
          <w:szCs w:val="24"/>
        </w:rPr>
      </w:pPr>
      <w:bookmarkStart w:id="66" w:name="_Toc103694594"/>
      <w:bookmarkStart w:id="67" w:name="_Toc103859673"/>
      <w:r w:rsidRPr="004D0405">
        <w:rPr>
          <w:rFonts w:ascii="Arial" w:hAnsi="Arial" w:cs="Arial"/>
          <w:sz w:val="24"/>
          <w:szCs w:val="24"/>
        </w:rPr>
        <w:t>1</w:t>
      </w:r>
      <w:r w:rsidR="009727D1" w:rsidRPr="004D0405">
        <w:rPr>
          <w:rFonts w:ascii="Arial" w:hAnsi="Arial" w:cs="Arial"/>
          <w:sz w:val="24"/>
          <w:szCs w:val="24"/>
        </w:rPr>
        <w:t>9</w:t>
      </w:r>
      <w:r w:rsidRPr="004D0405">
        <w:rPr>
          <w:rFonts w:ascii="Arial" w:hAnsi="Arial" w:cs="Arial"/>
          <w:sz w:val="24"/>
          <w:szCs w:val="24"/>
        </w:rPr>
        <w:t xml:space="preserve">.2. Описание административных действий (процедур) </w:t>
      </w:r>
      <w:r w:rsidR="00D33194" w:rsidRPr="004D0405">
        <w:rPr>
          <w:rFonts w:ascii="Arial" w:hAnsi="Arial" w:cs="Arial"/>
          <w:sz w:val="24"/>
          <w:szCs w:val="24"/>
        </w:rPr>
        <w:t>в зависимости от</w:t>
      </w:r>
      <w:r w:rsidR="00A83F1B" w:rsidRPr="004D0405">
        <w:rPr>
          <w:rFonts w:ascii="Arial" w:hAnsi="Arial" w:cs="Arial"/>
          <w:sz w:val="24"/>
          <w:szCs w:val="24"/>
        </w:rPr>
        <w:t> </w:t>
      </w:r>
      <w:r w:rsidR="00D33194" w:rsidRPr="004D0405">
        <w:rPr>
          <w:rFonts w:ascii="Arial" w:hAnsi="Arial" w:cs="Arial"/>
          <w:sz w:val="24"/>
          <w:szCs w:val="24"/>
        </w:rPr>
        <w:t xml:space="preserve">варианта предоставления муниципальной услуги </w:t>
      </w:r>
      <w:r w:rsidRPr="004D0405">
        <w:rPr>
          <w:rFonts w:ascii="Arial" w:hAnsi="Arial" w:cs="Arial"/>
          <w:sz w:val="24"/>
          <w:szCs w:val="24"/>
        </w:rPr>
        <w:t>приведено в Приложении</w:t>
      </w:r>
      <w:r w:rsidR="00BC5352" w:rsidRPr="004D0405">
        <w:rPr>
          <w:rFonts w:ascii="Arial" w:hAnsi="Arial" w:cs="Arial"/>
          <w:sz w:val="24"/>
          <w:szCs w:val="24"/>
        </w:rPr>
        <w:t xml:space="preserve"> 8</w:t>
      </w:r>
      <w:r w:rsidR="008E389D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  <w:bookmarkEnd w:id="66"/>
      <w:bookmarkEnd w:id="67"/>
    </w:p>
    <w:p w14:paraId="49C17EEC" w14:textId="77777777" w:rsidR="0003179D" w:rsidRPr="004D0405" w:rsidRDefault="0003179D" w:rsidP="0003179D">
      <w:pPr>
        <w:keepNext/>
        <w:keepLines/>
        <w:ind w:firstLine="709"/>
        <w:outlineLvl w:val="1"/>
        <w:rPr>
          <w:rFonts w:ascii="Arial" w:eastAsiaTheme="majorEastAsia" w:hAnsi="Arial" w:cs="Arial"/>
          <w:bCs/>
          <w:sz w:val="24"/>
          <w:szCs w:val="24"/>
        </w:rPr>
      </w:pPr>
    </w:p>
    <w:p w14:paraId="50277C64" w14:textId="77777777" w:rsidR="00BC7BC3" w:rsidRPr="004D0405" w:rsidRDefault="00BC7BC3" w:rsidP="0003179D">
      <w:pPr>
        <w:pStyle w:val="1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8" w:name="_Toc128586350"/>
      <w:r w:rsidRPr="004D0405">
        <w:rPr>
          <w:rFonts w:ascii="Arial" w:hAnsi="Arial" w:cs="Arial"/>
          <w:b w:val="0"/>
          <w:color w:val="auto"/>
          <w:sz w:val="24"/>
          <w:szCs w:val="24"/>
          <w:lang w:val="en-US"/>
        </w:rPr>
        <w:t>IV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68"/>
    </w:p>
    <w:p w14:paraId="15DBF93F" w14:textId="77777777" w:rsidR="00231C22" w:rsidRPr="004D0405" w:rsidRDefault="00231C22" w:rsidP="00BC7BC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26D441D4" w14:textId="77777777" w:rsidR="00A83F1B" w:rsidRPr="004D0405" w:rsidRDefault="009727D1" w:rsidP="00A44F4D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bookmarkStart w:id="69" w:name="_Toc128586351"/>
      <w:bookmarkStart w:id="70" w:name="_Hlk103423523"/>
      <w:r w:rsidRPr="004D0405">
        <w:rPr>
          <w:sz w:val="24"/>
          <w:szCs w:val="24"/>
        </w:rPr>
        <w:t>20</w:t>
      </w:r>
      <w:r w:rsidR="00231C22" w:rsidRPr="004D0405">
        <w:rPr>
          <w:sz w:val="24"/>
          <w:szCs w:val="24"/>
        </w:rPr>
        <w:t xml:space="preserve">. Порядок осуществления текущего контроля за соблюдением </w:t>
      </w:r>
      <w:r w:rsidR="00231C22" w:rsidRPr="004D0405">
        <w:rPr>
          <w:sz w:val="24"/>
          <w:szCs w:val="24"/>
        </w:rPr>
        <w:br/>
        <w:t xml:space="preserve">и исполнением ответственными должностными лицами </w:t>
      </w:r>
      <w:r w:rsidR="008E6890" w:rsidRPr="004D0405">
        <w:rPr>
          <w:sz w:val="24"/>
          <w:szCs w:val="24"/>
        </w:rPr>
        <w:t xml:space="preserve">Администрации </w:t>
      </w:r>
      <w:r w:rsidR="00231C22" w:rsidRPr="004D0405">
        <w:rPr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4D0405">
        <w:rPr>
          <w:sz w:val="24"/>
          <w:szCs w:val="24"/>
        </w:rPr>
        <w:t xml:space="preserve"> </w:t>
      </w:r>
      <w:r w:rsidR="00231C22" w:rsidRPr="004D0405">
        <w:rPr>
          <w:sz w:val="24"/>
          <w:szCs w:val="24"/>
        </w:rPr>
        <w:t xml:space="preserve">устанавливающих требования к предоставлению </w:t>
      </w:r>
      <w:r w:rsidR="008F57A4" w:rsidRPr="004D0405">
        <w:rPr>
          <w:sz w:val="24"/>
          <w:szCs w:val="24"/>
        </w:rPr>
        <w:t>муниципальной</w:t>
      </w:r>
      <w:r w:rsidR="008F57A4" w:rsidRPr="004D0405" w:rsidDel="008E6890">
        <w:rPr>
          <w:sz w:val="24"/>
          <w:szCs w:val="24"/>
        </w:rPr>
        <w:t xml:space="preserve"> </w:t>
      </w:r>
      <w:r w:rsidR="00231C22" w:rsidRPr="004D0405">
        <w:rPr>
          <w:sz w:val="24"/>
          <w:szCs w:val="24"/>
        </w:rPr>
        <w:t>услуги,</w:t>
      </w:r>
      <w:bookmarkEnd w:id="69"/>
      <w:r w:rsidR="00231C22" w:rsidRPr="004D0405">
        <w:rPr>
          <w:sz w:val="24"/>
          <w:szCs w:val="24"/>
        </w:rPr>
        <w:t xml:space="preserve"> </w:t>
      </w:r>
    </w:p>
    <w:p w14:paraId="32F5B576" w14:textId="37EE2693" w:rsidR="00231C22" w:rsidRPr="004D0405" w:rsidRDefault="00231C22" w:rsidP="00A44F4D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bookmarkStart w:id="71" w:name="_Toc128586352"/>
      <w:r w:rsidRPr="004D0405">
        <w:rPr>
          <w:sz w:val="24"/>
          <w:szCs w:val="24"/>
        </w:rPr>
        <w:t>а также принятием ими решений</w:t>
      </w:r>
      <w:bookmarkEnd w:id="71"/>
    </w:p>
    <w:bookmarkEnd w:id="70"/>
    <w:p w14:paraId="173F45F6" w14:textId="77777777" w:rsidR="00AC0A6A" w:rsidRPr="004D0405" w:rsidRDefault="00AC0A6A" w:rsidP="00231C22">
      <w:pPr>
        <w:pStyle w:val="ConsPlusNormal"/>
        <w:spacing w:line="276" w:lineRule="auto"/>
        <w:jc w:val="center"/>
        <w:rPr>
          <w:sz w:val="24"/>
          <w:szCs w:val="24"/>
        </w:rPr>
      </w:pPr>
    </w:p>
    <w:p w14:paraId="4D3A5E74" w14:textId="58656AC1" w:rsidR="00AC0A6A" w:rsidRPr="004D0405" w:rsidRDefault="009727D1" w:rsidP="00FD4170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20</w:t>
      </w:r>
      <w:r w:rsidR="00AC0A6A" w:rsidRPr="004D0405">
        <w:rPr>
          <w:rFonts w:ascii="Arial" w:hAnsi="Arial" w:cs="Arial"/>
          <w:sz w:val="24"/>
          <w:szCs w:val="24"/>
        </w:rPr>
        <w:t>.</w:t>
      </w:r>
      <w:r w:rsidR="00F74F6A" w:rsidRPr="004D0405">
        <w:rPr>
          <w:rFonts w:ascii="Arial" w:hAnsi="Arial" w:cs="Arial"/>
          <w:sz w:val="24"/>
          <w:szCs w:val="24"/>
        </w:rPr>
        <w:t>1</w:t>
      </w:r>
      <w:r w:rsidR="00AC0A6A" w:rsidRPr="004D0405">
        <w:rPr>
          <w:rFonts w:ascii="Arial" w:hAnsi="Arial" w:cs="Arial"/>
          <w:sz w:val="24"/>
          <w:szCs w:val="24"/>
        </w:rPr>
        <w:t>. Требованиями к порядку и формам текущего контроля за</w:t>
      </w:r>
      <w:r w:rsidR="006E3A58" w:rsidRPr="004D0405">
        <w:rPr>
          <w:rFonts w:ascii="Arial" w:hAnsi="Arial" w:cs="Arial"/>
          <w:sz w:val="24"/>
          <w:szCs w:val="24"/>
        </w:rPr>
        <w:t> </w:t>
      </w:r>
      <w:r w:rsidR="00AC0A6A" w:rsidRPr="004D0405">
        <w:rPr>
          <w:rFonts w:ascii="Arial" w:hAnsi="Arial" w:cs="Arial"/>
          <w:sz w:val="24"/>
          <w:szCs w:val="24"/>
        </w:rPr>
        <w:t xml:space="preserve">предоставлением </w:t>
      </w:r>
      <w:r w:rsidR="00237688" w:rsidRPr="004D0405">
        <w:rPr>
          <w:rFonts w:ascii="Arial" w:hAnsi="Arial" w:cs="Arial"/>
          <w:sz w:val="24"/>
          <w:szCs w:val="24"/>
        </w:rPr>
        <w:t>муниципальной</w:t>
      </w:r>
      <w:r w:rsidR="00237688" w:rsidRPr="004D0405" w:rsidDel="008E6890">
        <w:rPr>
          <w:rFonts w:ascii="Arial" w:hAnsi="Arial" w:cs="Arial"/>
          <w:sz w:val="24"/>
          <w:szCs w:val="24"/>
        </w:rPr>
        <w:t xml:space="preserve"> </w:t>
      </w:r>
      <w:r w:rsidR="00AC0A6A" w:rsidRPr="004D0405">
        <w:rPr>
          <w:rFonts w:ascii="Arial" w:hAnsi="Arial" w:cs="Arial"/>
          <w:sz w:val="24"/>
          <w:szCs w:val="24"/>
        </w:rPr>
        <w:t>услуги являются:</w:t>
      </w:r>
    </w:p>
    <w:p w14:paraId="53466A12" w14:textId="0DA89D56" w:rsidR="00AC0A6A" w:rsidRPr="004D0405" w:rsidRDefault="009727D1" w:rsidP="00FD4170">
      <w:pPr>
        <w:pStyle w:val="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20</w:t>
      </w:r>
      <w:r w:rsidR="00795FA4" w:rsidRPr="004D0405">
        <w:rPr>
          <w:rFonts w:ascii="Arial" w:hAnsi="Arial" w:cs="Arial"/>
          <w:sz w:val="24"/>
          <w:szCs w:val="24"/>
        </w:rPr>
        <w:t>.</w:t>
      </w:r>
      <w:r w:rsidR="00F74F6A" w:rsidRPr="004D0405">
        <w:rPr>
          <w:rFonts w:ascii="Arial" w:hAnsi="Arial" w:cs="Arial"/>
          <w:sz w:val="24"/>
          <w:szCs w:val="24"/>
        </w:rPr>
        <w:t>1</w:t>
      </w:r>
      <w:r w:rsidR="00795FA4" w:rsidRPr="004D0405">
        <w:rPr>
          <w:rFonts w:ascii="Arial" w:hAnsi="Arial" w:cs="Arial"/>
          <w:sz w:val="24"/>
          <w:szCs w:val="24"/>
        </w:rPr>
        <w:t>.1. Независимость.</w:t>
      </w:r>
    </w:p>
    <w:p w14:paraId="4F601DE3" w14:textId="18CA7E98" w:rsidR="00AC0A6A" w:rsidRPr="004D0405" w:rsidRDefault="009727D1" w:rsidP="00FD4170">
      <w:pPr>
        <w:pStyle w:val="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20</w:t>
      </w:r>
      <w:r w:rsidR="00AC0A6A" w:rsidRPr="004D0405">
        <w:rPr>
          <w:rFonts w:ascii="Arial" w:hAnsi="Arial" w:cs="Arial"/>
          <w:sz w:val="24"/>
          <w:szCs w:val="24"/>
        </w:rPr>
        <w:t>.</w:t>
      </w:r>
      <w:r w:rsidR="00F74F6A" w:rsidRPr="004D0405">
        <w:rPr>
          <w:rFonts w:ascii="Arial" w:hAnsi="Arial" w:cs="Arial"/>
          <w:sz w:val="24"/>
          <w:szCs w:val="24"/>
        </w:rPr>
        <w:t>1</w:t>
      </w:r>
      <w:r w:rsidR="00795FA4" w:rsidRPr="004D0405">
        <w:rPr>
          <w:rFonts w:ascii="Arial" w:hAnsi="Arial" w:cs="Arial"/>
          <w:sz w:val="24"/>
          <w:szCs w:val="24"/>
        </w:rPr>
        <w:t>.2. Т</w:t>
      </w:r>
      <w:r w:rsidR="00AC0A6A" w:rsidRPr="004D0405">
        <w:rPr>
          <w:rFonts w:ascii="Arial" w:hAnsi="Arial" w:cs="Arial"/>
          <w:sz w:val="24"/>
          <w:szCs w:val="24"/>
        </w:rPr>
        <w:t>щательность.</w:t>
      </w:r>
    </w:p>
    <w:p w14:paraId="35677624" w14:textId="3679B830" w:rsidR="00AC0A6A" w:rsidRPr="004D0405" w:rsidRDefault="009727D1" w:rsidP="00FD4170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20</w:t>
      </w:r>
      <w:r w:rsidR="00AC0A6A" w:rsidRPr="004D0405">
        <w:rPr>
          <w:rFonts w:ascii="Arial" w:hAnsi="Arial" w:cs="Arial"/>
          <w:sz w:val="24"/>
          <w:szCs w:val="24"/>
        </w:rPr>
        <w:t>.</w:t>
      </w:r>
      <w:r w:rsidR="00F74F6A" w:rsidRPr="004D0405">
        <w:rPr>
          <w:rFonts w:ascii="Arial" w:hAnsi="Arial" w:cs="Arial"/>
          <w:sz w:val="24"/>
          <w:szCs w:val="24"/>
        </w:rPr>
        <w:t>2</w:t>
      </w:r>
      <w:r w:rsidR="00AC0A6A" w:rsidRPr="004D0405">
        <w:rPr>
          <w:rFonts w:ascii="Arial" w:hAnsi="Arial" w:cs="Arial"/>
          <w:sz w:val="24"/>
          <w:szCs w:val="24"/>
        </w:rPr>
        <w:t>. Независимость текущего контроля заключается</w:t>
      </w:r>
      <w:r w:rsidR="00DA4CA3" w:rsidRPr="004D0405">
        <w:rPr>
          <w:rFonts w:ascii="Arial" w:hAnsi="Arial" w:cs="Arial"/>
          <w:sz w:val="24"/>
          <w:szCs w:val="24"/>
        </w:rPr>
        <w:t xml:space="preserve"> </w:t>
      </w:r>
      <w:r w:rsidR="00AC0A6A" w:rsidRPr="004D0405">
        <w:rPr>
          <w:rFonts w:ascii="Arial" w:hAnsi="Arial" w:cs="Arial"/>
          <w:sz w:val="24"/>
          <w:szCs w:val="24"/>
        </w:rPr>
        <w:t xml:space="preserve">в том, что должностное лицо </w:t>
      </w:r>
      <w:r w:rsidR="008E6890" w:rsidRPr="004D0405">
        <w:rPr>
          <w:rFonts w:ascii="Arial" w:hAnsi="Arial" w:cs="Arial"/>
          <w:sz w:val="24"/>
          <w:szCs w:val="24"/>
        </w:rPr>
        <w:t>Администрации</w:t>
      </w:r>
      <w:r w:rsidR="00AC0A6A" w:rsidRPr="004D0405">
        <w:rPr>
          <w:rFonts w:ascii="Arial" w:hAnsi="Arial" w:cs="Arial"/>
          <w:sz w:val="24"/>
          <w:szCs w:val="24"/>
        </w:rPr>
        <w:t>, уполномоченное на его осуществление, не</w:t>
      </w:r>
      <w:r w:rsidR="006E3A58" w:rsidRPr="004D0405">
        <w:rPr>
          <w:rFonts w:ascii="Arial" w:hAnsi="Arial" w:cs="Arial"/>
          <w:sz w:val="24"/>
          <w:szCs w:val="24"/>
        </w:rPr>
        <w:t> </w:t>
      </w:r>
      <w:r w:rsidR="00AC0A6A" w:rsidRPr="004D0405">
        <w:rPr>
          <w:rFonts w:ascii="Arial" w:hAnsi="Arial" w:cs="Arial"/>
          <w:sz w:val="24"/>
          <w:szCs w:val="24"/>
        </w:rPr>
        <w:t>находится в служебной зависимости</w:t>
      </w:r>
      <w:r w:rsidR="00DA4CA3" w:rsidRPr="004D0405">
        <w:rPr>
          <w:rFonts w:ascii="Arial" w:hAnsi="Arial" w:cs="Arial"/>
          <w:sz w:val="24"/>
          <w:szCs w:val="24"/>
        </w:rPr>
        <w:t xml:space="preserve"> </w:t>
      </w:r>
      <w:r w:rsidR="00AC0A6A" w:rsidRPr="004D0405">
        <w:rPr>
          <w:rFonts w:ascii="Arial" w:hAnsi="Arial" w:cs="Arial"/>
          <w:sz w:val="24"/>
          <w:szCs w:val="24"/>
        </w:rPr>
        <w:t xml:space="preserve">от должностного лица </w:t>
      </w:r>
      <w:r w:rsidR="008E6890" w:rsidRPr="004D0405">
        <w:rPr>
          <w:rFonts w:ascii="Arial" w:hAnsi="Arial" w:cs="Arial"/>
          <w:sz w:val="24"/>
          <w:szCs w:val="24"/>
        </w:rPr>
        <w:t>Администрации</w:t>
      </w:r>
      <w:r w:rsidR="00AC0A6A" w:rsidRPr="004D0405">
        <w:rPr>
          <w:rFonts w:ascii="Arial" w:hAnsi="Arial" w:cs="Arial"/>
          <w:sz w:val="24"/>
          <w:szCs w:val="24"/>
        </w:rPr>
        <w:t>,</w:t>
      </w:r>
      <w:r w:rsidR="00FD4170" w:rsidRPr="004D0405">
        <w:rPr>
          <w:rFonts w:ascii="Arial" w:hAnsi="Arial" w:cs="Arial"/>
          <w:sz w:val="24"/>
          <w:szCs w:val="24"/>
        </w:rPr>
        <w:t xml:space="preserve"> участвующего</w:t>
      </w:r>
      <w:r w:rsidRPr="004D0405">
        <w:rPr>
          <w:rFonts w:ascii="Arial" w:hAnsi="Arial" w:cs="Arial"/>
          <w:sz w:val="24"/>
          <w:szCs w:val="24"/>
        </w:rPr>
        <w:t xml:space="preserve"> </w:t>
      </w:r>
      <w:r w:rsidR="00FD4170" w:rsidRPr="004D0405">
        <w:rPr>
          <w:rFonts w:ascii="Arial" w:hAnsi="Arial" w:cs="Arial"/>
          <w:sz w:val="24"/>
          <w:szCs w:val="24"/>
        </w:rPr>
        <w:t xml:space="preserve">в предоставлении </w:t>
      </w:r>
      <w:r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AC0A6A" w:rsidRPr="004D0405">
        <w:rPr>
          <w:rFonts w:ascii="Arial" w:hAnsi="Arial" w:cs="Arial"/>
          <w:sz w:val="24"/>
          <w:szCs w:val="24"/>
        </w:rPr>
        <w:t>услуги, в том числе не имеет близкого родства или свойства (родители, супруги, дети, братья, сестры, а</w:t>
      </w:r>
      <w:r w:rsidR="006E3A58" w:rsidRPr="004D0405">
        <w:rPr>
          <w:rFonts w:ascii="Arial" w:hAnsi="Arial" w:cs="Arial"/>
          <w:sz w:val="24"/>
          <w:szCs w:val="24"/>
        </w:rPr>
        <w:t> </w:t>
      </w:r>
      <w:r w:rsidR="00AC0A6A" w:rsidRPr="004D0405">
        <w:rPr>
          <w:rFonts w:ascii="Arial" w:hAnsi="Arial" w:cs="Arial"/>
          <w:sz w:val="24"/>
          <w:szCs w:val="24"/>
        </w:rPr>
        <w:t>также братья, сестры, родители, дети супругов и супруги детей) с ним.</w:t>
      </w:r>
    </w:p>
    <w:p w14:paraId="5D2C1366" w14:textId="5162FAE4" w:rsidR="00AC0A6A" w:rsidRPr="004D0405" w:rsidRDefault="009727D1" w:rsidP="00FD4170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20</w:t>
      </w:r>
      <w:r w:rsidR="00AC0A6A" w:rsidRPr="004D0405">
        <w:rPr>
          <w:rFonts w:ascii="Arial" w:hAnsi="Arial" w:cs="Arial"/>
          <w:sz w:val="24"/>
          <w:szCs w:val="24"/>
        </w:rPr>
        <w:t>.</w:t>
      </w:r>
      <w:r w:rsidR="00F74F6A" w:rsidRPr="004D0405">
        <w:rPr>
          <w:rFonts w:ascii="Arial" w:hAnsi="Arial" w:cs="Arial"/>
          <w:sz w:val="24"/>
          <w:szCs w:val="24"/>
        </w:rPr>
        <w:t>3</w:t>
      </w:r>
      <w:r w:rsidR="00AC0A6A" w:rsidRPr="004D0405">
        <w:rPr>
          <w:rFonts w:ascii="Arial" w:hAnsi="Arial" w:cs="Arial"/>
          <w:sz w:val="24"/>
          <w:szCs w:val="24"/>
        </w:rPr>
        <w:t xml:space="preserve">. Должностные лица </w:t>
      </w:r>
      <w:r w:rsidR="008E6890" w:rsidRPr="004D0405">
        <w:rPr>
          <w:rFonts w:ascii="Arial" w:hAnsi="Arial" w:cs="Arial"/>
          <w:sz w:val="24"/>
          <w:szCs w:val="24"/>
        </w:rPr>
        <w:t>Администрации</w:t>
      </w:r>
      <w:r w:rsidR="00AC0A6A" w:rsidRPr="004D0405">
        <w:rPr>
          <w:rFonts w:ascii="Arial" w:hAnsi="Arial" w:cs="Arial"/>
          <w:sz w:val="24"/>
          <w:szCs w:val="24"/>
        </w:rPr>
        <w:t>, осуществляющие текущ</w:t>
      </w:r>
      <w:r w:rsidR="00FD4170" w:rsidRPr="004D0405">
        <w:rPr>
          <w:rFonts w:ascii="Arial" w:hAnsi="Arial" w:cs="Arial"/>
          <w:sz w:val="24"/>
          <w:szCs w:val="24"/>
        </w:rPr>
        <w:t xml:space="preserve">ий контроль за предоставлением </w:t>
      </w:r>
      <w:r w:rsidR="00AC0A6A" w:rsidRPr="004D0405">
        <w:rPr>
          <w:rFonts w:ascii="Arial" w:hAnsi="Arial" w:cs="Arial"/>
          <w:sz w:val="24"/>
          <w:szCs w:val="24"/>
        </w:rPr>
        <w:t>у</w:t>
      </w:r>
      <w:r w:rsidR="00237688" w:rsidRPr="004D0405">
        <w:rPr>
          <w:rFonts w:ascii="Arial" w:hAnsi="Arial" w:cs="Arial"/>
          <w:sz w:val="24"/>
          <w:szCs w:val="24"/>
        </w:rPr>
        <w:t xml:space="preserve"> муниципальной </w:t>
      </w:r>
      <w:r w:rsidRPr="004D0405">
        <w:rPr>
          <w:rFonts w:ascii="Arial" w:hAnsi="Arial" w:cs="Arial"/>
          <w:sz w:val="24"/>
          <w:szCs w:val="24"/>
        </w:rPr>
        <w:t>у</w:t>
      </w:r>
      <w:r w:rsidR="00AC0A6A" w:rsidRPr="004D0405">
        <w:rPr>
          <w:rFonts w:ascii="Arial" w:hAnsi="Arial" w:cs="Arial"/>
          <w:sz w:val="24"/>
          <w:szCs w:val="24"/>
        </w:rPr>
        <w:t>слуги,</w:t>
      </w:r>
      <w:r w:rsidR="008E6890" w:rsidRPr="004D0405">
        <w:rPr>
          <w:rFonts w:ascii="Arial" w:hAnsi="Arial" w:cs="Arial"/>
          <w:sz w:val="24"/>
          <w:szCs w:val="24"/>
        </w:rPr>
        <w:t xml:space="preserve"> </w:t>
      </w:r>
      <w:r w:rsidR="00AC0A6A" w:rsidRPr="004D0405">
        <w:rPr>
          <w:rFonts w:ascii="Arial" w:hAnsi="Arial" w:cs="Arial"/>
          <w:sz w:val="24"/>
          <w:szCs w:val="24"/>
        </w:rPr>
        <w:t>обязаны принимать меры по предотвращению конфликт</w:t>
      </w:r>
      <w:r w:rsidR="00FD4170" w:rsidRPr="004D0405">
        <w:rPr>
          <w:rFonts w:ascii="Arial" w:hAnsi="Arial" w:cs="Arial"/>
          <w:sz w:val="24"/>
          <w:szCs w:val="24"/>
        </w:rPr>
        <w:t>а интересов</w:t>
      </w:r>
      <w:r w:rsidR="008E6890" w:rsidRPr="004D0405">
        <w:rPr>
          <w:rFonts w:ascii="Arial" w:hAnsi="Arial" w:cs="Arial"/>
          <w:sz w:val="24"/>
          <w:szCs w:val="24"/>
        </w:rPr>
        <w:t xml:space="preserve"> </w:t>
      </w:r>
      <w:r w:rsidR="00FD4170" w:rsidRPr="004D0405">
        <w:rPr>
          <w:rFonts w:ascii="Arial" w:hAnsi="Arial" w:cs="Arial"/>
          <w:sz w:val="24"/>
          <w:szCs w:val="24"/>
        </w:rPr>
        <w:t xml:space="preserve">при предоставлении </w:t>
      </w:r>
      <w:r w:rsidR="00237688" w:rsidRPr="004D0405">
        <w:rPr>
          <w:rFonts w:ascii="Arial" w:hAnsi="Arial" w:cs="Arial"/>
          <w:sz w:val="24"/>
          <w:szCs w:val="24"/>
        </w:rPr>
        <w:t>муниципальной</w:t>
      </w:r>
      <w:r w:rsidR="00237688" w:rsidRPr="004D0405" w:rsidDel="008E6890">
        <w:rPr>
          <w:rFonts w:ascii="Arial" w:hAnsi="Arial" w:cs="Arial"/>
          <w:sz w:val="24"/>
          <w:szCs w:val="24"/>
        </w:rPr>
        <w:t xml:space="preserve"> </w:t>
      </w:r>
      <w:r w:rsidR="00AC0A6A" w:rsidRPr="004D0405">
        <w:rPr>
          <w:rFonts w:ascii="Arial" w:hAnsi="Arial" w:cs="Arial"/>
          <w:sz w:val="24"/>
          <w:szCs w:val="24"/>
        </w:rPr>
        <w:t>услуги.</w:t>
      </w:r>
    </w:p>
    <w:p w14:paraId="7EF12577" w14:textId="784B8B10" w:rsidR="00AC0A6A" w:rsidRPr="004D0405" w:rsidRDefault="009727D1" w:rsidP="00FD4170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20</w:t>
      </w:r>
      <w:r w:rsidR="00AC0A6A" w:rsidRPr="004D0405">
        <w:rPr>
          <w:rFonts w:ascii="Arial" w:hAnsi="Arial" w:cs="Arial"/>
          <w:sz w:val="24"/>
          <w:szCs w:val="24"/>
        </w:rPr>
        <w:t>.</w:t>
      </w:r>
      <w:r w:rsidR="00F74F6A" w:rsidRPr="004D0405">
        <w:rPr>
          <w:rFonts w:ascii="Arial" w:hAnsi="Arial" w:cs="Arial"/>
          <w:sz w:val="24"/>
          <w:szCs w:val="24"/>
        </w:rPr>
        <w:t>4</w:t>
      </w:r>
      <w:r w:rsidR="00AC0A6A" w:rsidRPr="004D0405">
        <w:rPr>
          <w:rFonts w:ascii="Arial" w:hAnsi="Arial" w:cs="Arial"/>
          <w:sz w:val="24"/>
          <w:szCs w:val="24"/>
        </w:rPr>
        <w:t>. Тщательность осуществления текуще</w:t>
      </w:r>
      <w:r w:rsidR="00FD4170" w:rsidRPr="004D0405">
        <w:rPr>
          <w:rFonts w:ascii="Arial" w:hAnsi="Arial" w:cs="Arial"/>
          <w:sz w:val="24"/>
          <w:szCs w:val="24"/>
        </w:rPr>
        <w:t>го контроля за</w:t>
      </w:r>
      <w:r w:rsidR="006E3A58" w:rsidRPr="004D0405">
        <w:rPr>
          <w:rFonts w:ascii="Arial" w:hAnsi="Arial" w:cs="Arial"/>
          <w:sz w:val="24"/>
          <w:szCs w:val="24"/>
        </w:rPr>
        <w:t> </w:t>
      </w:r>
      <w:r w:rsidR="00FD4170" w:rsidRPr="004D0405">
        <w:rPr>
          <w:rFonts w:ascii="Arial" w:hAnsi="Arial" w:cs="Arial"/>
          <w:sz w:val="24"/>
          <w:szCs w:val="24"/>
        </w:rPr>
        <w:t xml:space="preserve">предоставлением </w:t>
      </w:r>
      <w:r w:rsidRPr="004D0405">
        <w:rPr>
          <w:rFonts w:ascii="Arial" w:hAnsi="Arial" w:cs="Arial"/>
          <w:sz w:val="24"/>
          <w:szCs w:val="24"/>
        </w:rPr>
        <w:t xml:space="preserve">муниципальной </w:t>
      </w:r>
      <w:r w:rsidR="00AC0A6A" w:rsidRPr="004D0405">
        <w:rPr>
          <w:rFonts w:ascii="Arial" w:hAnsi="Arial" w:cs="Arial"/>
          <w:sz w:val="24"/>
          <w:szCs w:val="24"/>
        </w:rPr>
        <w:t xml:space="preserve">услуги состоит в исполнении уполномоченными </w:t>
      </w:r>
      <w:r w:rsidR="005E0993" w:rsidRPr="004D0405">
        <w:rPr>
          <w:rFonts w:ascii="Arial" w:hAnsi="Arial" w:cs="Arial"/>
          <w:sz w:val="24"/>
          <w:szCs w:val="24"/>
        </w:rPr>
        <w:t xml:space="preserve">должностными </w:t>
      </w:r>
      <w:r w:rsidR="00AC0A6A" w:rsidRPr="004D0405">
        <w:rPr>
          <w:rFonts w:ascii="Arial" w:hAnsi="Arial" w:cs="Arial"/>
          <w:sz w:val="24"/>
          <w:szCs w:val="24"/>
        </w:rPr>
        <w:t xml:space="preserve">лицами </w:t>
      </w:r>
      <w:r w:rsidR="008E6890" w:rsidRPr="004D0405">
        <w:rPr>
          <w:rFonts w:ascii="Arial" w:hAnsi="Arial" w:cs="Arial"/>
          <w:sz w:val="24"/>
          <w:szCs w:val="24"/>
        </w:rPr>
        <w:t xml:space="preserve">Администрации </w:t>
      </w:r>
      <w:r w:rsidR="00AC0A6A" w:rsidRPr="004D0405">
        <w:rPr>
          <w:rFonts w:ascii="Arial" w:hAnsi="Arial" w:cs="Arial"/>
          <w:sz w:val="24"/>
          <w:szCs w:val="24"/>
        </w:rPr>
        <w:t>обязанностей, предусмотренных настоящим подразделом.</w:t>
      </w:r>
    </w:p>
    <w:p w14:paraId="55769A96" w14:textId="5E269A74" w:rsidR="00231C22" w:rsidRPr="004D0405" w:rsidRDefault="00441834" w:rsidP="00A44F4D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bookmarkStart w:id="72" w:name="_Toc128586353"/>
      <w:r w:rsidRPr="004D0405">
        <w:rPr>
          <w:sz w:val="24"/>
          <w:szCs w:val="24"/>
        </w:rPr>
        <w:lastRenderedPageBreak/>
        <w:t>2</w:t>
      </w:r>
      <w:r w:rsidR="009727D1" w:rsidRPr="004D0405">
        <w:rPr>
          <w:sz w:val="24"/>
          <w:szCs w:val="24"/>
        </w:rPr>
        <w:t>1</w:t>
      </w:r>
      <w:r w:rsidR="00231C22" w:rsidRPr="004D0405">
        <w:rPr>
          <w:sz w:val="24"/>
          <w:szCs w:val="24"/>
        </w:rPr>
        <w:t xml:space="preserve">. Порядок и периодичность осуществления </w:t>
      </w:r>
      <w:r w:rsidR="00231C22" w:rsidRPr="004D0405">
        <w:rPr>
          <w:sz w:val="24"/>
          <w:szCs w:val="24"/>
        </w:rPr>
        <w:br/>
        <w:t xml:space="preserve">плановых и внеплановых проверок полноты и качества </w:t>
      </w:r>
      <w:r w:rsidR="00231C22" w:rsidRPr="004D0405">
        <w:rPr>
          <w:sz w:val="24"/>
          <w:szCs w:val="24"/>
        </w:rPr>
        <w:br/>
        <w:t xml:space="preserve">предоставления </w:t>
      </w:r>
      <w:r w:rsidR="00237688" w:rsidRPr="004D0405">
        <w:rPr>
          <w:sz w:val="24"/>
          <w:szCs w:val="24"/>
        </w:rPr>
        <w:t>муниципальной</w:t>
      </w:r>
      <w:r w:rsidR="00237688" w:rsidRPr="004D0405" w:rsidDel="008E6890">
        <w:rPr>
          <w:sz w:val="24"/>
          <w:szCs w:val="24"/>
        </w:rPr>
        <w:t xml:space="preserve"> </w:t>
      </w:r>
      <w:r w:rsidR="00231C22" w:rsidRPr="004D0405">
        <w:rPr>
          <w:sz w:val="24"/>
          <w:szCs w:val="24"/>
        </w:rPr>
        <w:t>услуги, в том числе порядок и формы контроля за полнотой и качеством предоставления</w:t>
      </w:r>
      <w:r w:rsidR="00237688" w:rsidRPr="004D0405">
        <w:rPr>
          <w:sz w:val="24"/>
          <w:szCs w:val="24"/>
        </w:rPr>
        <w:t xml:space="preserve"> муниципальной</w:t>
      </w:r>
      <w:r w:rsidR="00231C22" w:rsidRPr="004D0405">
        <w:rPr>
          <w:sz w:val="24"/>
          <w:szCs w:val="24"/>
        </w:rPr>
        <w:t xml:space="preserve"> услуги</w:t>
      </w:r>
      <w:bookmarkEnd w:id="72"/>
    </w:p>
    <w:p w14:paraId="42155F6F" w14:textId="77777777" w:rsidR="00484E99" w:rsidRPr="004D0405" w:rsidRDefault="00484E99" w:rsidP="00231C22">
      <w:pPr>
        <w:pStyle w:val="ConsPlusNormal"/>
        <w:spacing w:line="276" w:lineRule="auto"/>
        <w:jc w:val="center"/>
        <w:rPr>
          <w:sz w:val="24"/>
          <w:szCs w:val="24"/>
        </w:rPr>
      </w:pPr>
    </w:p>
    <w:p w14:paraId="5E0517FC" w14:textId="23BBFE9A" w:rsidR="00484E99" w:rsidRPr="004D0405" w:rsidRDefault="00441834" w:rsidP="00484E99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F783C" w:rsidRPr="004D04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4E99" w:rsidRPr="004D040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74F6A" w:rsidRPr="004D04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4E99" w:rsidRPr="004D040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E3A58" w:rsidRPr="004D0405">
        <w:rPr>
          <w:rFonts w:ascii="Arial" w:hAnsi="Arial" w:cs="Arial"/>
          <w:sz w:val="24"/>
          <w:szCs w:val="24"/>
        </w:rPr>
        <w:t xml:space="preserve"> </w:t>
      </w:r>
      <w:r w:rsidR="00484E99" w:rsidRPr="004D0405">
        <w:rPr>
          <w:rFonts w:ascii="Arial" w:eastAsia="Times New Roman" w:hAnsi="Arial" w:cs="Arial"/>
          <w:sz w:val="24"/>
          <w:szCs w:val="24"/>
          <w:lang w:eastAsia="ru-RU"/>
        </w:rPr>
        <w:t>При выявлении в ходе плановых и внеплановых проверок полноты и</w:t>
      </w:r>
      <w:r w:rsidR="006E3A58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84E99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качества предоставления </w:t>
      </w:r>
      <w:r w:rsidR="00237688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237688" w:rsidRPr="004D0405" w:rsidDel="008E68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4E99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484E99" w:rsidRPr="004D0405">
        <w:rPr>
          <w:rFonts w:ascii="Arial" w:eastAsia="Times New Roman" w:hAnsi="Arial" w:cs="Arial"/>
          <w:sz w:val="24"/>
          <w:szCs w:val="24"/>
          <w:lang w:eastAsia="ru-RU"/>
        </w:rPr>
        <w:t>принимаются меры по</w:t>
      </w:r>
      <w:r w:rsidR="00DA4CA3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4E99" w:rsidRPr="004D0405">
        <w:rPr>
          <w:rFonts w:ascii="Arial" w:eastAsia="Times New Roman" w:hAnsi="Arial" w:cs="Arial"/>
          <w:sz w:val="24"/>
          <w:szCs w:val="24"/>
          <w:lang w:eastAsia="ru-RU"/>
        </w:rPr>
        <w:t>устранению таких нарушений в соответствии</w:t>
      </w:r>
      <w:r w:rsidR="00DA4CA3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4E99" w:rsidRPr="004D0405">
        <w:rPr>
          <w:rFonts w:ascii="Arial" w:eastAsia="Times New Roman" w:hAnsi="Arial" w:cs="Arial"/>
          <w:sz w:val="24"/>
          <w:szCs w:val="24"/>
          <w:lang w:eastAsia="ru-RU"/>
        </w:rPr>
        <w:t>с законодательством Российской Федерации.</w:t>
      </w:r>
    </w:p>
    <w:p w14:paraId="4AD4FB12" w14:textId="77777777" w:rsidR="006E3A58" w:rsidRPr="004D0405" w:rsidRDefault="006E3A58" w:rsidP="00231C2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14:paraId="3C98C1B5" w14:textId="338D875B" w:rsidR="00231C22" w:rsidRPr="004D0405" w:rsidRDefault="00231C22" w:rsidP="00A44F4D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bookmarkStart w:id="73" w:name="_Toc128586354"/>
      <w:r w:rsidRPr="004D0405">
        <w:rPr>
          <w:sz w:val="24"/>
          <w:szCs w:val="24"/>
        </w:rPr>
        <w:t>2</w:t>
      </w:r>
      <w:r w:rsidR="009727D1" w:rsidRPr="004D0405">
        <w:rPr>
          <w:sz w:val="24"/>
          <w:szCs w:val="24"/>
        </w:rPr>
        <w:t>2</w:t>
      </w:r>
      <w:r w:rsidRPr="004D0405">
        <w:rPr>
          <w:sz w:val="24"/>
          <w:szCs w:val="24"/>
        </w:rPr>
        <w:t xml:space="preserve">. Ответственность должностных лиц </w:t>
      </w:r>
      <w:r w:rsidR="009B7817" w:rsidRPr="004D0405">
        <w:rPr>
          <w:sz w:val="24"/>
          <w:szCs w:val="24"/>
        </w:rPr>
        <w:t>Администрации</w:t>
      </w:r>
      <w:r w:rsidRPr="004D0405">
        <w:rPr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4D0405">
        <w:rPr>
          <w:sz w:val="24"/>
          <w:szCs w:val="24"/>
        </w:rPr>
        <w:br/>
        <w:t xml:space="preserve">ими в ходе предоставления </w:t>
      </w:r>
      <w:r w:rsidR="00237688" w:rsidRPr="004D0405">
        <w:rPr>
          <w:sz w:val="24"/>
          <w:szCs w:val="24"/>
        </w:rPr>
        <w:t>муниципальной</w:t>
      </w:r>
      <w:r w:rsidR="00237688" w:rsidRPr="004D0405" w:rsidDel="009B7817">
        <w:rPr>
          <w:sz w:val="24"/>
          <w:szCs w:val="24"/>
        </w:rPr>
        <w:t xml:space="preserve"> </w:t>
      </w:r>
      <w:r w:rsidRPr="004D0405">
        <w:rPr>
          <w:sz w:val="24"/>
          <w:szCs w:val="24"/>
        </w:rPr>
        <w:t>услуги</w:t>
      </w:r>
      <w:bookmarkEnd w:id="73"/>
    </w:p>
    <w:p w14:paraId="4B4C0B5A" w14:textId="77777777" w:rsidR="00782183" w:rsidRPr="004D0405" w:rsidRDefault="00782183" w:rsidP="00231C22">
      <w:pPr>
        <w:pStyle w:val="ConsPlusNormal"/>
        <w:spacing w:line="276" w:lineRule="auto"/>
        <w:ind w:firstLine="709"/>
        <w:jc w:val="center"/>
        <w:rPr>
          <w:sz w:val="24"/>
          <w:szCs w:val="24"/>
        </w:rPr>
      </w:pPr>
    </w:p>
    <w:p w14:paraId="3F5C6A4A" w14:textId="02C020A7" w:rsidR="00782183" w:rsidRPr="004D0405" w:rsidRDefault="00782183" w:rsidP="00782183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  <w:lang w:eastAsia="zh-CN"/>
        </w:rPr>
      </w:pPr>
      <w:r w:rsidRPr="004D0405">
        <w:rPr>
          <w:rFonts w:ascii="Arial" w:hAnsi="Arial" w:cs="Arial"/>
          <w:sz w:val="24"/>
          <w:szCs w:val="24"/>
          <w:lang w:eastAsia="zh-CN"/>
        </w:rPr>
        <w:t>2</w:t>
      </w:r>
      <w:r w:rsidR="009727D1" w:rsidRPr="004D0405">
        <w:rPr>
          <w:rFonts w:ascii="Arial" w:hAnsi="Arial" w:cs="Arial"/>
          <w:sz w:val="24"/>
          <w:szCs w:val="24"/>
          <w:lang w:eastAsia="zh-CN"/>
        </w:rPr>
        <w:t>2</w:t>
      </w:r>
      <w:r w:rsidR="00113002" w:rsidRPr="004D0405">
        <w:rPr>
          <w:rFonts w:ascii="Arial" w:hAnsi="Arial" w:cs="Arial"/>
          <w:sz w:val="24"/>
          <w:szCs w:val="24"/>
          <w:lang w:eastAsia="zh-CN"/>
        </w:rPr>
        <w:t>.1. Должностным лицом</w:t>
      </w:r>
      <w:r w:rsidRPr="004D0405">
        <w:rPr>
          <w:rFonts w:ascii="Arial" w:hAnsi="Arial" w:cs="Arial"/>
          <w:sz w:val="24"/>
          <w:szCs w:val="24"/>
          <w:lang w:eastAsia="zh-CN"/>
        </w:rPr>
        <w:t>, ответственным за</w:t>
      </w:r>
      <w:r w:rsidR="00E63B1E" w:rsidRPr="004D0405">
        <w:rPr>
          <w:rFonts w:ascii="Arial" w:hAnsi="Arial" w:cs="Arial"/>
          <w:sz w:val="24"/>
          <w:szCs w:val="24"/>
          <w:lang w:eastAsia="zh-CN"/>
        </w:rPr>
        <w:t> </w:t>
      </w:r>
      <w:r w:rsidRPr="004D0405">
        <w:rPr>
          <w:rFonts w:ascii="Arial" w:hAnsi="Arial" w:cs="Arial"/>
          <w:sz w:val="24"/>
          <w:szCs w:val="24"/>
          <w:lang w:eastAsia="zh-CN"/>
        </w:rPr>
        <w:t xml:space="preserve">предоставление </w:t>
      </w:r>
      <w:r w:rsidR="00237688" w:rsidRPr="004D0405">
        <w:rPr>
          <w:rFonts w:ascii="Arial" w:hAnsi="Arial" w:cs="Arial"/>
          <w:sz w:val="24"/>
          <w:szCs w:val="24"/>
          <w:lang w:eastAsia="zh-CN"/>
        </w:rPr>
        <w:t>муниципальной</w:t>
      </w:r>
      <w:r w:rsidR="00237688" w:rsidRPr="004D0405" w:rsidDel="009B781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D0405">
        <w:rPr>
          <w:rFonts w:ascii="Arial" w:hAnsi="Arial" w:cs="Arial"/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237688" w:rsidRPr="004D0405">
        <w:rPr>
          <w:rFonts w:ascii="Arial" w:hAnsi="Arial" w:cs="Arial"/>
          <w:sz w:val="24"/>
          <w:szCs w:val="24"/>
          <w:lang w:eastAsia="zh-CN"/>
        </w:rPr>
        <w:t>муниципальной</w:t>
      </w:r>
      <w:r w:rsidR="00237688" w:rsidRPr="004D0405" w:rsidDel="009B781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D0405">
        <w:rPr>
          <w:rFonts w:ascii="Arial" w:hAnsi="Arial" w:cs="Arial"/>
          <w:sz w:val="24"/>
          <w:szCs w:val="24"/>
          <w:lang w:eastAsia="zh-CN"/>
        </w:rPr>
        <w:t xml:space="preserve">услуги, является </w:t>
      </w:r>
      <w:r w:rsidR="00113002" w:rsidRPr="004D0405">
        <w:rPr>
          <w:rFonts w:ascii="Arial" w:hAnsi="Arial" w:cs="Arial"/>
          <w:sz w:val="24"/>
          <w:szCs w:val="24"/>
          <w:lang w:eastAsia="zh-CN"/>
        </w:rPr>
        <w:t>руководитель Подразделения, непосредственно предоставляющего муниципальную услугу</w:t>
      </w:r>
      <w:r w:rsidRPr="004D0405">
        <w:rPr>
          <w:rFonts w:ascii="Arial" w:hAnsi="Arial" w:cs="Arial"/>
          <w:sz w:val="24"/>
          <w:szCs w:val="24"/>
          <w:lang w:eastAsia="zh-CN"/>
        </w:rPr>
        <w:t>.</w:t>
      </w:r>
    </w:p>
    <w:p w14:paraId="546C3EAC" w14:textId="77777777" w:rsidR="00113002" w:rsidRPr="004D0405" w:rsidRDefault="00113002" w:rsidP="00782183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  <w:lang w:eastAsia="zh-CN"/>
        </w:rPr>
      </w:pPr>
    </w:p>
    <w:p w14:paraId="5766769E" w14:textId="273C6E9D" w:rsidR="00782183" w:rsidRPr="004D0405" w:rsidRDefault="00782183" w:rsidP="00782183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  <w:lang w:eastAsia="zh-CN"/>
        </w:rPr>
      </w:pPr>
      <w:r w:rsidRPr="004D0405">
        <w:rPr>
          <w:rFonts w:ascii="Arial" w:hAnsi="Arial" w:cs="Arial"/>
          <w:sz w:val="24"/>
          <w:szCs w:val="24"/>
          <w:lang w:eastAsia="zh-CN"/>
        </w:rPr>
        <w:t>2</w:t>
      </w:r>
      <w:r w:rsidR="009727D1" w:rsidRPr="004D0405">
        <w:rPr>
          <w:rFonts w:ascii="Arial" w:hAnsi="Arial" w:cs="Arial"/>
          <w:sz w:val="24"/>
          <w:szCs w:val="24"/>
          <w:lang w:eastAsia="zh-CN"/>
        </w:rPr>
        <w:t>2</w:t>
      </w:r>
      <w:r w:rsidRPr="004D0405">
        <w:rPr>
          <w:rFonts w:ascii="Arial" w:hAnsi="Arial" w:cs="Arial"/>
          <w:sz w:val="24"/>
          <w:szCs w:val="24"/>
          <w:lang w:eastAsia="zh-CN"/>
        </w:rPr>
        <w:t>.2. По результатам проведенных мониторинга и проверок,</w:t>
      </w:r>
      <w:r w:rsidR="00E63B1E" w:rsidRPr="004D040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D0405">
        <w:rPr>
          <w:rFonts w:ascii="Arial" w:hAnsi="Arial" w:cs="Arial"/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113002" w:rsidRPr="004D0405">
        <w:rPr>
          <w:rFonts w:ascii="Arial" w:hAnsi="Arial" w:cs="Arial"/>
          <w:sz w:val="24"/>
          <w:szCs w:val="24"/>
          <w:lang w:eastAsia="zh-CN"/>
        </w:rPr>
        <w:t>Подразделения</w:t>
      </w:r>
      <w:r w:rsidRPr="004D0405">
        <w:rPr>
          <w:rFonts w:ascii="Arial" w:hAnsi="Arial" w:cs="Arial"/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4D0405">
        <w:rPr>
          <w:rFonts w:ascii="Arial" w:hAnsi="Arial" w:cs="Arial"/>
          <w:sz w:val="24"/>
          <w:szCs w:val="24"/>
          <w:lang w:eastAsia="zh-CN"/>
        </w:rPr>
        <w:t>Администрации</w:t>
      </w:r>
      <w:r w:rsidR="00113002" w:rsidRPr="004D0405">
        <w:rPr>
          <w:rFonts w:ascii="Arial" w:hAnsi="Arial" w:cs="Arial"/>
          <w:sz w:val="24"/>
          <w:szCs w:val="24"/>
          <w:lang w:eastAsia="zh-CN"/>
        </w:rPr>
        <w:t>, Подразделения</w:t>
      </w:r>
      <w:r w:rsidR="009B7817" w:rsidRPr="004D040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D0405">
        <w:rPr>
          <w:rFonts w:ascii="Arial" w:hAnsi="Arial" w:cs="Arial"/>
          <w:sz w:val="24"/>
          <w:szCs w:val="24"/>
          <w:lang w:eastAsia="zh-CN"/>
        </w:rPr>
        <w:t>несут ответственность в соответствии с</w:t>
      </w:r>
      <w:r w:rsidR="00E63B1E" w:rsidRPr="004D0405">
        <w:rPr>
          <w:rFonts w:ascii="Arial" w:hAnsi="Arial" w:cs="Arial"/>
          <w:sz w:val="24"/>
          <w:szCs w:val="24"/>
          <w:lang w:eastAsia="zh-CN"/>
        </w:rPr>
        <w:t> </w:t>
      </w:r>
      <w:r w:rsidRPr="004D0405">
        <w:rPr>
          <w:rFonts w:ascii="Arial" w:hAnsi="Arial" w:cs="Arial"/>
          <w:sz w:val="24"/>
          <w:szCs w:val="24"/>
          <w:lang w:eastAsia="zh-CN"/>
        </w:rPr>
        <w:t xml:space="preserve">законодательством Российской Федерации. </w:t>
      </w:r>
    </w:p>
    <w:p w14:paraId="77F34F3F" w14:textId="77777777" w:rsidR="009727D1" w:rsidRPr="004D0405" w:rsidRDefault="009727D1" w:rsidP="00231C2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14:paraId="7AC94BC1" w14:textId="5492D656" w:rsidR="004B7DC5" w:rsidRPr="004D0405" w:rsidRDefault="00231C22" w:rsidP="00243FE6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bookmarkStart w:id="74" w:name="_Toc128586355"/>
      <w:bookmarkStart w:id="75" w:name="_Hlk103423791"/>
      <w:r w:rsidRPr="004D0405">
        <w:rPr>
          <w:sz w:val="24"/>
          <w:szCs w:val="24"/>
        </w:rPr>
        <w:t>2</w:t>
      </w:r>
      <w:r w:rsidR="009727D1" w:rsidRPr="004D0405">
        <w:rPr>
          <w:sz w:val="24"/>
          <w:szCs w:val="24"/>
        </w:rPr>
        <w:t>3</w:t>
      </w:r>
      <w:r w:rsidRPr="004D0405">
        <w:rPr>
          <w:sz w:val="24"/>
          <w:szCs w:val="24"/>
        </w:rPr>
        <w:t xml:space="preserve">. Положения, характеризующие требования </w:t>
      </w:r>
      <w:r w:rsidRPr="004D0405">
        <w:rPr>
          <w:sz w:val="24"/>
          <w:szCs w:val="24"/>
        </w:rPr>
        <w:br/>
        <w:t xml:space="preserve">к порядку и формам контроля за предоставлением </w:t>
      </w:r>
      <w:r w:rsidR="00237688" w:rsidRPr="004D0405">
        <w:rPr>
          <w:sz w:val="24"/>
          <w:szCs w:val="24"/>
        </w:rPr>
        <w:t>муниципальной</w:t>
      </w:r>
      <w:r w:rsidR="00237688" w:rsidRPr="004D0405" w:rsidDel="009B7817">
        <w:rPr>
          <w:sz w:val="24"/>
          <w:szCs w:val="24"/>
        </w:rPr>
        <w:t xml:space="preserve"> </w:t>
      </w:r>
      <w:r w:rsidRPr="004D0405">
        <w:rPr>
          <w:sz w:val="24"/>
          <w:szCs w:val="24"/>
        </w:rPr>
        <w:t xml:space="preserve">услуги, </w:t>
      </w:r>
      <w:r w:rsidRPr="004D0405">
        <w:rPr>
          <w:sz w:val="24"/>
          <w:szCs w:val="24"/>
        </w:rPr>
        <w:br/>
        <w:t>в том числе со стороны граждан, их объединений и организаций</w:t>
      </w:r>
      <w:bookmarkEnd w:id="74"/>
      <w:bookmarkEnd w:id="75"/>
    </w:p>
    <w:p w14:paraId="57AD2AD1" w14:textId="77777777" w:rsidR="00113002" w:rsidRPr="004D0405" w:rsidRDefault="00113002" w:rsidP="00161A43">
      <w:pPr>
        <w:pStyle w:val="ConsPlusNormal"/>
        <w:spacing w:line="276" w:lineRule="auto"/>
        <w:ind w:firstLine="709"/>
        <w:jc w:val="center"/>
        <w:rPr>
          <w:sz w:val="24"/>
          <w:szCs w:val="24"/>
        </w:rPr>
      </w:pPr>
    </w:p>
    <w:p w14:paraId="176C25EC" w14:textId="2ED66412" w:rsidR="004B7DC5" w:rsidRPr="004D0405" w:rsidRDefault="004B7DC5" w:rsidP="00161A43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</w:t>
      </w:r>
      <w:r w:rsidR="009727D1" w:rsidRPr="004D0405">
        <w:rPr>
          <w:rFonts w:ascii="Arial" w:hAnsi="Arial" w:cs="Arial"/>
          <w:sz w:val="24"/>
          <w:szCs w:val="24"/>
        </w:rPr>
        <w:t>3</w:t>
      </w:r>
      <w:r w:rsidRPr="004D0405">
        <w:rPr>
          <w:rFonts w:ascii="Arial" w:hAnsi="Arial" w:cs="Arial"/>
          <w:sz w:val="24"/>
          <w:szCs w:val="24"/>
        </w:rPr>
        <w:t xml:space="preserve">.1. Контроль за предоставлением </w:t>
      </w:r>
      <w:r w:rsidR="00237688" w:rsidRPr="004D0405">
        <w:rPr>
          <w:rFonts w:ascii="Arial" w:hAnsi="Arial" w:cs="Arial"/>
          <w:sz w:val="24"/>
          <w:szCs w:val="24"/>
        </w:rPr>
        <w:t>муниципальной</w:t>
      </w:r>
      <w:r w:rsidR="00237688" w:rsidRPr="004D0405" w:rsidDel="009B7817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услуги осуществляется в порядке и формах, предусмотренны</w:t>
      </w:r>
      <w:r w:rsidR="00E8587E" w:rsidRPr="004D0405">
        <w:rPr>
          <w:rFonts w:ascii="Arial" w:hAnsi="Arial" w:cs="Arial"/>
          <w:sz w:val="24"/>
          <w:szCs w:val="24"/>
        </w:rPr>
        <w:t>х</w:t>
      </w:r>
      <w:r w:rsidRPr="004D0405">
        <w:rPr>
          <w:rFonts w:ascii="Arial" w:hAnsi="Arial" w:cs="Arial"/>
          <w:sz w:val="24"/>
          <w:szCs w:val="24"/>
        </w:rPr>
        <w:t xml:space="preserve"> подразделами</w:t>
      </w:r>
      <w:r w:rsidR="009B7817" w:rsidRPr="004D0405">
        <w:rPr>
          <w:rFonts w:ascii="Arial" w:hAnsi="Arial" w:cs="Arial"/>
          <w:sz w:val="24"/>
          <w:szCs w:val="24"/>
        </w:rPr>
        <w:t xml:space="preserve"> </w:t>
      </w:r>
      <w:r w:rsidR="00675274" w:rsidRPr="004D0405">
        <w:rPr>
          <w:rFonts w:ascii="Arial" w:hAnsi="Arial" w:cs="Arial"/>
          <w:sz w:val="24"/>
          <w:szCs w:val="24"/>
        </w:rPr>
        <w:t>20</w:t>
      </w:r>
      <w:r w:rsidR="00641B77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- 2</w:t>
      </w:r>
      <w:r w:rsidR="00675274" w:rsidRPr="004D0405">
        <w:rPr>
          <w:rFonts w:ascii="Arial" w:hAnsi="Arial" w:cs="Arial"/>
          <w:sz w:val="24"/>
          <w:szCs w:val="24"/>
        </w:rPr>
        <w:t>2</w:t>
      </w:r>
      <w:r w:rsidRPr="004D040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7FBEE11A" w14:textId="61F2ABD1" w:rsidR="00675274" w:rsidRPr="004D0405" w:rsidRDefault="004B7DC5" w:rsidP="00675274">
      <w:pPr>
        <w:autoSpaceDN w:val="0"/>
        <w:ind w:firstLine="709"/>
        <w:rPr>
          <w:rFonts w:ascii="Arial" w:eastAsia="Times New Roman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</w:t>
      </w:r>
      <w:r w:rsidR="009727D1" w:rsidRPr="004D0405">
        <w:rPr>
          <w:rFonts w:ascii="Arial" w:hAnsi="Arial" w:cs="Arial"/>
          <w:sz w:val="24"/>
          <w:szCs w:val="24"/>
        </w:rPr>
        <w:t>3</w:t>
      </w:r>
      <w:r w:rsidRPr="004D0405">
        <w:rPr>
          <w:rFonts w:ascii="Arial" w:hAnsi="Arial" w:cs="Arial"/>
          <w:sz w:val="24"/>
          <w:szCs w:val="24"/>
        </w:rPr>
        <w:t>.2</w:t>
      </w:r>
      <w:r w:rsidR="009B7817" w:rsidRPr="004D0405">
        <w:rPr>
          <w:rFonts w:ascii="Arial" w:hAnsi="Arial" w:cs="Arial"/>
          <w:sz w:val="24"/>
          <w:szCs w:val="24"/>
        </w:rPr>
        <w:t xml:space="preserve">. </w:t>
      </w:r>
      <w:r w:rsidR="00675274" w:rsidRPr="004D0405">
        <w:rPr>
          <w:rFonts w:ascii="Arial" w:eastAsia="Times New Roman" w:hAnsi="Arial" w:cs="Arial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</w:t>
      </w:r>
      <w:r w:rsidR="00EB0D3E" w:rsidRPr="004D0405">
        <w:rPr>
          <w:rFonts w:ascii="Arial" w:eastAsia="Times New Roman" w:hAnsi="Arial" w:cs="Arial"/>
          <w:sz w:val="24"/>
          <w:szCs w:val="24"/>
        </w:rPr>
        <w:t xml:space="preserve">й и связи Московской области от </w:t>
      </w:r>
      <w:r w:rsidR="00675274" w:rsidRPr="004D0405">
        <w:rPr>
          <w:rFonts w:ascii="Arial" w:eastAsia="Times New Roman" w:hAnsi="Arial" w:cs="Arial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</w:t>
      </w:r>
      <w:r w:rsidR="00EB0D3E" w:rsidRPr="004D0405">
        <w:rPr>
          <w:rFonts w:ascii="Arial" w:eastAsia="Times New Roman" w:hAnsi="Arial" w:cs="Arial"/>
          <w:sz w:val="24"/>
          <w:szCs w:val="24"/>
        </w:rPr>
        <w:t> </w:t>
      </w:r>
      <w:r w:rsidR="00675274" w:rsidRPr="004D0405">
        <w:rPr>
          <w:rFonts w:ascii="Arial" w:eastAsia="Times New Roman" w:hAnsi="Arial" w:cs="Arial"/>
          <w:sz w:val="24"/>
          <w:szCs w:val="24"/>
        </w:rPr>
        <w:t>муниципальных услуг на территории Московской области».</w:t>
      </w:r>
    </w:p>
    <w:p w14:paraId="44424A36" w14:textId="27763B0B" w:rsidR="00675274" w:rsidRPr="004D0405" w:rsidRDefault="00675274" w:rsidP="00675274">
      <w:pPr>
        <w:autoSpaceDN w:val="0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</w:t>
      </w:r>
      <w:r w:rsidR="00243FE6" w:rsidRPr="004D0405">
        <w:rPr>
          <w:rFonts w:ascii="Arial" w:hAnsi="Arial" w:cs="Arial"/>
          <w:sz w:val="24"/>
          <w:szCs w:val="24"/>
        </w:rPr>
        <w:t>, Подразделения</w:t>
      </w:r>
      <w:r w:rsidRPr="004D0405">
        <w:rPr>
          <w:rFonts w:ascii="Arial" w:hAnsi="Arial" w:cs="Arial"/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3D0716C6" w:rsidR="00675274" w:rsidRPr="004D0405" w:rsidRDefault="00675274" w:rsidP="00675274">
      <w:pPr>
        <w:autoSpaceDN w:val="0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lastRenderedPageBreak/>
        <w:t>23.4. Граждане, их объединения и организации для осуществления контроля за предоставлением муниципальной услуги имеют право направлять в</w:t>
      </w:r>
      <w:r w:rsidR="008D7FD2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Администрацию</w:t>
      </w:r>
      <w:r w:rsidR="00EE60A0" w:rsidRPr="004D0405">
        <w:rPr>
          <w:rFonts w:ascii="Arial" w:hAnsi="Arial" w:cs="Arial"/>
          <w:sz w:val="24"/>
          <w:szCs w:val="24"/>
        </w:rPr>
        <w:t>, МФЦ, Учредителю МФЦ</w:t>
      </w:r>
      <w:r w:rsidRPr="004D0405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4D0405">
        <w:rPr>
          <w:rFonts w:ascii="Arial" w:hAnsi="Arial" w:cs="Arial"/>
          <w:sz w:val="24"/>
          <w:szCs w:val="24"/>
        </w:rPr>
        <w:t xml:space="preserve">, </w:t>
      </w:r>
      <w:r w:rsidR="00243FE6" w:rsidRPr="004D0405">
        <w:rPr>
          <w:rFonts w:ascii="Arial" w:hAnsi="Arial" w:cs="Arial"/>
          <w:sz w:val="24"/>
          <w:szCs w:val="24"/>
        </w:rPr>
        <w:t xml:space="preserve">Подразделения, </w:t>
      </w:r>
      <w:r w:rsidR="00EE60A0" w:rsidRPr="004D0405">
        <w:rPr>
          <w:rFonts w:ascii="Arial" w:hAnsi="Arial" w:cs="Arial"/>
          <w:sz w:val="24"/>
          <w:szCs w:val="24"/>
        </w:rPr>
        <w:t>работников МФЦ</w:t>
      </w:r>
      <w:r w:rsidRPr="004D0405">
        <w:rPr>
          <w:rFonts w:ascii="Arial" w:hAnsi="Arial" w:cs="Arial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3AB578FB" w14:textId="56F314DF" w:rsidR="00675274" w:rsidRPr="004D0405" w:rsidRDefault="00675274" w:rsidP="001A4709">
      <w:pPr>
        <w:autoSpaceDN w:val="0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23.5. Контроль за предоставлением муниципальной услуги, в том числе со</w:t>
      </w:r>
      <w:r w:rsidR="008D7FD2" w:rsidRPr="004D0405">
        <w:rPr>
          <w:rFonts w:ascii="Arial" w:hAnsi="Arial" w:cs="Arial"/>
          <w:sz w:val="24"/>
          <w:szCs w:val="24"/>
        </w:rPr>
        <w:t> </w:t>
      </w:r>
      <w:r w:rsidRPr="004D0405">
        <w:rPr>
          <w:rFonts w:ascii="Arial" w:hAnsi="Arial" w:cs="Arial"/>
          <w:sz w:val="24"/>
          <w:szCs w:val="24"/>
        </w:rPr>
        <w:t>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80B4D4" w14:textId="0923B5C9" w:rsidR="00BC7BC3" w:rsidRPr="004D0405" w:rsidRDefault="00BC7BC3" w:rsidP="00A44F4D">
      <w:pPr>
        <w:pStyle w:val="10"/>
        <w:jc w:val="center"/>
        <w:rPr>
          <w:rFonts w:ascii="Arial" w:hAnsi="Arial" w:cs="Arial"/>
          <w:b w:val="0"/>
          <w:sz w:val="24"/>
          <w:szCs w:val="24"/>
        </w:rPr>
      </w:pPr>
      <w:bookmarkStart w:id="76" w:name="_Toc128586356"/>
      <w:bookmarkStart w:id="77" w:name="_Hlk103423891"/>
      <w:r w:rsidRPr="004D0405">
        <w:rPr>
          <w:rFonts w:ascii="Arial" w:hAnsi="Arial" w:cs="Arial"/>
          <w:b w:val="0"/>
          <w:color w:val="auto"/>
          <w:sz w:val="24"/>
          <w:szCs w:val="24"/>
          <w:lang w:val="en-US"/>
        </w:rPr>
        <w:t>V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4D0405">
        <w:rPr>
          <w:rFonts w:ascii="Arial" w:hAnsi="Arial" w:cs="Arial"/>
          <w:b w:val="0"/>
          <w:color w:val="auto"/>
          <w:sz w:val="24"/>
          <w:szCs w:val="24"/>
        </w:rPr>
        <w:br/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решений и действий (бездействия) </w:t>
      </w:r>
      <w:r w:rsidR="009B7817" w:rsidRPr="004D0405">
        <w:rPr>
          <w:rFonts w:ascii="Arial" w:hAnsi="Arial" w:cs="Arial"/>
          <w:b w:val="0"/>
          <w:color w:val="auto"/>
          <w:sz w:val="24"/>
          <w:szCs w:val="24"/>
        </w:rPr>
        <w:t>Администрации</w:t>
      </w:r>
      <w:r w:rsidR="00274BA2" w:rsidRPr="004D0405">
        <w:rPr>
          <w:rFonts w:ascii="Arial" w:hAnsi="Arial" w:cs="Arial"/>
          <w:b w:val="0"/>
          <w:color w:val="auto"/>
          <w:sz w:val="24"/>
          <w:szCs w:val="24"/>
        </w:rPr>
        <w:t>, МФЦ,</w:t>
      </w:r>
      <w:r w:rsidR="001005DE" w:rsidRPr="004D040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005DE" w:rsidRPr="004D0405">
        <w:rPr>
          <w:rFonts w:ascii="Arial" w:hAnsi="Arial" w:cs="Arial"/>
          <w:b w:val="0"/>
          <w:color w:val="auto"/>
          <w:sz w:val="24"/>
          <w:szCs w:val="24"/>
        </w:rPr>
        <w:br/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а также должностных лиц, </w:t>
      </w:r>
      <w:r w:rsidR="009B7817" w:rsidRPr="004D040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муниципальных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служащих и работников</w:t>
      </w:r>
      <w:bookmarkEnd w:id="76"/>
      <w:r w:rsidR="00C55B14" w:rsidRPr="004D040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bookmarkEnd w:id="77"/>
    <w:p w14:paraId="2AA627F2" w14:textId="77777777" w:rsidR="00E6261D" w:rsidRPr="004D0405" w:rsidRDefault="00E6261D" w:rsidP="00BC7BC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3573D5D" w14:textId="39899D12" w:rsidR="00E6261D" w:rsidRPr="004D0405" w:rsidRDefault="00E6261D" w:rsidP="00A44F4D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8" w:name="_Toc128586357"/>
      <w:r w:rsidRPr="004D0405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675274" w:rsidRPr="004D0405">
        <w:rPr>
          <w:rFonts w:ascii="Arial" w:hAnsi="Arial" w:cs="Arial"/>
          <w:b w:val="0"/>
          <w:color w:val="auto"/>
          <w:sz w:val="24"/>
          <w:szCs w:val="24"/>
        </w:rPr>
        <w:t>4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. Способы информирования заявителей </w:t>
      </w:r>
      <w:r w:rsidR="00642F73" w:rsidRPr="004D0405">
        <w:rPr>
          <w:rFonts w:ascii="Arial" w:hAnsi="Arial" w:cs="Arial"/>
          <w:b w:val="0"/>
          <w:color w:val="auto"/>
          <w:sz w:val="24"/>
          <w:szCs w:val="24"/>
        </w:rPr>
        <w:br/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78"/>
    </w:p>
    <w:p w14:paraId="04D9F972" w14:textId="77777777" w:rsidR="00E6261D" w:rsidRPr="004D0405" w:rsidRDefault="00E6261D" w:rsidP="00E6261D">
      <w:pPr>
        <w:jc w:val="center"/>
        <w:rPr>
          <w:rFonts w:ascii="Arial" w:hAnsi="Arial" w:cs="Arial"/>
          <w:sz w:val="24"/>
          <w:szCs w:val="24"/>
        </w:rPr>
      </w:pPr>
    </w:p>
    <w:p w14:paraId="39434A07" w14:textId="3E1C0905" w:rsidR="00642F73" w:rsidRPr="004D0405" w:rsidRDefault="00642F73" w:rsidP="00642F73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2</w:t>
      </w:r>
      <w:r w:rsidR="00675274" w:rsidRPr="004D0405">
        <w:rPr>
          <w:rFonts w:ascii="Arial" w:hAnsi="Arial" w:cs="Arial"/>
          <w:sz w:val="24"/>
          <w:szCs w:val="24"/>
        </w:rPr>
        <w:t>4</w:t>
      </w:r>
      <w:r w:rsidRPr="004D0405">
        <w:rPr>
          <w:rFonts w:ascii="Arial" w:hAnsi="Arial" w:cs="Arial"/>
          <w:sz w:val="24"/>
          <w:szCs w:val="24"/>
        </w:rPr>
        <w:t xml:space="preserve">.1. </w:t>
      </w:r>
      <w:r w:rsidR="00191944" w:rsidRPr="004D0405">
        <w:rPr>
          <w:rFonts w:ascii="Arial" w:hAnsi="Arial" w:cs="Arial"/>
          <w:sz w:val="24"/>
          <w:szCs w:val="24"/>
        </w:rPr>
        <w:t>Информирование заявителей</w:t>
      </w:r>
      <w:r w:rsidRPr="004D0405">
        <w:rPr>
          <w:rFonts w:ascii="Arial" w:hAnsi="Arial" w:cs="Arial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4D0405">
        <w:rPr>
          <w:rFonts w:ascii="Arial" w:hAnsi="Arial" w:cs="Arial"/>
          <w:sz w:val="24"/>
          <w:szCs w:val="24"/>
        </w:rPr>
        <w:t xml:space="preserve">(бездействия) </w:t>
      </w:r>
      <w:r w:rsidR="008F2A3F" w:rsidRPr="004D0405">
        <w:rPr>
          <w:rFonts w:ascii="Arial" w:hAnsi="Arial" w:cs="Arial"/>
          <w:sz w:val="24"/>
          <w:szCs w:val="24"/>
        </w:rPr>
        <w:t>Администрации</w:t>
      </w:r>
      <w:r w:rsidRPr="004D0405">
        <w:rPr>
          <w:rFonts w:ascii="Arial" w:hAnsi="Arial" w:cs="Arial"/>
          <w:sz w:val="24"/>
          <w:szCs w:val="24"/>
        </w:rPr>
        <w:t>,</w:t>
      </w:r>
      <w:r w:rsidR="00243FE6" w:rsidRPr="004D0405">
        <w:rPr>
          <w:rFonts w:ascii="Arial" w:hAnsi="Arial" w:cs="Arial"/>
          <w:sz w:val="24"/>
          <w:szCs w:val="24"/>
        </w:rPr>
        <w:t xml:space="preserve"> Подразделения, работников МФЦ,</w:t>
      </w:r>
      <w:r w:rsidRPr="004D0405">
        <w:rPr>
          <w:rFonts w:ascii="Arial" w:hAnsi="Arial" w:cs="Arial"/>
          <w:sz w:val="24"/>
          <w:szCs w:val="24"/>
        </w:rPr>
        <w:t xml:space="preserve"> а также должностных лиц, </w:t>
      </w:r>
      <w:r w:rsidR="008F2A3F" w:rsidRPr="004D0405">
        <w:rPr>
          <w:rFonts w:ascii="Arial" w:hAnsi="Arial" w:cs="Arial"/>
          <w:sz w:val="24"/>
          <w:szCs w:val="24"/>
        </w:rPr>
        <w:t xml:space="preserve">муниципальных </w:t>
      </w:r>
      <w:r w:rsidRPr="004D0405">
        <w:rPr>
          <w:rFonts w:ascii="Arial" w:hAnsi="Arial" w:cs="Arial"/>
          <w:sz w:val="24"/>
          <w:szCs w:val="24"/>
        </w:rPr>
        <w:t xml:space="preserve">служащих и работников </w:t>
      </w:r>
      <w:r w:rsidR="00191944" w:rsidRPr="004D0405">
        <w:rPr>
          <w:rFonts w:ascii="Arial" w:hAnsi="Arial" w:cs="Arial"/>
          <w:sz w:val="24"/>
          <w:szCs w:val="24"/>
        </w:rPr>
        <w:t xml:space="preserve">осуществляется </w:t>
      </w:r>
      <w:r w:rsidRPr="004D0405">
        <w:rPr>
          <w:rFonts w:ascii="Arial" w:hAnsi="Arial" w:cs="Arial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217D" w:rsidRPr="004D0405">
        <w:rPr>
          <w:rFonts w:ascii="Arial" w:hAnsi="Arial" w:cs="Arial"/>
          <w:sz w:val="24"/>
          <w:szCs w:val="24"/>
        </w:rPr>
        <w:t xml:space="preserve">муниципальных </w:t>
      </w:r>
      <w:r w:rsidRPr="004D0405">
        <w:rPr>
          <w:rFonts w:ascii="Arial" w:hAnsi="Arial" w:cs="Arial"/>
          <w:sz w:val="24"/>
          <w:szCs w:val="24"/>
        </w:rPr>
        <w:t>услуг,</w:t>
      </w:r>
      <w:r w:rsidR="00FD58B3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>на официальн</w:t>
      </w:r>
      <w:r w:rsidR="00D977E3" w:rsidRPr="004D0405">
        <w:rPr>
          <w:rFonts w:ascii="Arial" w:hAnsi="Arial" w:cs="Arial"/>
          <w:sz w:val="24"/>
          <w:szCs w:val="24"/>
        </w:rPr>
        <w:t>ых</w:t>
      </w:r>
      <w:r w:rsidRPr="004D0405">
        <w:rPr>
          <w:rFonts w:ascii="Arial" w:hAnsi="Arial" w:cs="Arial"/>
          <w:sz w:val="24"/>
          <w:szCs w:val="24"/>
        </w:rPr>
        <w:t xml:space="preserve"> сайт</w:t>
      </w:r>
      <w:r w:rsidR="00D977E3" w:rsidRPr="004D0405">
        <w:rPr>
          <w:rFonts w:ascii="Arial" w:hAnsi="Arial" w:cs="Arial"/>
          <w:sz w:val="24"/>
          <w:szCs w:val="24"/>
        </w:rPr>
        <w:t>ах</w:t>
      </w:r>
      <w:r w:rsidR="008D798B" w:rsidRPr="004D0405">
        <w:rPr>
          <w:rFonts w:ascii="Arial" w:hAnsi="Arial" w:cs="Arial"/>
          <w:sz w:val="24"/>
          <w:szCs w:val="24"/>
        </w:rPr>
        <w:t xml:space="preserve"> </w:t>
      </w:r>
      <w:r w:rsidR="008F2A3F" w:rsidRPr="004D0405">
        <w:rPr>
          <w:rFonts w:ascii="Arial" w:hAnsi="Arial" w:cs="Arial"/>
          <w:sz w:val="24"/>
          <w:szCs w:val="24"/>
        </w:rPr>
        <w:t>Администрации</w:t>
      </w:r>
      <w:r w:rsidR="008D798B" w:rsidRPr="004D0405">
        <w:rPr>
          <w:rFonts w:ascii="Arial" w:hAnsi="Arial" w:cs="Arial"/>
          <w:sz w:val="24"/>
          <w:szCs w:val="24"/>
        </w:rPr>
        <w:t xml:space="preserve">, </w:t>
      </w:r>
      <w:r w:rsidR="00274BA2" w:rsidRPr="004D0405">
        <w:rPr>
          <w:rFonts w:ascii="Arial" w:hAnsi="Arial" w:cs="Arial"/>
          <w:sz w:val="24"/>
          <w:szCs w:val="24"/>
        </w:rPr>
        <w:t xml:space="preserve">МФЦ, </w:t>
      </w:r>
      <w:r w:rsidR="004157FE" w:rsidRPr="004D0405">
        <w:rPr>
          <w:rFonts w:ascii="Arial" w:hAnsi="Arial" w:cs="Arial"/>
          <w:sz w:val="24"/>
          <w:szCs w:val="24"/>
        </w:rPr>
        <w:t xml:space="preserve">Учредителей МФЦ, РПГУ, </w:t>
      </w:r>
      <w:r w:rsidR="00D977E3" w:rsidRPr="004D0405">
        <w:rPr>
          <w:rFonts w:ascii="Arial" w:hAnsi="Arial" w:cs="Arial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4D0405">
        <w:rPr>
          <w:rFonts w:ascii="Arial" w:hAnsi="Arial" w:cs="Arial"/>
          <w:sz w:val="24"/>
          <w:szCs w:val="24"/>
        </w:rPr>
        <w:t>.</w:t>
      </w:r>
    </w:p>
    <w:p w14:paraId="1D131C3E" w14:textId="77777777" w:rsidR="003A19E3" w:rsidRPr="004D0405" w:rsidRDefault="003A19E3" w:rsidP="00E6261D">
      <w:pPr>
        <w:jc w:val="center"/>
        <w:rPr>
          <w:rFonts w:ascii="Arial" w:hAnsi="Arial" w:cs="Arial"/>
          <w:sz w:val="24"/>
          <w:szCs w:val="24"/>
        </w:rPr>
      </w:pPr>
    </w:p>
    <w:p w14:paraId="59FC7B2D" w14:textId="1FBA55DB" w:rsidR="00D20F3C" w:rsidRPr="004D0405" w:rsidRDefault="00E6261D" w:rsidP="00A44F4D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9" w:name="_Toc128586358"/>
      <w:r w:rsidRPr="004D0405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675274" w:rsidRPr="004D0405">
        <w:rPr>
          <w:rFonts w:ascii="Arial" w:hAnsi="Arial" w:cs="Arial"/>
          <w:b w:val="0"/>
          <w:color w:val="auto"/>
          <w:sz w:val="24"/>
          <w:szCs w:val="24"/>
        </w:rPr>
        <w:t>5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79"/>
    </w:p>
    <w:p w14:paraId="460E51E7" w14:textId="77777777" w:rsidR="00D20F3C" w:rsidRPr="004D0405" w:rsidRDefault="00D20F3C" w:rsidP="00D20F3C">
      <w:pPr>
        <w:rPr>
          <w:rFonts w:ascii="Arial" w:hAnsi="Arial" w:cs="Arial"/>
          <w:sz w:val="24"/>
          <w:szCs w:val="24"/>
        </w:rPr>
      </w:pPr>
    </w:p>
    <w:p w14:paraId="2E68DB9E" w14:textId="3A66E899" w:rsidR="00D20F3C" w:rsidRPr="004D0405" w:rsidRDefault="00D20F3C" w:rsidP="0097714B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2</w:t>
      </w:r>
      <w:r w:rsidR="00675274" w:rsidRPr="004D0405">
        <w:rPr>
          <w:rFonts w:ascii="Arial" w:hAnsi="Arial" w:cs="Arial"/>
          <w:sz w:val="24"/>
          <w:szCs w:val="24"/>
          <w:lang w:eastAsia="ar-SA"/>
        </w:rPr>
        <w:t>5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4D0405">
        <w:rPr>
          <w:rFonts w:ascii="Arial" w:hAnsi="Arial" w:cs="Arial"/>
          <w:sz w:val="24"/>
          <w:szCs w:val="24"/>
        </w:rPr>
        <w:t>Администрации</w:t>
      </w:r>
      <w:r w:rsidRPr="004D0405">
        <w:rPr>
          <w:rFonts w:ascii="Arial" w:hAnsi="Arial" w:cs="Arial"/>
          <w:sz w:val="24"/>
          <w:szCs w:val="24"/>
        </w:rPr>
        <w:t xml:space="preserve">, </w:t>
      </w:r>
      <w:r w:rsidR="00675274" w:rsidRPr="004D0405">
        <w:rPr>
          <w:rFonts w:ascii="Arial" w:hAnsi="Arial" w:cs="Arial"/>
          <w:sz w:val="24"/>
          <w:szCs w:val="24"/>
        </w:rPr>
        <w:t>МФЦ,</w:t>
      </w:r>
      <w:r w:rsidR="00243FE6" w:rsidRPr="004D0405">
        <w:rPr>
          <w:rFonts w:ascii="Arial" w:hAnsi="Arial" w:cs="Arial"/>
          <w:sz w:val="24"/>
          <w:szCs w:val="24"/>
        </w:rPr>
        <w:t xml:space="preserve"> Подразделения, </w:t>
      </w:r>
      <w:r w:rsidR="00675274" w:rsidRPr="004D0405">
        <w:rPr>
          <w:rFonts w:ascii="Arial" w:hAnsi="Arial" w:cs="Arial"/>
          <w:sz w:val="24"/>
          <w:szCs w:val="24"/>
        </w:rPr>
        <w:t xml:space="preserve"> </w:t>
      </w:r>
      <w:r w:rsidRPr="004D0405">
        <w:rPr>
          <w:rFonts w:ascii="Arial" w:hAnsi="Arial" w:cs="Arial"/>
          <w:sz w:val="24"/>
          <w:szCs w:val="24"/>
        </w:rPr>
        <w:t xml:space="preserve">а также должностных лиц, </w:t>
      </w:r>
      <w:r w:rsidR="008F2A3F" w:rsidRPr="004D0405">
        <w:rPr>
          <w:rFonts w:ascii="Arial" w:hAnsi="Arial" w:cs="Arial"/>
          <w:sz w:val="24"/>
          <w:szCs w:val="24"/>
        </w:rPr>
        <w:t xml:space="preserve">муниципальных </w:t>
      </w:r>
      <w:r w:rsidRPr="004D0405">
        <w:rPr>
          <w:rFonts w:ascii="Arial" w:hAnsi="Arial" w:cs="Arial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4D0405">
        <w:rPr>
          <w:rFonts w:ascii="Arial" w:hAnsi="Arial" w:cs="Arial"/>
          <w:sz w:val="24"/>
          <w:szCs w:val="24"/>
          <w:lang w:eastAsia="ar-SA"/>
        </w:rPr>
        <w:t>области от</w:t>
      </w:r>
      <w:r w:rsidR="008D7FD2" w:rsidRPr="004D0405">
        <w:rPr>
          <w:rFonts w:ascii="Arial" w:hAnsi="Arial" w:cs="Arial"/>
          <w:sz w:val="24"/>
          <w:szCs w:val="24"/>
          <w:lang w:eastAsia="ar-SA"/>
        </w:rPr>
        <w:t> </w:t>
      </w:r>
      <w:r w:rsidR="00D626A5" w:rsidRPr="004D0405">
        <w:rPr>
          <w:rFonts w:ascii="Arial" w:hAnsi="Arial" w:cs="Arial"/>
          <w:sz w:val="24"/>
          <w:szCs w:val="24"/>
          <w:lang w:eastAsia="ar-SA"/>
        </w:rPr>
        <w:t xml:space="preserve">08.08.2013 № 601/33 </w:t>
      </w:r>
      <w:r w:rsidRPr="004D0405">
        <w:rPr>
          <w:rFonts w:ascii="Arial" w:hAnsi="Arial" w:cs="Arial"/>
          <w:sz w:val="24"/>
          <w:szCs w:val="24"/>
          <w:lang w:eastAsia="ar-SA"/>
        </w:rPr>
        <w:t>«Об утверждении Положения</w:t>
      </w:r>
      <w:r w:rsidR="00DA4CA3" w:rsidRPr="004D040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D0405">
        <w:rPr>
          <w:rFonts w:ascii="Arial" w:hAnsi="Arial" w:cs="Arial"/>
          <w:sz w:val="24"/>
          <w:szCs w:val="24"/>
          <w:lang w:eastAsia="ar-SA"/>
        </w:rPr>
        <w:t>об особенностях подачи и</w:t>
      </w:r>
      <w:r w:rsidR="008D7FD2" w:rsidRPr="004D0405">
        <w:rPr>
          <w:rFonts w:ascii="Arial" w:hAnsi="Arial" w:cs="Arial"/>
          <w:sz w:val="24"/>
          <w:szCs w:val="24"/>
          <w:lang w:eastAsia="ar-SA"/>
        </w:rPr>
        <w:t> 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4D0405">
        <w:rPr>
          <w:rFonts w:ascii="Arial" w:hAnsi="Arial" w:cs="Arial"/>
          <w:sz w:val="24"/>
          <w:szCs w:val="24"/>
          <w:lang w:eastAsia="ar-SA"/>
        </w:rPr>
        <w:t>муницип</w:t>
      </w:r>
      <w:r w:rsidR="00325E59" w:rsidRPr="004D0405">
        <w:rPr>
          <w:rFonts w:ascii="Arial" w:hAnsi="Arial" w:cs="Arial"/>
          <w:sz w:val="24"/>
          <w:szCs w:val="24"/>
          <w:lang w:eastAsia="ar-SA"/>
        </w:rPr>
        <w:t>а</w:t>
      </w:r>
      <w:r w:rsidR="00D81373" w:rsidRPr="004D0405">
        <w:rPr>
          <w:rFonts w:ascii="Arial" w:hAnsi="Arial" w:cs="Arial"/>
          <w:sz w:val="24"/>
          <w:szCs w:val="24"/>
          <w:lang w:eastAsia="ar-SA"/>
        </w:rPr>
        <w:t xml:space="preserve">льные </w:t>
      </w:r>
      <w:r w:rsidRPr="004D0405">
        <w:rPr>
          <w:rFonts w:ascii="Arial" w:hAnsi="Arial" w:cs="Arial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33308D34" w:rsidR="00D20F3C" w:rsidRPr="004D0405" w:rsidRDefault="00D20F3C" w:rsidP="00FB2DFB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lastRenderedPageBreak/>
        <w:t>2</w:t>
      </w:r>
      <w:r w:rsidR="00675274" w:rsidRPr="004D0405">
        <w:rPr>
          <w:rFonts w:ascii="Arial" w:hAnsi="Arial" w:cs="Arial"/>
          <w:sz w:val="24"/>
          <w:szCs w:val="24"/>
          <w:lang w:eastAsia="ar-SA"/>
        </w:rPr>
        <w:t>5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.2. </w:t>
      </w:r>
      <w:r w:rsidR="000F5BB1" w:rsidRPr="004D0405">
        <w:rPr>
          <w:rFonts w:ascii="Arial" w:hAnsi="Arial" w:cs="Arial"/>
          <w:sz w:val="24"/>
          <w:szCs w:val="24"/>
          <w:lang w:eastAsia="ar-SA"/>
        </w:rPr>
        <w:t xml:space="preserve">Жалоба подается </w:t>
      </w:r>
      <w:r w:rsidR="00675274" w:rsidRPr="004D0405">
        <w:rPr>
          <w:rFonts w:ascii="Arial" w:hAnsi="Arial" w:cs="Arial"/>
          <w:sz w:val="24"/>
          <w:szCs w:val="24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4D0405">
        <w:rPr>
          <w:rFonts w:ascii="Arial" w:hAnsi="Arial" w:cs="Arial"/>
          <w:sz w:val="24"/>
          <w:szCs w:val="24"/>
          <w:lang w:eastAsia="ar-SA"/>
        </w:rPr>
        <w:t>в электронной форме</w:t>
      </w:r>
      <w:r w:rsidR="00B818A3" w:rsidRPr="004D0405">
        <w:rPr>
          <w:rFonts w:ascii="Arial" w:hAnsi="Arial" w:cs="Arial"/>
          <w:sz w:val="24"/>
          <w:szCs w:val="24"/>
          <w:lang w:eastAsia="ar-SA"/>
        </w:rPr>
        <w:t xml:space="preserve"> в Администрацию, МФЦ, Учредителю МФЦ</w:t>
      </w:r>
      <w:r w:rsidR="0097714B" w:rsidRPr="004D0405">
        <w:rPr>
          <w:rFonts w:ascii="Arial" w:hAnsi="Arial" w:cs="Arial"/>
          <w:sz w:val="24"/>
          <w:szCs w:val="24"/>
          <w:lang w:eastAsia="ar-SA"/>
        </w:rPr>
        <w:t>.</w:t>
      </w:r>
    </w:p>
    <w:p w14:paraId="1B86D283" w14:textId="0F20BF65" w:rsidR="00675274" w:rsidRPr="004D0405" w:rsidRDefault="00675274" w:rsidP="00675274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4D0405">
        <w:rPr>
          <w:rFonts w:ascii="Arial" w:hAnsi="Arial" w:cs="Arial"/>
          <w:sz w:val="24"/>
          <w:szCs w:val="24"/>
          <w:lang w:eastAsia="ar-SA"/>
        </w:rPr>
        <w:t xml:space="preserve"> где заявитель подавал запрос на получение муниципальной услуги,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 нарушение порядка которой 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обжалуется</w:t>
      </w:r>
      <w:r w:rsidR="00DF379F" w:rsidRPr="004D0405">
        <w:rPr>
          <w:rFonts w:ascii="Arial" w:hAnsi="Arial" w:cs="Arial"/>
          <w:sz w:val="24"/>
          <w:szCs w:val="24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)</w:t>
      </w:r>
      <w:r w:rsidR="00274BA2" w:rsidRPr="004D0405">
        <w:rPr>
          <w:rFonts w:ascii="Arial" w:hAnsi="Arial" w:cs="Arial"/>
          <w:sz w:val="24"/>
          <w:szCs w:val="24"/>
          <w:lang w:eastAsia="ar-SA"/>
        </w:rPr>
        <w:t>, Учредителем</w:t>
      </w:r>
      <w:r w:rsidR="00DF379F" w:rsidRPr="004D0405">
        <w:rPr>
          <w:rFonts w:ascii="Arial" w:hAnsi="Arial" w:cs="Arial"/>
          <w:sz w:val="24"/>
          <w:szCs w:val="24"/>
          <w:lang w:eastAsia="ar-SA"/>
        </w:rPr>
        <w:t xml:space="preserve"> МФЦ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F379F" w:rsidRPr="004D0405">
        <w:rPr>
          <w:rFonts w:ascii="Arial" w:hAnsi="Arial" w:cs="Arial"/>
          <w:sz w:val="24"/>
          <w:szCs w:val="24"/>
          <w:lang w:eastAsia="ar-SA"/>
        </w:rPr>
        <w:t xml:space="preserve">(в месте его фактического нахождения), </w:t>
      </w:r>
      <w:r w:rsidRPr="004D0405">
        <w:rPr>
          <w:rFonts w:ascii="Arial" w:hAnsi="Arial" w:cs="Arial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6A50218D" w:rsidR="00D20F3C" w:rsidRPr="004D0405" w:rsidRDefault="000F5BB1" w:rsidP="00F93C00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2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5</w:t>
      </w:r>
      <w:r w:rsidRPr="004D0405">
        <w:rPr>
          <w:rFonts w:ascii="Arial" w:hAnsi="Arial" w:cs="Arial"/>
          <w:sz w:val="24"/>
          <w:szCs w:val="24"/>
          <w:lang w:eastAsia="ar-SA"/>
        </w:rPr>
        <w:t>.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4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C55B14" w:rsidRPr="004D0405">
        <w:rPr>
          <w:rFonts w:ascii="Arial" w:hAnsi="Arial" w:cs="Arial"/>
          <w:sz w:val="24"/>
          <w:szCs w:val="24"/>
          <w:lang w:eastAsia="ar-SA"/>
        </w:rPr>
        <w:t>В</w:t>
      </w:r>
      <w:r w:rsidR="003923D2" w:rsidRPr="004D040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20F3C" w:rsidRPr="004D0405">
        <w:rPr>
          <w:rFonts w:ascii="Arial" w:hAnsi="Arial" w:cs="Arial"/>
          <w:sz w:val="24"/>
          <w:szCs w:val="24"/>
          <w:lang w:eastAsia="ar-SA"/>
        </w:rPr>
        <w:t>электронной форме жалоба может быть подана заявителем посредством:</w:t>
      </w:r>
    </w:p>
    <w:p w14:paraId="4D53075C" w14:textId="62F62E35" w:rsidR="00741013" w:rsidRPr="004D0405" w:rsidRDefault="00795FA4" w:rsidP="00741013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2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5</w:t>
      </w:r>
      <w:r w:rsidRPr="004D0405">
        <w:rPr>
          <w:rFonts w:ascii="Arial" w:hAnsi="Arial" w:cs="Arial"/>
          <w:sz w:val="24"/>
          <w:szCs w:val="24"/>
          <w:lang w:eastAsia="ar-SA"/>
        </w:rPr>
        <w:t>.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4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.1. 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Официального сайта Правительства Московской области</w:t>
      </w:r>
      <w:r w:rsidR="008D7FD2" w:rsidRPr="004D040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в сети Интернет.</w:t>
      </w:r>
    </w:p>
    <w:p w14:paraId="389A7C10" w14:textId="5742536B" w:rsidR="00D20F3C" w:rsidRPr="004D0405" w:rsidRDefault="00741013" w:rsidP="00D20F3C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 xml:space="preserve">25.4.2. </w:t>
      </w:r>
      <w:r w:rsidR="00795FA4" w:rsidRPr="004D0405">
        <w:rPr>
          <w:rFonts w:ascii="Arial" w:hAnsi="Arial" w:cs="Arial"/>
          <w:sz w:val="24"/>
          <w:szCs w:val="24"/>
          <w:lang w:eastAsia="ar-SA"/>
        </w:rPr>
        <w:t>О</w:t>
      </w:r>
      <w:r w:rsidR="00D20F3C" w:rsidRPr="004D0405">
        <w:rPr>
          <w:rFonts w:ascii="Arial" w:hAnsi="Arial" w:cs="Arial"/>
          <w:sz w:val="24"/>
          <w:szCs w:val="24"/>
          <w:lang w:eastAsia="ar-SA"/>
        </w:rPr>
        <w:t xml:space="preserve">фициального сайта </w:t>
      </w:r>
      <w:r w:rsidR="00257FFB" w:rsidRPr="004D0405">
        <w:rPr>
          <w:rFonts w:ascii="Arial" w:hAnsi="Arial" w:cs="Arial"/>
          <w:sz w:val="24"/>
          <w:szCs w:val="24"/>
          <w:lang w:eastAsia="ar-SA"/>
        </w:rPr>
        <w:t>Администрации</w:t>
      </w:r>
      <w:r w:rsidRPr="004D0405">
        <w:rPr>
          <w:rFonts w:ascii="Arial" w:hAnsi="Arial" w:cs="Arial"/>
          <w:sz w:val="24"/>
          <w:szCs w:val="24"/>
          <w:lang w:eastAsia="ar-SA"/>
        </w:rPr>
        <w:t>, МФЦ</w:t>
      </w:r>
      <w:r w:rsidR="00257FFB" w:rsidRPr="004D0405">
        <w:rPr>
          <w:rFonts w:ascii="Arial" w:hAnsi="Arial" w:cs="Arial"/>
          <w:sz w:val="24"/>
          <w:szCs w:val="24"/>
          <w:lang w:eastAsia="ar-SA"/>
        </w:rPr>
        <w:t>, Учредителя МФЦ</w:t>
      </w:r>
      <w:r w:rsidR="00795FA4" w:rsidRPr="004D0405">
        <w:rPr>
          <w:rFonts w:ascii="Arial" w:hAnsi="Arial" w:cs="Arial"/>
          <w:sz w:val="24"/>
          <w:szCs w:val="24"/>
          <w:lang w:eastAsia="ar-SA"/>
        </w:rPr>
        <w:t xml:space="preserve"> в</w:t>
      </w:r>
      <w:r w:rsidR="00A65657" w:rsidRPr="004D0405">
        <w:rPr>
          <w:rFonts w:ascii="Arial" w:hAnsi="Arial" w:cs="Arial"/>
          <w:sz w:val="24"/>
          <w:szCs w:val="24"/>
          <w:lang w:eastAsia="ar-SA"/>
        </w:rPr>
        <w:t> </w:t>
      </w:r>
      <w:r w:rsidR="00795FA4" w:rsidRPr="004D0405">
        <w:rPr>
          <w:rFonts w:ascii="Arial" w:hAnsi="Arial" w:cs="Arial"/>
          <w:sz w:val="24"/>
          <w:szCs w:val="24"/>
          <w:lang w:eastAsia="ar-SA"/>
        </w:rPr>
        <w:t>сети Интернет.</w:t>
      </w:r>
    </w:p>
    <w:p w14:paraId="36D56C59" w14:textId="6B7C503D" w:rsidR="008D798B" w:rsidRPr="004D0405" w:rsidRDefault="00795FA4" w:rsidP="00D20F3C">
      <w:pPr>
        <w:tabs>
          <w:tab w:val="left" w:pos="2645"/>
        </w:tabs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2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5</w:t>
      </w:r>
      <w:r w:rsidRPr="004D0405">
        <w:rPr>
          <w:rFonts w:ascii="Arial" w:hAnsi="Arial" w:cs="Arial"/>
          <w:sz w:val="24"/>
          <w:szCs w:val="24"/>
          <w:lang w:eastAsia="ar-SA"/>
        </w:rPr>
        <w:t>.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4</w:t>
      </w:r>
      <w:r w:rsidRPr="004D0405">
        <w:rPr>
          <w:rFonts w:ascii="Arial" w:hAnsi="Arial" w:cs="Arial"/>
          <w:sz w:val="24"/>
          <w:szCs w:val="24"/>
          <w:lang w:eastAsia="ar-SA"/>
        </w:rPr>
        <w:t>.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3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8D798B" w:rsidRPr="004D0405">
        <w:rPr>
          <w:rFonts w:ascii="Arial" w:hAnsi="Arial" w:cs="Arial"/>
          <w:sz w:val="24"/>
          <w:szCs w:val="24"/>
          <w:lang w:eastAsia="ar-SA"/>
        </w:rPr>
        <w:t>РПГУ, за исключением жалоб на решения и действия (бездействие)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 xml:space="preserve"> МФЦ и их работников</w:t>
      </w:r>
      <w:r w:rsidRPr="004D0405">
        <w:rPr>
          <w:rFonts w:ascii="Arial" w:hAnsi="Arial" w:cs="Arial"/>
          <w:sz w:val="24"/>
          <w:szCs w:val="24"/>
          <w:lang w:eastAsia="ar-SA"/>
        </w:rPr>
        <w:t>.</w:t>
      </w:r>
    </w:p>
    <w:p w14:paraId="34AA66B4" w14:textId="353930DE" w:rsidR="00D20F3C" w:rsidRPr="004D0405" w:rsidRDefault="00237688" w:rsidP="00D20F3C">
      <w:pPr>
        <w:tabs>
          <w:tab w:val="left" w:pos="2645"/>
        </w:tabs>
        <w:ind w:firstLine="709"/>
        <w:rPr>
          <w:rFonts w:ascii="Arial" w:hAnsi="Arial" w:cs="Arial"/>
          <w:sz w:val="24"/>
          <w:szCs w:val="24"/>
          <w:lang w:eastAsia="ar-SA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>2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5</w:t>
      </w:r>
      <w:r w:rsidR="00EB06F1" w:rsidRPr="004D0405">
        <w:rPr>
          <w:rFonts w:ascii="Arial" w:hAnsi="Arial" w:cs="Arial"/>
          <w:sz w:val="24"/>
          <w:szCs w:val="24"/>
          <w:lang w:eastAsia="ar-SA"/>
        </w:rPr>
        <w:t>.4.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4</w:t>
      </w:r>
      <w:r w:rsidR="00795FA4" w:rsidRPr="004D0405">
        <w:rPr>
          <w:rFonts w:ascii="Arial" w:hAnsi="Arial" w:cs="Arial"/>
          <w:sz w:val="24"/>
          <w:szCs w:val="24"/>
          <w:lang w:eastAsia="ar-SA"/>
        </w:rPr>
        <w:t>. Ф</w:t>
      </w:r>
      <w:r w:rsidR="008D798B" w:rsidRPr="004D0405">
        <w:rPr>
          <w:rFonts w:ascii="Arial" w:hAnsi="Arial" w:cs="Arial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</w:t>
      </w:r>
      <w:r w:rsidR="008D7FD2" w:rsidRPr="004D0405">
        <w:rPr>
          <w:rFonts w:ascii="Arial" w:hAnsi="Arial" w:cs="Arial"/>
          <w:sz w:val="24"/>
          <w:szCs w:val="24"/>
          <w:lang w:eastAsia="ar-SA"/>
        </w:rPr>
        <w:t> </w:t>
      </w:r>
      <w:r w:rsidR="008D798B" w:rsidRPr="004D0405">
        <w:rPr>
          <w:rFonts w:ascii="Arial" w:hAnsi="Arial" w:cs="Arial"/>
          <w:sz w:val="24"/>
          <w:szCs w:val="24"/>
          <w:lang w:eastAsia="ar-SA"/>
        </w:rPr>
        <w:t>действий (бездействия), совершенных при предоставлении государственных и</w:t>
      </w:r>
      <w:r w:rsidR="008D7FD2" w:rsidRPr="004D0405">
        <w:rPr>
          <w:rFonts w:ascii="Arial" w:hAnsi="Arial" w:cs="Arial"/>
          <w:sz w:val="24"/>
          <w:szCs w:val="24"/>
          <w:lang w:eastAsia="ar-SA"/>
        </w:rPr>
        <w:t> </w:t>
      </w:r>
      <w:r w:rsidR="008D798B" w:rsidRPr="004D0405">
        <w:rPr>
          <w:rFonts w:ascii="Arial" w:hAnsi="Arial" w:cs="Arial"/>
          <w:sz w:val="24"/>
          <w:szCs w:val="24"/>
          <w:lang w:eastAsia="ar-SA"/>
        </w:rPr>
        <w:t>муниципальных услуг</w:t>
      </w:r>
      <w:r w:rsidR="00741013" w:rsidRPr="004D0405">
        <w:rPr>
          <w:rFonts w:ascii="Arial" w:hAnsi="Arial" w:cs="Arial"/>
          <w:sz w:val="24"/>
          <w:szCs w:val="24"/>
          <w:lang w:eastAsia="ar-SA"/>
        </w:rPr>
        <w:t>, за исключением жалоб на решения и действия (бездействие) МФЦ и их работников.</w:t>
      </w:r>
      <w:r w:rsidR="00D20F3C" w:rsidRPr="004D0405">
        <w:rPr>
          <w:rFonts w:ascii="Arial" w:hAnsi="Arial" w:cs="Arial"/>
          <w:sz w:val="24"/>
          <w:szCs w:val="24"/>
          <w:lang w:eastAsia="ar-SA"/>
        </w:rPr>
        <w:tab/>
      </w:r>
    </w:p>
    <w:p w14:paraId="7AF32CBC" w14:textId="26870CB6" w:rsidR="006E21C1" w:rsidRPr="004D0405" w:rsidRDefault="006E21C1" w:rsidP="006E21C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hAnsi="Arial" w:cs="Arial"/>
          <w:sz w:val="24"/>
          <w:szCs w:val="24"/>
          <w:lang w:eastAsia="ar-SA"/>
        </w:rPr>
        <w:t xml:space="preserve">25.5. Жалоба, поступившая в </w:t>
      </w:r>
      <w:r w:rsidR="00FE0DF2" w:rsidRPr="004D0405">
        <w:rPr>
          <w:rFonts w:ascii="Arial" w:hAnsi="Arial" w:cs="Arial"/>
          <w:sz w:val="24"/>
          <w:szCs w:val="24"/>
          <w:lang w:eastAsia="ar-SA"/>
        </w:rPr>
        <w:t>Администрацию</w:t>
      </w:r>
      <w:r w:rsidRPr="004D0405">
        <w:rPr>
          <w:rFonts w:ascii="Arial" w:hAnsi="Arial" w:cs="Arial"/>
          <w:sz w:val="24"/>
          <w:szCs w:val="24"/>
          <w:lang w:eastAsia="ar-SA"/>
        </w:rPr>
        <w:t xml:space="preserve">, МФЦ, Учредителю МФЦ </w:t>
      </w:r>
      <w:r w:rsidRPr="004D0405">
        <w:rPr>
          <w:rFonts w:ascii="Arial" w:hAnsi="Arial" w:cs="Arial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если более короткие сроки рассмотрения жалобы не установлены уполномоченным</w:t>
      </w:r>
      <w:r w:rsidR="00A65657" w:rsidRPr="004D040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0DF2" w:rsidRPr="004D0405">
        <w:rPr>
          <w:rFonts w:ascii="Arial" w:eastAsia="Times New Roman" w:hAnsi="Arial" w:cs="Arial"/>
          <w:sz w:val="24"/>
          <w:szCs w:val="24"/>
          <w:lang w:eastAsia="ru-RU"/>
        </w:rPr>
        <w:t>на ее рассмотрение Администрацией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, МФЦ, Учредителем МФЦ.</w:t>
      </w:r>
    </w:p>
    <w:p w14:paraId="5E082174" w14:textId="07E75F53" w:rsidR="006E21C1" w:rsidRPr="004D0405" w:rsidRDefault="006E21C1" w:rsidP="006E21C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обжалования отказа </w:t>
      </w:r>
      <w:r w:rsidR="00FE0DF2" w:rsidRPr="004D0405">
        <w:rPr>
          <w:rFonts w:ascii="Arial" w:eastAsia="Times New Roman" w:hAnsi="Arial" w:cs="Arial"/>
          <w:sz w:val="24"/>
          <w:szCs w:val="24"/>
          <w:lang w:eastAsia="ru-RU"/>
        </w:rPr>
        <w:t>Администрации, ее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</w:t>
      </w:r>
      <w:r w:rsidR="008D7FD2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течение 5 (Пяти) рабочих дней со дня ее регистрации. </w:t>
      </w:r>
    </w:p>
    <w:p w14:paraId="27D80F25" w14:textId="7CA222E8" w:rsidR="006E21C1" w:rsidRPr="004D0405" w:rsidRDefault="006E21C1" w:rsidP="006E21C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25.6. По результатам рассмотрения жалобы принимается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одно из следующих решений: </w:t>
      </w:r>
    </w:p>
    <w:p w14:paraId="26C9BBE2" w14:textId="7D537E7F" w:rsidR="006E21C1" w:rsidRPr="004D0405" w:rsidRDefault="006E21C1" w:rsidP="006E21C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</w:t>
      </w:r>
      <w:r w:rsidR="00907FE0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результате предоставления </w:t>
      </w:r>
      <w:r w:rsidR="00D76E5C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документах,</w:t>
      </w:r>
      <w:r w:rsidR="00907FE0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4D0405" w:rsidRDefault="006E21C1" w:rsidP="006E21C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25.6.2. В удовлетворении жалобы отказывается.</w:t>
      </w:r>
    </w:p>
    <w:p w14:paraId="5275C0D8" w14:textId="75B2E132" w:rsidR="006E21C1" w:rsidRPr="004D0405" w:rsidRDefault="006E21C1" w:rsidP="006E21C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25.7. При удовлетворении жалобы </w:t>
      </w:r>
      <w:r w:rsidR="009223D4" w:rsidRPr="004D040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54145C" w:rsidRPr="004D040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0A73F829" w14:textId="687681C8" w:rsidR="006E21C1" w:rsidRPr="004D0405" w:rsidRDefault="006E21C1" w:rsidP="006E21C1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</w:t>
      </w:r>
      <w:r w:rsidR="00907FE0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80" w:name="p0"/>
      <w:bookmarkEnd w:id="80"/>
    </w:p>
    <w:p w14:paraId="203FC568" w14:textId="1CF6F29E" w:rsidR="00E6261D" w:rsidRPr="004D0405" w:rsidRDefault="00E6261D" w:rsidP="00D20F3C">
      <w:pPr>
        <w:tabs>
          <w:tab w:val="left" w:pos="1034"/>
        </w:tabs>
        <w:rPr>
          <w:rFonts w:ascii="Arial" w:hAnsi="Arial" w:cs="Arial"/>
          <w:sz w:val="24"/>
          <w:szCs w:val="24"/>
        </w:rPr>
      </w:pPr>
    </w:p>
    <w:p w14:paraId="100F3663" w14:textId="77777777" w:rsidR="0003179D" w:rsidRPr="004D0405" w:rsidRDefault="0003179D" w:rsidP="00D20F3C">
      <w:pPr>
        <w:tabs>
          <w:tab w:val="left" w:pos="1034"/>
        </w:tabs>
        <w:rPr>
          <w:rFonts w:ascii="Arial" w:hAnsi="Arial" w:cs="Arial"/>
          <w:sz w:val="24"/>
          <w:szCs w:val="24"/>
        </w:rPr>
      </w:pPr>
    </w:p>
    <w:p w14:paraId="5A5166DA" w14:textId="77777777" w:rsidR="00684A51" w:rsidRPr="004D0405" w:rsidRDefault="00684A51" w:rsidP="00684A51">
      <w:pPr>
        <w:tabs>
          <w:tab w:val="left" w:pos="1034"/>
        </w:tabs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</w:t>
      </w:r>
    </w:p>
    <w:p w14:paraId="6056A24E" w14:textId="776333A1" w:rsidR="0003179D" w:rsidRPr="004D0405" w:rsidRDefault="00684A51" w:rsidP="00684A51">
      <w:pPr>
        <w:tabs>
          <w:tab w:val="left" w:pos="1034"/>
        </w:tabs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Богородского городского округа 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</w:t>
      </w:r>
      <w:r w:rsidR="00293357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О.М. Шойко</w:t>
      </w:r>
    </w:p>
    <w:p w14:paraId="34DE6F1C" w14:textId="77777777" w:rsidR="00C463FD" w:rsidRPr="004D0405" w:rsidRDefault="00C463FD" w:rsidP="00D20F3C">
      <w:pPr>
        <w:tabs>
          <w:tab w:val="left" w:pos="1034"/>
        </w:tabs>
        <w:rPr>
          <w:rFonts w:ascii="Arial" w:hAnsi="Arial" w:cs="Arial"/>
          <w:sz w:val="24"/>
          <w:szCs w:val="24"/>
        </w:rPr>
      </w:pPr>
    </w:p>
    <w:p w14:paraId="54595066" w14:textId="5B2FDBBA" w:rsidR="009E5DA2" w:rsidRPr="004D0405" w:rsidRDefault="009E5DA2" w:rsidP="00D20F3C">
      <w:pPr>
        <w:tabs>
          <w:tab w:val="left" w:pos="1034"/>
        </w:tabs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br w:type="page"/>
      </w:r>
    </w:p>
    <w:p w14:paraId="28E33DFD" w14:textId="376B16C9" w:rsidR="009B10E6" w:rsidRPr="004D0405" w:rsidRDefault="009B10E6" w:rsidP="00347033">
      <w:pPr>
        <w:pStyle w:val="13"/>
        <w:ind w:left="4820" w:firstLine="0"/>
        <w:rPr>
          <w:rFonts w:ascii="Arial" w:hAnsi="Arial" w:cs="Arial"/>
          <w:sz w:val="24"/>
          <w:szCs w:val="24"/>
        </w:rPr>
      </w:pPr>
      <w:bookmarkStart w:id="81" w:name="_Toc128586359"/>
      <w:r w:rsidRPr="004D0405">
        <w:rPr>
          <w:rFonts w:ascii="Arial" w:hAnsi="Arial" w:cs="Arial"/>
          <w:sz w:val="24"/>
          <w:szCs w:val="24"/>
        </w:rPr>
        <w:lastRenderedPageBreak/>
        <w:t>Приложение 1</w:t>
      </w:r>
      <w:r w:rsidR="00347033" w:rsidRPr="004D0405">
        <w:rPr>
          <w:rFonts w:ascii="Arial" w:hAnsi="Arial" w:cs="Arial"/>
          <w:sz w:val="24"/>
          <w:szCs w:val="24"/>
          <w:lang w:val="ru-RU"/>
        </w:rPr>
        <w:br w:type="textWrapping" w:clear="all"/>
      </w:r>
      <w:r w:rsidRPr="004D0405">
        <w:rPr>
          <w:rFonts w:ascii="Arial" w:hAnsi="Arial" w:cs="Arial"/>
          <w:sz w:val="24"/>
          <w:szCs w:val="24"/>
        </w:rPr>
        <w:t>к Административному регламенту</w:t>
      </w:r>
      <w:bookmarkEnd w:id="81"/>
    </w:p>
    <w:p w14:paraId="3BB603D0" w14:textId="77777777" w:rsidR="00EE7C62" w:rsidRPr="004D0405" w:rsidRDefault="00EE7C62" w:rsidP="00EE7C62">
      <w:pPr>
        <w:pStyle w:val="af3"/>
        <w:ind w:firstLine="5954"/>
        <w:rPr>
          <w:rFonts w:ascii="Arial" w:hAnsi="Arial" w:cs="Arial"/>
          <w:b w:val="0"/>
          <w:szCs w:val="24"/>
        </w:rPr>
      </w:pPr>
    </w:p>
    <w:p w14:paraId="07EE2D14" w14:textId="77777777" w:rsidR="002A2800" w:rsidRPr="004D0405" w:rsidRDefault="002A2800" w:rsidP="002A280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44170E" w14:textId="77777777" w:rsidR="002A2800" w:rsidRPr="004D0405" w:rsidRDefault="002A2800" w:rsidP="002A280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CE7883" w14:textId="77777777" w:rsidR="002A2800" w:rsidRPr="004D0405" w:rsidRDefault="002A2800" w:rsidP="002A280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14:paraId="34F21F7E" w14:textId="77777777" w:rsidR="002A2800" w:rsidRPr="004D0405" w:rsidRDefault="002A2800" w:rsidP="002A280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решения о предоставлении муниципальной услуги «Включение мест под 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 проведении аукциона»</w:t>
      </w:r>
    </w:p>
    <w:p w14:paraId="47AEFFD0" w14:textId="77777777" w:rsidR="002A2800" w:rsidRPr="004D0405" w:rsidRDefault="002A2800" w:rsidP="002A280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(оформляется на официальном бланке Администрации)</w:t>
      </w:r>
    </w:p>
    <w:p w14:paraId="1F989CA4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BDFD65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AEDFE9" w14:textId="77777777" w:rsidR="002A2800" w:rsidRPr="004D0405" w:rsidRDefault="002A2800" w:rsidP="002A2800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</w:t>
      </w:r>
    </w:p>
    <w:p w14:paraId="52D0CDC7" w14:textId="77777777" w:rsidR="002A2800" w:rsidRPr="004D0405" w:rsidRDefault="002A2800" w:rsidP="002A2800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(фамилия, имя, и отчество (при наличии) _____________________________________     индивидуального предпринимателя или физического лица/ полное</w:t>
      </w:r>
    </w:p>
    <w:p w14:paraId="2F7326DB" w14:textId="77777777" w:rsidR="002A2800" w:rsidRPr="004D0405" w:rsidRDefault="002A2800" w:rsidP="002A2800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14:paraId="6FA6780C" w14:textId="77777777" w:rsidR="002A2800" w:rsidRPr="004D0405" w:rsidRDefault="002A2800" w:rsidP="002A2800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лица)</w:t>
      </w:r>
    </w:p>
    <w:p w14:paraId="6058520E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50B9EE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F9A6F2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865054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C48C1E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40406E" w14:textId="77777777" w:rsidR="002A2800" w:rsidRPr="004D0405" w:rsidRDefault="002A2800" w:rsidP="002A280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14:paraId="23F47429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190535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аукциона» (далее соответственно - НТО, муниципальная услуга) на территории Богородского городского округа  Московской области</w:t>
      </w:r>
    </w:p>
    <w:p w14:paraId="7EE9CAEB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AA58F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4E5976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Ваш запрос от ____________ № ____________ и документы,                                                     </w:t>
      </w:r>
    </w:p>
    <w:p w14:paraId="27CAB6AC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(дата запроса)          (номер запроса) </w:t>
      </w:r>
    </w:p>
    <w:p w14:paraId="26CE9DCE" w14:textId="77777777" w:rsidR="002A2800" w:rsidRPr="004D0405" w:rsidRDefault="002A2800" w:rsidP="002A280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необходимые для предоставления муниципальной услуги по включению места под размещение НТО в схему размещения НТО</w:t>
      </w:r>
    </w:p>
    <w:p w14:paraId="5F88BFF3" w14:textId="77777777" w:rsidR="002A2800" w:rsidRPr="004D0405" w:rsidRDefault="002A2800" w:rsidP="002A280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вид НТО __________________________________________________________</w:t>
      </w:r>
    </w:p>
    <w:p w14:paraId="1C38BE7F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(указать вид НТО)</w:t>
      </w:r>
    </w:p>
    <w:p w14:paraId="47F0D338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3F750" w14:textId="77777777" w:rsidR="002A2800" w:rsidRPr="004D0405" w:rsidRDefault="002A2800" w:rsidP="002A280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со специализацией НТО _____________________________________________</w:t>
      </w:r>
    </w:p>
    <w:p w14:paraId="5093AE73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(указать одну из специализаций НТО)</w:t>
      </w:r>
    </w:p>
    <w:p w14:paraId="4C984B51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8E3E97" w14:textId="77777777" w:rsidR="002A2800" w:rsidRPr="004D0405" w:rsidRDefault="002A2800" w:rsidP="002A280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с местоположением _________________________________________________                                                                    </w:t>
      </w:r>
    </w:p>
    <w:p w14:paraId="3103EA5E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(указать адресный ориентир места размещения НТО)</w:t>
      </w:r>
    </w:p>
    <w:p w14:paraId="7E42E4DF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533F36" w14:textId="77777777" w:rsidR="002A2800" w:rsidRPr="004D0405" w:rsidRDefault="002A2800" w:rsidP="002A280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Площадь места размещения _________________________________________</w:t>
      </w:r>
    </w:p>
    <w:p w14:paraId="7FACF2B9" w14:textId="77777777" w:rsidR="002A2800" w:rsidRPr="004D0405" w:rsidRDefault="002A2800" w:rsidP="002A2800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(площадь места размещения НТО)</w:t>
      </w:r>
    </w:p>
    <w:p w14:paraId="28E8A9EE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BD9B8" w14:textId="67C60E6A" w:rsidR="002A2800" w:rsidRPr="004D0405" w:rsidRDefault="00243FE6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Администрация Богородского городского округа решила</w:t>
      </w:r>
    </w:p>
    <w:p w14:paraId="276C1B8C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698A12" w14:textId="1B37808C" w:rsidR="002A2800" w:rsidRPr="004D0405" w:rsidRDefault="002A2800" w:rsidP="002A2800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Предоставить муниципальную услугу, включив место под размещение НТО в схему размещения НТО на территории Богородского городского округа Московской области. </w:t>
      </w:r>
    </w:p>
    <w:p w14:paraId="60E2D36E" w14:textId="77777777" w:rsidR="002A2800" w:rsidRPr="004D0405" w:rsidRDefault="002A2800" w:rsidP="002A2800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  <w:t>Провести торги на право размещения НТО по указанному адресному ориентиру в форме аукциона в электронной форме на основании ______________________________от _____________№ _________________, организатор аукциона____________________, извещение № ______________, дата начала приема заявок ________, дата окончания приема заявок _________, дата аукциона _____________, начальная цена за место __________________.</w:t>
      </w:r>
    </w:p>
    <w:p w14:paraId="78D600FE" w14:textId="30DAD8EF" w:rsidR="002A2800" w:rsidRPr="004D0405" w:rsidRDefault="002A2800" w:rsidP="002A2800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Принять участие 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в аукционе могут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3FE6" w:rsidRPr="004D0405">
        <w:rPr>
          <w:rFonts w:ascii="Arial" w:eastAsia="Times New Roman" w:hAnsi="Arial" w:cs="Arial"/>
          <w:sz w:val="24"/>
          <w:szCs w:val="24"/>
          <w:lang w:eastAsia="ru-RU"/>
        </w:rPr>
        <w:t>физическ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ие</w:t>
      </w:r>
      <w:r w:rsidR="00243FE6" w:rsidRPr="004D0405">
        <w:rPr>
          <w:rFonts w:ascii="Arial" w:eastAsia="Times New Roman" w:hAnsi="Arial" w:cs="Arial"/>
          <w:sz w:val="24"/>
          <w:szCs w:val="24"/>
          <w:lang w:eastAsia="ru-RU"/>
        </w:rPr>
        <w:t>, юридическ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43FE6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е лица, 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индивидуальны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пред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приниматели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. Для участия в аукционе необходимо подать соответствующую заявку. Место приема/подачи заявок ____________________________.</w:t>
      </w:r>
    </w:p>
    <w:p w14:paraId="44F10EE7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D58CDB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899EB4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__________                                                       __________</w:t>
      </w:r>
    </w:p>
    <w:p w14:paraId="679A1DA7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(уполномоченное                                                                               (подпись, фамилия, инициалы)</w:t>
      </w:r>
    </w:p>
    <w:p w14:paraId="1E708DB3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должностное лицо Администрации)</w:t>
      </w:r>
    </w:p>
    <w:p w14:paraId="5EF8D36F" w14:textId="77777777" w:rsidR="002A2800" w:rsidRPr="004D0405" w:rsidRDefault="002A2800" w:rsidP="002A28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D18614" w14:textId="0AD42723" w:rsidR="009E5DA2" w:rsidRPr="004D0405" w:rsidRDefault="002A2800" w:rsidP="002A2800">
      <w:pPr>
        <w:pStyle w:val="af3"/>
        <w:spacing w:line="240" w:lineRule="auto"/>
        <w:jc w:val="right"/>
        <w:rPr>
          <w:rFonts w:ascii="Arial" w:hAnsi="Arial" w:cs="Arial"/>
          <w:szCs w:val="24"/>
          <w:lang w:val="x-none"/>
        </w:rPr>
      </w:pPr>
      <w:r w:rsidRPr="004D0405">
        <w:rPr>
          <w:rFonts w:ascii="Arial" w:eastAsia="Times New Roman" w:hAnsi="Arial" w:cs="Arial"/>
          <w:b w:val="0"/>
          <w:szCs w:val="24"/>
          <w:lang w:eastAsia="ru-RU"/>
        </w:rPr>
        <w:t>« __ » _____________ 20 __ г.</w:t>
      </w:r>
      <w:r w:rsidR="009E5DA2" w:rsidRPr="004D0405">
        <w:rPr>
          <w:rFonts w:ascii="Arial" w:hAnsi="Arial" w:cs="Arial"/>
          <w:szCs w:val="24"/>
          <w:lang w:val="x-none"/>
        </w:rPr>
        <w:br w:type="page"/>
      </w:r>
    </w:p>
    <w:p w14:paraId="58A53DED" w14:textId="7B9E8FE1" w:rsidR="009B38F6" w:rsidRPr="004D0405" w:rsidRDefault="009B38F6" w:rsidP="00347033">
      <w:pPr>
        <w:pStyle w:val="af5"/>
        <w:ind w:left="4962"/>
        <w:rPr>
          <w:rFonts w:ascii="Arial" w:hAnsi="Arial" w:cs="Arial"/>
          <w:sz w:val="24"/>
          <w:szCs w:val="24"/>
        </w:rPr>
      </w:pPr>
      <w:bookmarkStart w:id="82" w:name="_Toc128586361"/>
      <w:r w:rsidRPr="004D0405">
        <w:rPr>
          <w:rFonts w:ascii="Arial" w:hAnsi="Arial" w:cs="Arial"/>
          <w:sz w:val="24"/>
          <w:szCs w:val="24"/>
        </w:rPr>
        <w:lastRenderedPageBreak/>
        <w:t>Приложение 2</w:t>
      </w:r>
      <w:r w:rsidR="00347033" w:rsidRPr="004D0405">
        <w:rPr>
          <w:rFonts w:ascii="Arial" w:hAnsi="Arial" w:cs="Arial"/>
          <w:sz w:val="24"/>
          <w:szCs w:val="24"/>
        </w:rPr>
        <w:br w:type="textWrapping" w:clear="all"/>
      </w:r>
      <w:r w:rsidRPr="004D0405">
        <w:rPr>
          <w:rFonts w:ascii="Arial" w:hAnsi="Arial" w:cs="Arial"/>
          <w:sz w:val="24"/>
          <w:szCs w:val="24"/>
        </w:rPr>
        <w:t>к Административному регламенту</w:t>
      </w:r>
      <w:bookmarkEnd w:id="82"/>
    </w:p>
    <w:p w14:paraId="4C810F47" w14:textId="77777777" w:rsidR="000D5843" w:rsidRPr="004D0405" w:rsidRDefault="000D5843" w:rsidP="00347033">
      <w:pPr>
        <w:ind w:left="4962"/>
        <w:rPr>
          <w:rFonts w:ascii="Arial" w:hAnsi="Arial" w:cs="Arial"/>
          <w:b/>
          <w:sz w:val="24"/>
          <w:szCs w:val="24"/>
        </w:rPr>
      </w:pPr>
    </w:p>
    <w:p w14:paraId="173759AC" w14:textId="77777777" w:rsidR="006F15F5" w:rsidRPr="004D0405" w:rsidRDefault="006F15F5" w:rsidP="00347033">
      <w:pPr>
        <w:ind w:left="4962"/>
        <w:rPr>
          <w:rFonts w:ascii="Arial" w:hAnsi="Arial" w:cs="Arial"/>
          <w:b/>
          <w:sz w:val="24"/>
          <w:szCs w:val="24"/>
        </w:rPr>
      </w:pPr>
    </w:p>
    <w:p w14:paraId="4177EA16" w14:textId="77777777" w:rsidR="006F15F5" w:rsidRPr="004D0405" w:rsidRDefault="006F15F5" w:rsidP="00347033">
      <w:pPr>
        <w:ind w:left="4962"/>
        <w:rPr>
          <w:rFonts w:ascii="Arial" w:hAnsi="Arial" w:cs="Arial"/>
          <w:b/>
          <w:sz w:val="24"/>
          <w:szCs w:val="24"/>
        </w:rPr>
      </w:pPr>
    </w:p>
    <w:p w14:paraId="7E0425D9" w14:textId="77777777" w:rsidR="006F15F5" w:rsidRPr="004D0405" w:rsidRDefault="006F15F5" w:rsidP="006F15F5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14:paraId="002CE04F" w14:textId="77777777" w:rsidR="006F15F5" w:rsidRPr="004D0405" w:rsidRDefault="006F15F5" w:rsidP="006F15F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решения об отказе в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 проведении аукциона»</w:t>
      </w:r>
    </w:p>
    <w:p w14:paraId="54A5EE85" w14:textId="77777777" w:rsidR="006F15F5" w:rsidRPr="004D0405" w:rsidRDefault="006F15F5" w:rsidP="006F15F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(оформляется на официальном бланке Администрации)</w:t>
      </w:r>
    </w:p>
    <w:p w14:paraId="7CBC4A84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83AF40" w14:textId="77777777" w:rsidR="006F15F5" w:rsidRPr="004D0405" w:rsidRDefault="006F15F5" w:rsidP="006F15F5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5C001B" w14:textId="77777777" w:rsidR="00284D38" w:rsidRPr="004D0405" w:rsidRDefault="00284D38" w:rsidP="006F15F5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7097B" w14:textId="77777777" w:rsidR="006F15F5" w:rsidRPr="004D0405" w:rsidRDefault="006F15F5" w:rsidP="006F15F5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Кому: ______________________________ </w:t>
      </w:r>
    </w:p>
    <w:p w14:paraId="4663AEB7" w14:textId="77777777" w:rsidR="006F15F5" w:rsidRPr="004D0405" w:rsidRDefault="006F15F5" w:rsidP="006F15F5">
      <w:pPr>
        <w:spacing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(ФИО (последнее при наличии) индивидуального </w:t>
      </w:r>
    </w:p>
    <w:p w14:paraId="79328635" w14:textId="77777777" w:rsidR="006F15F5" w:rsidRPr="004D0405" w:rsidRDefault="006F15F5" w:rsidP="006F15F5">
      <w:pPr>
        <w:spacing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предпринимателя или физического лица</w:t>
      </w:r>
    </w:p>
    <w:p w14:paraId="22539664" w14:textId="77777777" w:rsidR="006F15F5" w:rsidRPr="004D0405" w:rsidRDefault="006F15F5" w:rsidP="006F15F5">
      <w:pPr>
        <w:spacing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или полное наименование юридического лица) </w:t>
      </w:r>
    </w:p>
    <w:p w14:paraId="7BBD4CF9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3ED3B6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4CAC49" w14:textId="77777777" w:rsidR="006F15F5" w:rsidRPr="004D0405" w:rsidRDefault="006F15F5" w:rsidP="006F15F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Решение об отказе в предоставлении муниципальной услуги</w:t>
      </w:r>
    </w:p>
    <w:p w14:paraId="517A24B7" w14:textId="77777777" w:rsidR="006F15F5" w:rsidRPr="004D0405" w:rsidRDefault="006F15F5" w:rsidP="006F15F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 уведомление о проведении аукциона» на территории Богородского городского округа Московской области</w:t>
      </w:r>
    </w:p>
    <w:p w14:paraId="55DF6329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7CF621" w14:textId="77777777" w:rsidR="00284D38" w:rsidRPr="004D0405" w:rsidRDefault="00284D38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EBFE33" w14:textId="6F490544" w:rsidR="006F15F5" w:rsidRPr="004D0405" w:rsidRDefault="006F15F5" w:rsidP="006F15F5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В соответствии с _____ (указать реквизит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 (далее – Административный регламент) на основании ко</w:t>
      </w:r>
      <w:r w:rsidR="005207B7" w:rsidRPr="004D0405">
        <w:rPr>
          <w:rFonts w:ascii="Arial" w:eastAsia="Times New Roman" w:hAnsi="Arial" w:cs="Arial"/>
          <w:sz w:val="24"/>
          <w:szCs w:val="24"/>
          <w:lang w:eastAsia="ru-RU"/>
        </w:rPr>
        <w:t>торого принято данное решение) а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дминистрация Богородского городского округа Московской области (далее – Администрация) рассмотрела запрос о предоставлении муниципальной услуги «Включение мест под 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 проведении аукциона» № _____ (указать регистрационный номер запроса) (далее соответственно – запрос, муниципальная услуга) и приняло решение об отказе в предоставлении муниципальной услуги по следующему основанию:</w:t>
      </w:r>
    </w:p>
    <w:p w14:paraId="7983D05A" w14:textId="77777777" w:rsidR="006F15F5" w:rsidRPr="004D0405" w:rsidRDefault="006F15F5" w:rsidP="006F15F5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6F15F5" w:rsidRPr="004D0405" w14:paraId="79C2C692" w14:textId="77777777" w:rsidTr="0019090A">
        <w:tc>
          <w:tcPr>
            <w:tcW w:w="3085" w:type="dxa"/>
            <w:shd w:val="clear" w:color="auto" w:fill="auto"/>
          </w:tcPr>
          <w:p w14:paraId="50DD0734" w14:textId="77777777" w:rsidR="006F15F5" w:rsidRPr="004D0405" w:rsidRDefault="006F15F5" w:rsidP="006F15F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Ссылка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для отказа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в предоставлении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3190" w:type="dxa"/>
            <w:shd w:val="clear" w:color="auto" w:fill="auto"/>
          </w:tcPr>
          <w:p w14:paraId="4A6A2F21" w14:textId="77777777" w:rsidR="006F15F5" w:rsidRPr="004D0405" w:rsidRDefault="006F15F5" w:rsidP="006F15F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основания для отказа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  <w:shd w:val="clear" w:color="auto" w:fill="auto"/>
          </w:tcPr>
          <w:p w14:paraId="669EEBA3" w14:textId="77777777" w:rsidR="006F15F5" w:rsidRPr="004D0405" w:rsidRDefault="006F15F5" w:rsidP="006F15F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Разъяснение причины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принятия решения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6F15F5" w:rsidRPr="004D0405" w14:paraId="2E7AA046" w14:textId="77777777" w:rsidTr="0019090A">
        <w:tc>
          <w:tcPr>
            <w:tcW w:w="3085" w:type="dxa"/>
            <w:shd w:val="clear" w:color="auto" w:fill="auto"/>
          </w:tcPr>
          <w:p w14:paraId="4048C0A1" w14:textId="77777777" w:rsidR="006F15F5" w:rsidRPr="004D0405" w:rsidRDefault="006F15F5" w:rsidP="006F15F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3190" w:type="dxa"/>
            <w:shd w:val="clear" w:color="auto" w:fill="auto"/>
          </w:tcPr>
          <w:p w14:paraId="4212C86A" w14:textId="77777777" w:rsidR="006F15F5" w:rsidRPr="004D0405" w:rsidRDefault="006F15F5" w:rsidP="006F15F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3191" w:type="dxa"/>
            <w:shd w:val="clear" w:color="auto" w:fill="auto"/>
          </w:tcPr>
          <w:p w14:paraId="659F61DF" w14:textId="77777777" w:rsidR="006F15F5" w:rsidRPr="004D0405" w:rsidRDefault="006F15F5" w:rsidP="006F15F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</w:p>
        </w:tc>
      </w:tr>
    </w:tbl>
    <w:p w14:paraId="3163655D" w14:textId="77777777" w:rsidR="006F15F5" w:rsidRPr="004D0405" w:rsidRDefault="006F15F5" w:rsidP="006F15F5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3462A6" w14:textId="77777777" w:rsidR="006F15F5" w:rsidRPr="004D0405" w:rsidRDefault="006F15F5" w:rsidP="006F15F5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14:paraId="6DB9472E" w14:textId="77777777" w:rsidR="006F15F5" w:rsidRPr="004D0405" w:rsidRDefault="006F15F5" w:rsidP="006F15F5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 также должностных лиц, муниципальных служащих и работников» Административного регламента, а также в судебном порядке в соответствии с законодательством Российской Федерации.</w:t>
      </w:r>
    </w:p>
    <w:p w14:paraId="77EC977C" w14:textId="77777777" w:rsidR="006F15F5" w:rsidRPr="004D0405" w:rsidRDefault="006F15F5" w:rsidP="006F15F5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</w:t>
      </w:r>
    </w:p>
    <w:p w14:paraId="4A7C5FEA" w14:textId="77777777" w:rsidR="006F15F5" w:rsidRPr="004D0405" w:rsidRDefault="006F15F5" w:rsidP="006F15F5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14:paraId="20787531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34A2D4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                                                        __________</w:t>
      </w:r>
    </w:p>
    <w:p w14:paraId="26578A8A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(уполномоченное                                                                  (подпись, фамилия, инициалы)</w:t>
      </w:r>
    </w:p>
    <w:p w14:paraId="076A9CB7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должностное лицо Администрации)</w:t>
      </w:r>
    </w:p>
    <w:p w14:paraId="200ABE06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289FBB" w14:textId="77777777" w:rsidR="006F15F5" w:rsidRPr="004D0405" w:rsidRDefault="006F15F5" w:rsidP="006F15F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95AB16" w14:textId="4C84A193" w:rsidR="00A63C59" w:rsidRPr="004D0405" w:rsidRDefault="006F15F5" w:rsidP="006F15F5">
      <w:pPr>
        <w:pStyle w:val="af3"/>
        <w:spacing w:line="240" w:lineRule="auto"/>
        <w:ind w:firstLine="709"/>
        <w:jc w:val="right"/>
        <w:rPr>
          <w:rFonts w:ascii="Arial" w:hAnsi="Arial" w:cs="Arial"/>
          <w:b w:val="0"/>
          <w:szCs w:val="24"/>
        </w:rPr>
      </w:pPr>
      <w:r w:rsidRPr="004D0405">
        <w:rPr>
          <w:rFonts w:ascii="Arial" w:eastAsia="Times New Roman" w:hAnsi="Arial" w:cs="Arial"/>
          <w:b w:val="0"/>
          <w:szCs w:val="24"/>
          <w:lang w:eastAsia="ru-RU"/>
        </w:rPr>
        <w:t>«__» _____ 20__ г.</w:t>
      </w:r>
    </w:p>
    <w:p w14:paraId="739575CF" w14:textId="6D15B082" w:rsidR="009E5DA2" w:rsidRPr="004D0405" w:rsidRDefault="009E5DA2" w:rsidP="00D20F3C">
      <w:pPr>
        <w:tabs>
          <w:tab w:val="left" w:pos="1034"/>
        </w:tabs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br w:type="page"/>
      </w:r>
    </w:p>
    <w:p w14:paraId="7D859BED" w14:textId="7B6788C8" w:rsidR="004E530F" w:rsidRPr="004D0405" w:rsidRDefault="004E530F" w:rsidP="00DA46FB">
      <w:pPr>
        <w:pStyle w:val="13"/>
        <w:ind w:left="5245" w:firstLine="0"/>
        <w:rPr>
          <w:rFonts w:ascii="Arial" w:hAnsi="Arial" w:cs="Arial"/>
          <w:sz w:val="24"/>
          <w:szCs w:val="24"/>
        </w:rPr>
      </w:pPr>
      <w:bookmarkStart w:id="83" w:name="_Toc128586363"/>
      <w:r w:rsidRPr="004D0405">
        <w:rPr>
          <w:rFonts w:ascii="Arial" w:hAnsi="Arial" w:cs="Arial"/>
          <w:sz w:val="24"/>
          <w:szCs w:val="24"/>
        </w:rPr>
        <w:lastRenderedPageBreak/>
        <w:t>Приложение 3</w:t>
      </w:r>
      <w:r w:rsidR="00DA46FB" w:rsidRPr="004D0405">
        <w:rPr>
          <w:rFonts w:ascii="Arial" w:hAnsi="Arial" w:cs="Arial"/>
          <w:sz w:val="24"/>
          <w:szCs w:val="24"/>
          <w:lang w:val="ru-RU"/>
        </w:rPr>
        <w:br w:type="textWrapping" w:clear="all"/>
      </w:r>
      <w:r w:rsidRPr="004D0405">
        <w:rPr>
          <w:rFonts w:ascii="Arial" w:hAnsi="Arial" w:cs="Arial"/>
          <w:sz w:val="24"/>
          <w:szCs w:val="24"/>
        </w:rPr>
        <w:t>к Административному регламенту</w:t>
      </w:r>
      <w:bookmarkEnd w:id="83"/>
    </w:p>
    <w:p w14:paraId="50E1F273" w14:textId="77777777" w:rsidR="003B2AB0" w:rsidRPr="004D0405" w:rsidRDefault="003B2AB0" w:rsidP="00A44F4D">
      <w:pPr>
        <w:pStyle w:val="22"/>
        <w:outlineLvl w:val="1"/>
        <w:rPr>
          <w:rFonts w:ascii="Arial" w:hAnsi="Arial" w:cs="Arial"/>
          <w:b w:val="0"/>
          <w:szCs w:val="24"/>
          <w:lang w:eastAsia="ar-SA"/>
        </w:rPr>
      </w:pPr>
      <w:bookmarkStart w:id="84" w:name="_Hlk103424199"/>
    </w:p>
    <w:p w14:paraId="0F12816C" w14:textId="77777777" w:rsidR="00E8445B" w:rsidRPr="004D0405" w:rsidRDefault="00E8445B" w:rsidP="00A44F4D">
      <w:pPr>
        <w:pStyle w:val="22"/>
        <w:outlineLvl w:val="1"/>
        <w:rPr>
          <w:rFonts w:ascii="Arial" w:hAnsi="Arial" w:cs="Arial"/>
          <w:b w:val="0"/>
          <w:szCs w:val="24"/>
          <w:lang w:eastAsia="ar-SA"/>
        </w:rPr>
      </w:pPr>
    </w:p>
    <w:p w14:paraId="7AC4E2CD" w14:textId="77777777" w:rsidR="00E8445B" w:rsidRPr="004D0405" w:rsidRDefault="00E8445B" w:rsidP="00A44F4D">
      <w:pPr>
        <w:pStyle w:val="22"/>
        <w:outlineLvl w:val="1"/>
        <w:rPr>
          <w:rFonts w:ascii="Arial" w:hAnsi="Arial" w:cs="Arial"/>
          <w:b w:val="0"/>
          <w:szCs w:val="24"/>
          <w:lang w:eastAsia="ar-SA"/>
        </w:rPr>
      </w:pPr>
    </w:p>
    <w:bookmarkEnd w:id="84"/>
    <w:p w14:paraId="41EDAB89" w14:textId="77777777" w:rsidR="00026D89" w:rsidRPr="004D0405" w:rsidRDefault="00026D89" w:rsidP="00A44F4D">
      <w:pPr>
        <w:pStyle w:val="22"/>
        <w:outlineLvl w:val="1"/>
        <w:rPr>
          <w:rFonts w:ascii="Arial" w:hAnsi="Arial" w:cs="Arial"/>
          <w:b w:val="0"/>
          <w:szCs w:val="24"/>
          <w:lang w:eastAsia="ar-SA"/>
        </w:rPr>
      </w:pPr>
      <w:r w:rsidRPr="004D0405">
        <w:rPr>
          <w:rFonts w:ascii="Arial" w:hAnsi="Arial" w:cs="Arial"/>
          <w:b w:val="0"/>
          <w:szCs w:val="24"/>
          <w:lang w:eastAsia="ar-SA"/>
        </w:rPr>
        <w:t>Перечень нормативных правовых актов Российской Федерации,</w:t>
      </w:r>
    </w:p>
    <w:p w14:paraId="16F14F47" w14:textId="77777777" w:rsidR="00026D89" w:rsidRPr="004D0405" w:rsidRDefault="00026D89" w:rsidP="00A44F4D">
      <w:pPr>
        <w:pStyle w:val="22"/>
        <w:outlineLvl w:val="1"/>
        <w:rPr>
          <w:rFonts w:ascii="Arial" w:hAnsi="Arial" w:cs="Arial"/>
          <w:b w:val="0"/>
          <w:szCs w:val="24"/>
          <w:lang w:eastAsia="ar-SA"/>
        </w:rPr>
      </w:pPr>
      <w:r w:rsidRPr="004D0405">
        <w:rPr>
          <w:rFonts w:ascii="Arial" w:hAnsi="Arial" w:cs="Arial"/>
          <w:b w:val="0"/>
          <w:szCs w:val="24"/>
          <w:lang w:eastAsia="ar-SA"/>
        </w:rPr>
        <w:t>нормативных правовых актов Московской области,</w:t>
      </w:r>
    </w:p>
    <w:p w14:paraId="279241E6" w14:textId="77777777" w:rsidR="00026D89" w:rsidRPr="004D0405" w:rsidRDefault="00026D89" w:rsidP="00A44F4D">
      <w:pPr>
        <w:pStyle w:val="22"/>
        <w:outlineLvl w:val="1"/>
        <w:rPr>
          <w:rFonts w:ascii="Arial" w:hAnsi="Arial" w:cs="Arial"/>
          <w:b w:val="0"/>
          <w:szCs w:val="24"/>
          <w:lang w:eastAsia="ar-SA"/>
        </w:rPr>
      </w:pPr>
      <w:r w:rsidRPr="004D0405">
        <w:rPr>
          <w:rFonts w:ascii="Arial" w:hAnsi="Arial" w:cs="Arial"/>
          <w:b w:val="0"/>
          <w:szCs w:val="24"/>
          <w:lang w:eastAsia="ar-SA"/>
        </w:rPr>
        <w:t>муниципальных правовых актов муниципального образования Московской области, регулирующих предоставление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</w:t>
      </w:r>
    </w:p>
    <w:p w14:paraId="4523BA68" w14:textId="30F6E1F5" w:rsidR="00DB1302" w:rsidRPr="004D0405" w:rsidRDefault="00026D89" w:rsidP="00A44F4D">
      <w:pPr>
        <w:pStyle w:val="22"/>
        <w:outlineLvl w:val="1"/>
        <w:rPr>
          <w:rFonts w:ascii="Arial" w:hAnsi="Arial" w:cs="Arial"/>
          <w:b w:val="0"/>
          <w:szCs w:val="24"/>
          <w:lang w:eastAsia="ar-SA"/>
        </w:rPr>
      </w:pPr>
      <w:r w:rsidRPr="004D0405">
        <w:rPr>
          <w:rFonts w:ascii="Arial" w:hAnsi="Arial" w:cs="Arial"/>
          <w:b w:val="0"/>
          <w:szCs w:val="24"/>
          <w:lang w:eastAsia="ar-SA"/>
        </w:rPr>
        <w:t>и уведомление о проведении аукциона</w:t>
      </w:r>
    </w:p>
    <w:p w14:paraId="06B30359" w14:textId="77777777" w:rsidR="00DB1302" w:rsidRPr="004D0405" w:rsidRDefault="00DB1302" w:rsidP="001A4709">
      <w:pPr>
        <w:pStyle w:val="2-"/>
        <w:rPr>
          <w:rFonts w:ascii="Arial" w:hAnsi="Arial" w:cs="Arial"/>
          <w:lang w:eastAsia="ar-SA"/>
        </w:rPr>
      </w:pPr>
    </w:p>
    <w:p w14:paraId="1C941F76" w14:textId="77777777" w:rsidR="00DB1302" w:rsidRPr="004D0405" w:rsidRDefault="00DB1302" w:rsidP="00DB1302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hAnsi="Arial" w:cs="Arial"/>
          <w:bCs/>
          <w:sz w:val="24"/>
          <w:szCs w:val="24"/>
        </w:rPr>
        <w:t>1. Конституция Российской Федерации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87B932" w14:textId="77777777" w:rsidR="00DB1302" w:rsidRPr="004D0405" w:rsidRDefault="00DB1302" w:rsidP="00DB1302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Pr="004D0405" w:rsidRDefault="00DB1302" w:rsidP="00DB1302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 xml:space="preserve">3. </w:t>
      </w:r>
      <w:r w:rsidR="00BB1CEC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012CC1C" w14:textId="3C29204E" w:rsidR="00BB1CEC" w:rsidRPr="004D0405" w:rsidRDefault="00BB1CEC" w:rsidP="00DB1302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4D0405">
        <w:rPr>
          <w:rFonts w:ascii="Arial" w:hAnsi="Arial" w:cs="Arial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Федерации».</w:t>
      </w:r>
    </w:p>
    <w:p w14:paraId="66D8B05E" w14:textId="33EF7623" w:rsidR="00DB1302" w:rsidRPr="004D0405" w:rsidRDefault="00EA1260" w:rsidP="00DB1302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24183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B1302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</w:t>
      </w:r>
      <w:r w:rsidR="00DB1302" w:rsidRPr="004D0405">
        <w:rPr>
          <w:rFonts w:ascii="Arial" w:hAnsi="Arial" w:cs="Arial"/>
          <w:sz w:val="24"/>
          <w:szCs w:val="24"/>
          <w:lang w:eastAsia="ru-RU"/>
        </w:rPr>
        <w:t xml:space="preserve">Российской Федерации 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B1302" w:rsidRPr="004D0405">
        <w:rPr>
          <w:rFonts w:ascii="Arial" w:eastAsia="Times New Roman" w:hAnsi="Arial" w:cs="Arial"/>
          <w:sz w:val="24"/>
          <w:szCs w:val="24"/>
          <w:lang w:eastAsia="ru-RU"/>
        </w:rPr>
        <w:t>20.07.2021 №</w:t>
      </w:r>
      <w:r w:rsidR="00AA2623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B1302" w:rsidRPr="004D0405">
        <w:rPr>
          <w:rFonts w:ascii="Arial" w:eastAsia="Times New Roman" w:hAnsi="Arial" w:cs="Arial"/>
          <w:sz w:val="24"/>
          <w:szCs w:val="24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1302" w:rsidRPr="004D04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A2623" w:rsidRPr="004D04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B1302" w:rsidRPr="004D0405">
        <w:rPr>
          <w:rFonts w:ascii="Arial" w:eastAsia="Times New Roman" w:hAnsi="Arial" w:cs="Arial"/>
          <w:sz w:val="24"/>
          <w:szCs w:val="24"/>
          <w:lang w:eastAsia="ru-RU"/>
        </w:rPr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3E1CE32D" w:rsidR="00DB1302" w:rsidRPr="004D0405" w:rsidRDefault="00EA1260" w:rsidP="00DB1302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6</w:t>
      </w:r>
      <w:r w:rsidR="00BB1CEC" w:rsidRPr="004D0405">
        <w:rPr>
          <w:rFonts w:ascii="Arial" w:hAnsi="Arial" w:cs="Arial"/>
          <w:sz w:val="24"/>
          <w:szCs w:val="24"/>
        </w:rPr>
        <w:t xml:space="preserve">. </w:t>
      </w:r>
      <w:r w:rsidR="00DB1302" w:rsidRPr="004D0405">
        <w:rPr>
          <w:rFonts w:ascii="Arial" w:hAnsi="Arial" w:cs="Arial"/>
          <w:sz w:val="24"/>
          <w:szCs w:val="24"/>
        </w:rPr>
        <w:t xml:space="preserve">Постановление Правительства </w:t>
      </w:r>
      <w:r w:rsidR="00DB1302" w:rsidRPr="004D0405">
        <w:rPr>
          <w:rFonts w:ascii="Arial" w:eastAsia="ヒラギノ角ゴ Pro W3" w:hAnsi="Arial" w:cs="Arial"/>
          <w:color w:val="000000"/>
          <w:sz w:val="24"/>
          <w:szCs w:val="24"/>
        </w:rPr>
        <w:t>Российской Федерации</w:t>
      </w:r>
      <w:r w:rsidR="00DB1302" w:rsidRPr="004D0405">
        <w:rPr>
          <w:rFonts w:ascii="Arial" w:hAnsi="Arial" w:cs="Arial"/>
          <w:sz w:val="24"/>
          <w:szCs w:val="24"/>
        </w:rPr>
        <w:t xml:space="preserve"> от 22.12.2012 №</w:t>
      </w:r>
      <w:r w:rsidR="00AA2623" w:rsidRPr="004D0405">
        <w:rPr>
          <w:rFonts w:ascii="Arial" w:hAnsi="Arial" w:cs="Arial"/>
          <w:sz w:val="24"/>
          <w:szCs w:val="24"/>
        </w:rPr>
        <w:t> </w:t>
      </w:r>
      <w:r w:rsidR="00DB1302" w:rsidRPr="004D0405">
        <w:rPr>
          <w:rFonts w:ascii="Arial" w:hAnsi="Arial" w:cs="Arial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</w:t>
      </w:r>
      <w:r w:rsidR="004D02EC" w:rsidRPr="004D0405">
        <w:rPr>
          <w:rFonts w:ascii="Arial" w:hAnsi="Arial" w:cs="Arial"/>
          <w:sz w:val="24"/>
          <w:szCs w:val="24"/>
        </w:rPr>
        <w:t xml:space="preserve"> </w:t>
      </w:r>
      <w:r w:rsidR="00DB1302" w:rsidRPr="004D0405">
        <w:rPr>
          <w:rFonts w:ascii="Arial" w:hAnsi="Arial" w:cs="Arial"/>
          <w:sz w:val="24"/>
          <w:szCs w:val="24"/>
        </w:rPr>
        <w:t>и</w:t>
      </w:r>
      <w:r w:rsidR="00AA2623" w:rsidRPr="004D0405">
        <w:rPr>
          <w:rFonts w:ascii="Arial" w:hAnsi="Arial" w:cs="Arial"/>
          <w:sz w:val="24"/>
          <w:szCs w:val="24"/>
        </w:rPr>
        <w:t> </w:t>
      </w:r>
      <w:r w:rsidR="00DB1302" w:rsidRPr="004D0405">
        <w:rPr>
          <w:rFonts w:ascii="Arial" w:hAnsi="Arial" w:cs="Arial"/>
          <w:sz w:val="24"/>
          <w:szCs w:val="24"/>
        </w:rPr>
        <w:t>муниципальных услуг».</w:t>
      </w:r>
    </w:p>
    <w:p w14:paraId="008A1BED" w14:textId="57B50097" w:rsidR="00FF0124" w:rsidRPr="004D0405" w:rsidRDefault="00EA1260" w:rsidP="00FF0124">
      <w:pPr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7</w:t>
      </w:r>
      <w:r w:rsidR="00BB1CEC" w:rsidRPr="004D0405">
        <w:rPr>
          <w:rFonts w:ascii="Arial" w:hAnsi="Arial" w:cs="Arial"/>
          <w:sz w:val="24"/>
          <w:szCs w:val="24"/>
        </w:rPr>
        <w:t xml:space="preserve">. </w:t>
      </w:r>
      <w:r w:rsidR="00DB1302" w:rsidRPr="004D0405">
        <w:rPr>
          <w:rFonts w:ascii="Arial" w:hAnsi="Arial" w:cs="Arial"/>
          <w:sz w:val="24"/>
          <w:szCs w:val="24"/>
        </w:rPr>
        <w:t>Постановление Правительства Российской Федерации от 20.11.2012 №</w:t>
      </w:r>
      <w:r w:rsidR="00AA2623" w:rsidRPr="004D0405">
        <w:rPr>
          <w:rFonts w:ascii="Arial" w:hAnsi="Arial" w:cs="Arial"/>
          <w:sz w:val="24"/>
          <w:szCs w:val="24"/>
        </w:rPr>
        <w:t> </w:t>
      </w:r>
      <w:r w:rsidR="00DB1302" w:rsidRPr="004D0405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AA2623" w:rsidRPr="004D0405">
        <w:rPr>
          <w:rFonts w:ascii="Arial" w:hAnsi="Arial" w:cs="Arial"/>
          <w:sz w:val="24"/>
          <w:szCs w:val="24"/>
        </w:rPr>
        <w:t> </w:t>
      </w:r>
      <w:r w:rsidR="00DB1302" w:rsidRPr="004D0405">
        <w:rPr>
          <w:rFonts w:ascii="Arial" w:hAnsi="Arial" w:cs="Arial"/>
          <w:sz w:val="24"/>
          <w:szCs w:val="24"/>
        </w:rPr>
        <w:t>действий (бездействия), совершенных при предоставлении государственных и</w:t>
      </w:r>
      <w:r w:rsidR="00AA2623" w:rsidRPr="004D0405">
        <w:rPr>
          <w:rFonts w:ascii="Arial" w:hAnsi="Arial" w:cs="Arial"/>
          <w:sz w:val="24"/>
          <w:szCs w:val="24"/>
        </w:rPr>
        <w:t> </w:t>
      </w:r>
      <w:r w:rsidR="00DB1302" w:rsidRPr="004D0405">
        <w:rPr>
          <w:rFonts w:ascii="Arial" w:hAnsi="Arial" w:cs="Arial"/>
          <w:sz w:val="24"/>
          <w:szCs w:val="24"/>
        </w:rPr>
        <w:t>муниципальных услуг».</w:t>
      </w:r>
    </w:p>
    <w:p w14:paraId="4D5E0E37" w14:textId="3B71773F" w:rsidR="00FF0124" w:rsidRPr="004D0405" w:rsidRDefault="00EA1260" w:rsidP="00FF0124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B1CEC" w:rsidRPr="004D040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B1CEC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0124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</w:t>
      </w:r>
      <w:r w:rsidR="00AA26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F0124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2C5439E3" w14:textId="0AF88B6D" w:rsidR="00DB1302" w:rsidRPr="004D0405" w:rsidRDefault="00EA1260" w:rsidP="001A4709">
      <w:pPr>
        <w:shd w:val="clear" w:color="auto" w:fill="FFFFFF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hAnsi="Arial" w:cs="Arial"/>
          <w:color w:val="000000"/>
          <w:sz w:val="24"/>
          <w:szCs w:val="24"/>
        </w:rPr>
        <w:t>9</w:t>
      </w:r>
      <w:r w:rsidR="00BB1CEC" w:rsidRPr="004D0405">
        <w:rPr>
          <w:rFonts w:ascii="Arial" w:hAnsi="Arial" w:cs="Arial"/>
          <w:color w:val="000000"/>
          <w:sz w:val="24"/>
          <w:szCs w:val="24"/>
        </w:rPr>
        <w:t xml:space="preserve">. </w:t>
      </w:r>
      <w:r w:rsidR="00DB1302" w:rsidRPr="004D0405">
        <w:rPr>
          <w:rFonts w:ascii="Arial" w:eastAsia="Times New Roman" w:hAnsi="Arial" w:cs="Arial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363D799B" w14:textId="12B2A0FC" w:rsidR="00DB1302" w:rsidRPr="004D0405" w:rsidRDefault="00BB1CEC" w:rsidP="00DB1302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A1260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B1302" w:rsidRPr="004D0405">
        <w:rPr>
          <w:rFonts w:ascii="Arial" w:eastAsia="Times New Roman" w:hAnsi="Arial" w:cs="Arial"/>
          <w:sz w:val="24"/>
          <w:szCs w:val="24"/>
          <w:lang w:eastAsia="ru-RU"/>
        </w:rPr>
        <w:t>Закон Московской области от 2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2.10.2009 № 121/2009-ОЗ «Об</w:t>
      </w:r>
      <w:r w:rsidR="00AA26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обеспечении беспрепятственного доступа инвалидов и других маломобильных групп населения к объектам социальной, транспортной и</w:t>
      </w:r>
      <w:r w:rsidR="00AA26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инженерной инфраструктур в Московской области»</w:t>
      </w:r>
      <w:r w:rsidR="00DB1302" w:rsidRPr="004D040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EC7EA9F" w14:textId="406F5F25" w:rsidR="00DB1302" w:rsidRPr="004D0405" w:rsidRDefault="00BB1CEC" w:rsidP="00DB1302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A1260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Московской области от 08.08.2013 №</w:t>
      </w:r>
      <w:r w:rsidR="00AA26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601/33</w:t>
      </w:r>
      <w:r w:rsidR="000B281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Положения об особенностях подачи и</w:t>
      </w:r>
      <w:r w:rsidR="00AA26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рассмотрения жалоб на решения и действия (бездействие) исполнительных органов государственной власти Московской 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области, предоставляющих </w:t>
      </w:r>
      <w:r w:rsidR="002A44C1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6BBDE4FF" w:rsidR="00DB1302" w:rsidRPr="004D0405" w:rsidRDefault="00BB1CEC" w:rsidP="00DB1302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A1260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Московской области от 31.10.2018 №</w:t>
      </w:r>
      <w:r w:rsidR="00AA26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4D0405">
        <w:rPr>
          <w:rStyle w:val="blk"/>
          <w:rFonts w:ascii="Arial" w:hAnsi="Arial" w:cs="Arial"/>
          <w:color w:val="000000"/>
          <w:sz w:val="24"/>
          <w:szCs w:val="24"/>
        </w:rPr>
        <w:t>.</w:t>
      </w:r>
    </w:p>
    <w:p w14:paraId="353E815D" w14:textId="45E6BD58" w:rsidR="00280CEB" w:rsidRPr="004D0405" w:rsidRDefault="00756821" w:rsidP="00DB1302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284D3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2418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0CE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Московской области от 01.07.2014 №</w:t>
      </w:r>
      <w:r w:rsidR="00AA2623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80CEB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514/26 «О Московской областной межведомственной комиссии по вопросам потребительского рынка».</w:t>
      </w:r>
    </w:p>
    <w:p w14:paraId="1517CB17" w14:textId="118A8B47" w:rsidR="00DB1302" w:rsidRPr="004D0405" w:rsidRDefault="00AA2623" w:rsidP="00DB1302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284D3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услуг в Московской области».</w:t>
      </w:r>
    </w:p>
    <w:p w14:paraId="4CD6F64A" w14:textId="2D29C382" w:rsidR="00DB1302" w:rsidRPr="004D0405" w:rsidRDefault="00BB1CEC" w:rsidP="00DB1302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405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284D38" w:rsidRPr="004D0405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4D04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380D9A4" w14:textId="062B2805" w:rsidR="00DB1302" w:rsidRPr="004D0405" w:rsidRDefault="00BB1CEC" w:rsidP="001A4709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284D3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</w:t>
      </w:r>
      <w:r w:rsidR="00F15C9A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муниципальных образований Московской области».</w:t>
      </w:r>
    </w:p>
    <w:p w14:paraId="445F720A" w14:textId="7C68878B" w:rsidR="00011EAB" w:rsidRPr="004D0405" w:rsidRDefault="00011EAB" w:rsidP="001A4709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284D38"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4D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Распоряжение Министерства сельского хозяйства и продовольствия Московской области от 14.09.2023 № 19РВ-359 «Об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области.</w:t>
      </w:r>
    </w:p>
    <w:p w14:paraId="724697E6" w14:textId="77777777" w:rsidR="00100308" w:rsidRPr="004D0405" w:rsidRDefault="00100308" w:rsidP="001A4709">
      <w:pPr>
        <w:pStyle w:val="2-"/>
        <w:rPr>
          <w:rFonts w:ascii="Arial" w:hAnsi="Arial" w:cs="Arial"/>
        </w:rPr>
      </w:pPr>
    </w:p>
    <w:p w14:paraId="22829CFB" w14:textId="55F7CDA0" w:rsidR="009E5DA2" w:rsidRPr="004D0405" w:rsidRDefault="009E5DA2" w:rsidP="00EA1260">
      <w:pPr>
        <w:pStyle w:val="2-"/>
        <w:rPr>
          <w:rFonts w:ascii="Arial" w:hAnsi="Arial" w:cs="Arial"/>
        </w:rPr>
      </w:pPr>
      <w:r w:rsidRPr="004D0405">
        <w:rPr>
          <w:rFonts w:ascii="Arial" w:hAnsi="Arial" w:cs="Arial"/>
        </w:rPr>
        <w:br w:type="page"/>
      </w:r>
    </w:p>
    <w:p w14:paraId="1F97A302" w14:textId="23C9F1BD" w:rsidR="00F15C9A" w:rsidRPr="004D0405" w:rsidRDefault="00F15C9A" w:rsidP="00F14A06">
      <w:pPr>
        <w:pStyle w:val="3"/>
        <w:spacing w:before="0"/>
        <w:ind w:left="5245"/>
        <w:rPr>
          <w:rFonts w:ascii="Arial" w:eastAsia="Times New Roman" w:hAnsi="Arial" w:cs="Arial"/>
          <w:sz w:val="24"/>
          <w:szCs w:val="24"/>
        </w:rPr>
      </w:pPr>
      <w:bookmarkStart w:id="85" w:name="_Toc128586365"/>
      <w:r w:rsidRPr="004D0405">
        <w:rPr>
          <w:rFonts w:ascii="Arial" w:eastAsia="Times New Roman" w:hAnsi="Arial" w:cs="Arial"/>
          <w:sz w:val="24"/>
          <w:szCs w:val="24"/>
        </w:rPr>
        <w:lastRenderedPageBreak/>
        <w:t>Приложение 4</w:t>
      </w:r>
      <w:r w:rsidR="00B9542D" w:rsidRPr="004D0405">
        <w:rPr>
          <w:rFonts w:ascii="Arial" w:eastAsia="Times New Roman" w:hAnsi="Arial" w:cs="Arial"/>
          <w:sz w:val="24"/>
          <w:szCs w:val="24"/>
        </w:rPr>
        <w:br w:type="textWrapping" w:clear="all"/>
      </w:r>
      <w:r w:rsidRPr="004D0405">
        <w:rPr>
          <w:rFonts w:ascii="Arial" w:eastAsia="Times New Roman" w:hAnsi="Arial" w:cs="Arial"/>
          <w:sz w:val="24"/>
          <w:szCs w:val="24"/>
        </w:rPr>
        <w:t>к</w:t>
      </w:r>
      <w:r w:rsidR="00B9542D" w:rsidRPr="004D0405">
        <w:rPr>
          <w:rFonts w:ascii="Arial" w:eastAsia="Times New Roman" w:hAnsi="Arial" w:cs="Arial"/>
          <w:sz w:val="24"/>
          <w:szCs w:val="24"/>
        </w:rPr>
        <w:t xml:space="preserve"> </w:t>
      </w:r>
      <w:r w:rsidRPr="004D0405">
        <w:rPr>
          <w:rFonts w:ascii="Arial" w:eastAsia="Times New Roman" w:hAnsi="Arial" w:cs="Arial"/>
          <w:sz w:val="24"/>
          <w:szCs w:val="24"/>
        </w:rPr>
        <w:t>Административному регламенту</w:t>
      </w:r>
      <w:bookmarkEnd w:id="85"/>
    </w:p>
    <w:p w14:paraId="6F0B5FB5" w14:textId="77777777" w:rsidR="00F15C9A" w:rsidRPr="004D0405" w:rsidRDefault="00F15C9A" w:rsidP="00D9500D">
      <w:pPr>
        <w:pStyle w:val="af3"/>
        <w:outlineLvl w:val="1"/>
        <w:rPr>
          <w:rStyle w:val="23"/>
          <w:rFonts w:ascii="Arial" w:hAnsi="Arial" w:cs="Arial"/>
          <w:szCs w:val="24"/>
        </w:rPr>
      </w:pPr>
    </w:p>
    <w:p w14:paraId="404F7CD3" w14:textId="77777777" w:rsidR="00DE1099" w:rsidRPr="004D0405" w:rsidRDefault="00DE1099" w:rsidP="00D9500D">
      <w:pPr>
        <w:pStyle w:val="af3"/>
        <w:outlineLvl w:val="1"/>
        <w:rPr>
          <w:rStyle w:val="23"/>
          <w:rFonts w:ascii="Arial" w:hAnsi="Arial" w:cs="Arial"/>
          <w:szCs w:val="24"/>
        </w:rPr>
      </w:pPr>
    </w:p>
    <w:p w14:paraId="447472BC" w14:textId="77777777" w:rsidR="00DE1099" w:rsidRPr="004D0405" w:rsidRDefault="00DE1099" w:rsidP="00D9500D">
      <w:pPr>
        <w:pStyle w:val="af3"/>
        <w:outlineLvl w:val="1"/>
        <w:rPr>
          <w:rStyle w:val="23"/>
          <w:rFonts w:ascii="Arial" w:hAnsi="Arial" w:cs="Arial"/>
          <w:szCs w:val="24"/>
        </w:rPr>
      </w:pPr>
    </w:p>
    <w:p w14:paraId="28A62506" w14:textId="77777777" w:rsidR="00DE1099" w:rsidRPr="004D0405" w:rsidRDefault="00DE1099" w:rsidP="00DE109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Форма запроса о предоставлении муниципальной услуги</w:t>
      </w:r>
    </w:p>
    <w:p w14:paraId="08E72422" w14:textId="77777777" w:rsidR="00DE1099" w:rsidRPr="004D0405" w:rsidRDefault="00DE1099" w:rsidP="00DE109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 уведомление о проведении аукциона»</w:t>
      </w:r>
    </w:p>
    <w:p w14:paraId="2661F4BC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D052DE" w14:textId="77777777" w:rsidR="00284D38" w:rsidRPr="004D0405" w:rsidRDefault="00284D38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7CC5B5" w14:textId="4C571BBF" w:rsidR="000D6240" w:rsidRPr="004D0405" w:rsidRDefault="00DE1099" w:rsidP="00DE1099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D6240" w:rsidRPr="004D0405">
        <w:rPr>
          <w:rFonts w:ascii="Arial" w:eastAsia="Times New Roman" w:hAnsi="Arial" w:cs="Arial"/>
          <w:sz w:val="24"/>
          <w:szCs w:val="24"/>
          <w:lang w:eastAsia="ru-RU"/>
        </w:rPr>
        <w:t>администрацию Богородск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D6240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0D6240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284D38" w:rsidRPr="004D040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D6240"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</w:p>
    <w:p w14:paraId="16F6959C" w14:textId="02B98D5F" w:rsidR="00DE1099" w:rsidRPr="004D0405" w:rsidRDefault="00DE1099" w:rsidP="00DE1099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(указать полное наименование Администрации)</w:t>
      </w:r>
    </w:p>
    <w:p w14:paraId="0CD635D3" w14:textId="77777777" w:rsidR="00DE1099" w:rsidRPr="004D0405" w:rsidRDefault="00DE1099" w:rsidP="00DE1099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 (указать ФИО (последнее при наличии) – для физического лица и индивидуального предпринимателя или полное наименование – для юридического лица)</w:t>
      </w:r>
    </w:p>
    <w:p w14:paraId="10DBA351" w14:textId="77777777" w:rsidR="00DE1099" w:rsidRPr="004D0405" w:rsidRDefault="00DE1099" w:rsidP="00DE1099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 (ФИО (последнее при наличии) представителя заявителя                                                            </w:t>
      </w:r>
    </w:p>
    <w:p w14:paraId="55150EBA" w14:textId="77777777" w:rsidR="00DE1099" w:rsidRPr="004D0405" w:rsidRDefault="00DE1099" w:rsidP="00DE1099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 (указать реквизиты документа, удостоверяющего личность заявителя, представителя заявителя)</w:t>
      </w:r>
    </w:p>
    <w:p w14:paraId="23E2C72B" w14:textId="77777777" w:rsidR="00DE1099" w:rsidRPr="004D0405" w:rsidRDefault="00DE1099" w:rsidP="00DE1099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 (указать почтовый адрес (при необходимости), адрес электронной почты и контактный </w:t>
      </w:r>
    </w:p>
    <w:p w14:paraId="4DFF8F0B" w14:textId="77777777" w:rsidR="00DE1099" w:rsidRPr="004D0405" w:rsidRDefault="00DE1099" w:rsidP="00DE1099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телефон)</w:t>
      </w:r>
    </w:p>
    <w:p w14:paraId="601F6B57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65DA59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7657D5" w14:textId="77777777" w:rsidR="00DE1099" w:rsidRPr="004D0405" w:rsidRDefault="00DE1099" w:rsidP="00DE109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Запрос о предоставлении муниципальной услуги</w:t>
      </w:r>
    </w:p>
    <w:p w14:paraId="2D145581" w14:textId="77777777" w:rsidR="00DE1099" w:rsidRPr="004D0405" w:rsidRDefault="00DE1099" w:rsidP="00DE109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 уведомление о проведении аукциона»</w:t>
      </w:r>
    </w:p>
    <w:p w14:paraId="00210883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504A7B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муниципальную услугу: «Включение мест под 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 проведении аукциона» по включению места под размещение нестационарного торгового объекта (далее – НТО) в схему размещения нестационарных торговых объектов на территории Богородского городского округа Московской области:</w:t>
      </w:r>
    </w:p>
    <w:p w14:paraId="39460FB3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по адресу места размещения___________________________________ *,</w:t>
      </w:r>
    </w:p>
    <w:p w14:paraId="4FD52504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с GPS-координатами __________________________________________*,</w:t>
      </w:r>
    </w:p>
    <w:p w14:paraId="3EF9F873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формой собственности земельного участка под НТО _______________*, </w:t>
      </w:r>
    </w:p>
    <w:p w14:paraId="16BD2022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видом разрешенного использования земельного участка ____________*,</w:t>
      </w:r>
    </w:p>
    <w:p w14:paraId="70866F59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кадастровым номером земельного участка ________________________*.</w:t>
      </w:r>
    </w:p>
    <w:p w14:paraId="706A8F9B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Вид НТО ___________________________________ </w:t>
      </w:r>
    </w:p>
    <w:p w14:paraId="43142B43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(указать один из видов НТО)</w:t>
      </w:r>
    </w:p>
    <w:p w14:paraId="77CC9037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со специализацией НТО______________________________________*.</w:t>
      </w:r>
    </w:p>
    <w:p w14:paraId="7DC576E0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Период размещения ___________________________________________*.</w:t>
      </w:r>
    </w:p>
    <w:p w14:paraId="1B6E7AF8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Площадь ____________________________________________________*.</w:t>
      </w:r>
    </w:p>
    <w:p w14:paraId="78703EDA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* Поля в запросе, обязательные для заполнения.</w:t>
      </w:r>
    </w:p>
    <w:p w14:paraId="05282B55" w14:textId="77777777" w:rsidR="00DE1099" w:rsidRPr="004D0405" w:rsidRDefault="00DE1099" w:rsidP="00DE1099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К запросу прилагаю (указывается перечень документов, необходимых для предоставления муниципальной услуги, которые предоставляются заявителем):</w:t>
      </w:r>
    </w:p>
    <w:p w14:paraId="71131259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  <w:t>_____ ;</w:t>
      </w:r>
    </w:p>
    <w:p w14:paraId="03B3E290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  <w:t>_____ ;</w:t>
      </w:r>
    </w:p>
    <w:p w14:paraId="2707561A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  <w:t>_____ .</w:t>
      </w:r>
    </w:p>
    <w:p w14:paraId="5F7EE83A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9FEF89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_____________________  __________________  ________________________</w:t>
      </w:r>
    </w:p>
    <w:p w14:paraId="6CB514E9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Заявитель (представитель Заявителя)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D04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Расшифровка</w:t>
      </w:r>
    </w:p>
    <w:p w14:paraId="79F02D0C" w14:textId="77777777" w:rsidR="00DE1099" w:rsidRPr="004D0405" w:rsidRDefault="00DE1099" w:rsidP="00DE109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0AA3E" w14:textId="7C77D60F" w:rsidR="00D9500D" w:rsidRPr="004D0405" w:rsidRDefault="00DE1099" w:rsidP="00DE1099">
      <w:pPr>
        <w:pStyle w:val="11"/>
        <w:numPr>
          <w:ilvl w:val="0"/>
          <w:numId w:val="0"/>
        </w:numPr>
        <w:ind w:firstLine="709"/>
        <w:jc w:val="right"/>
        <w:rPr>
          <w:rFonts w:ascii="Arial" w:hAnsi="Arial" w:cs="Arial"/>
          <w:sz w:val="24"/>
          <w:szCs w:val="24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«___» __________ 20___ г.</w:t>
      </w:r>
    </w:p>
    <w:p w14:paraId="2D2FBA9B" w14:textId="77777777" w:rsidR="00D9500D" w:rsidRPr="004D0405" w:rsidRDefault="00D9500D" w:rsidP="00D9500D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1B169AFC" w14:textId="77777777" w:rsidR="00D9500D" w:rsidRPr="004D0405" w:rsidRDefault="00D9500D" w:rsidP="00D9500D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4D4484BF" w14:textId="77777777" w:rsidR="00D9500D" w:rsidRPr="004D0405" w:rsidRDefault="00D9500D" w:rsidP="00D9500D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58A56D00" w14:textId="77777777" w:rsidR="00D9500D" w:rsidRPr="004D0405" w:rsidRDefault="00D9500D" w:rsidP="00D9500D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5D537C21" w14:textId="77777777" w:rsidR="00D9500D" w:rsidRPr="004D0405" w:rsidRDefault="00D9500D" w:rsidP="00D9500D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66CDE3BD" w14:textId="77777777" w:rsidR="00D9500D" w:rsidRPr="004D0405" w:rsidRDefault="00D9500D" w:rsidP="00D9500D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0B6631E3" w14:textId="77777777" w:rsidR="00D9500D" w:rsidRPr="004D0405" w:rsidRDefault="00D9500D" w:rsidP="00C42A14">
      <w:pPr>
        <w:pStyle w:val="2-"/>
        <w:rPr>
          <w:rFonts w:ascii="Arial" w:hAnsi="Arial" w:cs="Arial"/>
        </w:rPr>
      </w:pPr>
    </w:p>
    <w:p w14:paraId="79812589" w14:textId="77777777" w:rsidR="00EA1260" w:rsidRPr="004D0405" w:rsidRDefault="00EA1260" w:rsidP="00C42A14">
      <w:pPr>
        <w:pStyle w:val="2-"/>
        <w:rPr>
          <w:rFonts w:ascii="Arial" w:hAnsi="Arial" w:cs="Arial"/>
        </w:rPr>
        <w:sectPr w:rsidR="00EA1260" w:rsidRPr="004D0405" w:rsidSect="004D0405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8012A31" w14:textId="4B11F049" w:rsidR="00D07694" w:rsidRPr="004D0405" w:rsidRDefault="00B05975" w:rsidP="009E5DA2">
      <w:pPr>
        <w:pStyle w:val="3"/>
        <w:spacing w:before="0"/>
        <w:ind w:left="9923"/>
        <w:rPr>
          <w:rFonts w:ascii="Arial" w:hAnsi="Arial" w:cs="Arial"/>
          <w:sz w:val="24"/>
          <w:szCs w:val="24"/>
        </w:rPr>
      </w:pPr>
      <w:bookmarkStart w:id="86" w:name="_Toc128586367"/>
      <w:r w:rsidRPr="004D0405">
        <w:rPr>
          <w:rFonts w:ascii="Arial" w:hAnsi="Arial" w:cs="Arial"/>
          <w:sz w:val="24"/>
          <w:szCs w:val="24"/>
        </w:rPr>
        <w:lastRenderedPageBreak/>
        <w:t>Приложение 5</w:t>
      </w:r>
      <w:r w:rsidR="009E5DA2" w:rsidRPr="004D0405">
        <w:rPr>
          <w:rFonts w:ascii="Arial" w:hAnsi="Arial" w:cs="Arial"/>
          <w:sz w:val="24"/>
          <w:szCs w:val="24"/>
        </w:rPr>
        <w:br w:type="textWrapping" w:clear="all"/>
      </w:r>
      <w:r w:rsidRPr="004D0405">
        <w:rPr>
          <w:rFonts w:ascii="Arial" w:hAnsi="Arial" w:cs="Arial"/>
          <w:sz w:val="24"/>
          <w:szCs w:val="24"/>
        </w:rPr>
        <w:t>к Административному регламенту</w:t>
      </w:r>
      <w:bookmarkEnd w:id="86"/>
    </w:p>
    <w:p w14:paraId="220937FE" w14:textId="77777777" w:rsidR="00635842" w:rsidRPr="004D0405" w:rsidRDefault="00635842" w:rsidP="009D5942">
      <w:pPr>
        <w:rPr>
          <w:rFonts w:ascii="Arial" w:hAnsi="Arial" w:cs="Arial"/>
          <w:sz w:val="24"/>
          <w:szCs w:val="24"/>
        </w:rPr>
      </w:pPr>
    </w:p>
    <w:p w14:paraId="56B5E0EA" w14:textId="77777777" w:rsidR="00635842" w:rsidRPr="004D0405" w:rsidRDefault="00635842" w:rsidP="00D07694">
      <w:pPr>
        <w:ind w:left="9639"/>
        <w:rPr>
          <w:rFonts w:ascii="Arial" w:hAnsi="Arial" w:cs="Arial"/>
          <w:sz w:val="24"/>
          <w:szCs w:val="24"/>
        </w:rPr>
      </w:pPr>
    </w:p>
    <w:p w14:paraId="73BD6AED" w14:textId="7F056306" w:rsidR="00940DC9" w:rsidRPr="004D0405" w:rsidRDefault="00BD2D67" w:rsidP="00A44F4D">
      <w:pPr>
        <w:pStyle w:val="11"/>
        <w:numPr>
          <w:ilvl w:val="0"/>
          <w:numId w:val="0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t>Требования к представлению документов (категорий документов), необходимых для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940DC9" w:rsidRPr="004D0405">
        <w:rPr>
          <w:rFonts w:ascii="Arial" w:hAnsi="Arial" w:cs="Arial"/>
          <w:sz w:val="24"/>
          <w:szCs w:val="24"/>
        </w:rPr>
        <w:t xml:space="preserve"> </w:t>
      </w:r>
    </w:p>
    <w:p w14:paraId="7793A63F" w14:textId="4B677006" w:rsidR="003E77B1" w:rsidRPr="004D0405" w:rsidRDefault="003E77B1" w:rsidP="00A44F4D">
      <w:pPr>
        <w:pStyle w:val="11"/>
        <w:numPr>
          <w:ilvl w:val="0"/>
          <w:numId w:val="0"/>
        </w:numPr>
        <w:jc w:val="center"/>
        <w:outlineLvl w:val="1"/>
        <w:rPr>
          <w:rFonts w:ascii="Arial" w:hAnsi="Arial" w:cs="Arial"/>
          <w:sz w:val="24"/>
          <w:szCs w:val="24"/>
        </w:rPr>
      </w:pPr>
    </w:p>
    <w:p w14:paraId="1A826274" w14:textId="77777777" w:rsidR="00635842" w:rsidRPr="004D0405" w:rsidRDefault="00635842" w:rsidP="00A44F4D">
      <w:pPr>
        <w:pStyle w:val="11"/>
        <w:numPr>
          <w:ilvl w:val="0"/>
          <w:numId w:val="0"/>
        </w:numPr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204"/>
        <w:gridCol w:w="2402"/>
        <w:gridCol w:w="3427"/>
        <w:gridCol w:w="4039"/>
        <w:gridCol w:w="3055"/>
      </w:tblGrid>
      <w:tr w:rsidR="008D0380" w:rsidRPr="004D0405" w14:paraId="2BE99392" w14:textId="77777777" w:rsidTr="007C41CA">
        <w:trPr>
          <w:trHeight w:val="1380"/>
        </w:trPr>
        <w:tc>
          <w:tcPr>
            <w:tcW w:w="692" w:type="pct"/>
            <w:vAlign w:val="center"/>
          </w:tcPr>
          <w:p w14:paraId="4CBC890E" w14:textId="77777777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Категория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>документа</w:t>
            </w:r>
          </w:p>
        </w:tc>
        <w:tc>
          <w:tcPr>
            <w:tcW w:w="755" w:type="pct"/>
            <w:vAlign w:val="center"/>
          </w:tcPr>
          <w:p w14:paraId="77E2A963" w14:textId="77777777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58" w:type="pct"/>
            <w:vAlign w:val="center"/>
          </w:tcPr>
          <w:p w14:paraId="4D8929DC" w14:textId="6052DEBC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При подаче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1360" w:type="pct"/>
            <w:vAlign w:val="center"/>
          </w:tcPr>
          <w:p w14:paraId="2217B02B" w14:textId="77777777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При электронной подаче </w:t>
            </w:r>
          </w:p>
          <w:p w14:paraId="01CE33E5" w14:textId="4A60CA1B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посредством РПГУ</w:t>
            </w:r>
            <w:r w:rsidR="002025D7" w:rsidRPr="004D0405">
              <w:rPr>
                <w:rFonts w:ascii="Arial" w:hAnsi="Arial" w:cs="Arial"/>
                <w:sz w:val="24"/>
                <w:szCs w:val="24"/>
              </w:rPr>
              <w:t>, МФЦ</w:t>
            </w:r>
          </w:p>
        </w:tc>
        <w:tc>
          <w:tcPr>
            <w:tcW w:w="1035" w:type="pct"/>
            <w:vAlign w:val="center"/>
          </w:tcPr>
          <w:p w14:paraId="5EA99C99" w14:textId="2BC9B7BA" w:rsidR="008D0380" w:rsidRPr="004D0405" w:rsidRDefault="008D0380" w:rsidP="008B789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При подаче иными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способами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</w:r>
            <w:r w:rsidR="008B7895" w:rsidRPr="004D0405">
              <w:rPr>
                <w:rFonts w:ascii="Arial" w:hAnsi="Arial" w:cs="Arial"/>
                <w:sz w:val="24"/>
                <w:szCs w:val="24"/>
              </w:rPr>
              <w:t>(по электронной почте</w:t>
            </w:r>
            <w:r w:rsidRPr="004D04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7588A" w:rsidRPr="004D0405" w14:paraId="1D050C4C" w14:textId="77777777" w:rsidTr="00C9740F">
        <w:tc>
          <w:tcPr>
            <w:tcW w:w="5000" w:type="pct"/>
            <w:gridSpan w:val="5"/>
            <w:vAlign w:val="center"/>
          </w:tcPr>
          <w:p w14:paraId="1144F203" w14:textId="3BBB4F4A" w:rsidR="00A7588A" w:rsidRPr="004D0405" w:rsidRDefault="00A7588A" w:rsidP="001A4709">
            <w:pPr>
              <w:suppressAutoHyphens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4D0405" w14:paraId="4CC4177E" w14:textId="77777777" w:rsidTr="007C41CA">
        <w:tc>
          <w:tcPr>
            <w:tcW w:w="1447" w:type="pct"/>
            <w:gridSpan w:val="2"/>
            <w:vAlign w:val="center"/>
          </w:tcPr>
          <w:p w14:paraId="65B583B8" w14:textId="77777777" w:rsidR="008D0380" w:rsidRPr="004D0405" w:rsidRDefault="008D0380" w:rsidP="001A470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Запрос</w:t>
            </w:r>
          </w:p>
        </w:tc>
        <w:tc>
          <w:tcPr>
            <w:tcW w:w="1158" w:type="pct"/>
            <w:vAlign w:val="center"/>
          </w:tcPr>
          <w:p w14:paraId="7F8B07F3" w14:textId="77777777" w:rsidR="008D0380" w:rsidRPr="004D0405" w:rsidRDefault="008D0380" w:rsidP="001A470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 должен быть</w:t>
            </w:r>
            <w:r w:rsidRPr="004D0405" w:rsidDel="00566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1360" w:type="pct"/>
            <w:vAlign w:val="center"/>
          </w:tcPr>
          <w:p w14:paraId="625E790B" w14:textId="405A270A" w:rsidR="008D0380" w:rsidRPr="004D0405" w:rsidRDefault="008D0380" w:rsidP="001A4709">
            <w:pPr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1035" w:type="pct"/>
            <w:vAlign w:val="center"/>
          </w:tcPr>
          <w:p w14:paraId="6802C172" w14:textId="77777777" w:rsidR="008D0380" w:rsidRPr="004D0405" w:rsidRDefault="008D0380" w:rsidP="001A470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 должен быть</w:t>
            </w:r>
            <w:r w:rsidRPr="004D0405" w:rsidDel="00566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4D0405" w14:paraId="2A7C9034" w14:textId="77777777" w:rsidTr="007C41CA">
        <w:tc>
          <w:tcPr>
            <w:tcW w:w="692" w:type="pct"/>
            <w:vMerge w:val="restart"/>
            <w:vAlign w:val="center"/>
          </w:tcPr>
          <w:p w14:paraId="19C617E4" w14:textId="77777777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55" w:type="pct"/>
            <w:vAlign w:val="center"/>
          </w:tcPr>
          <w:p w14:paraId="5F8F3482" w14:textId="77777777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158" w:type="pct"/>
            <w:vAlign w:val="center"/>
          </w:tcPr>
          <w:p w14:paraId="13DE3F4A" w14:textId="481A5F45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(печатью Администрации)</w:t>
            </w:r>
          </w:p>
        </w:tc>
        <w:tc>
          <w:tcPr>
            <w:tcW w:w="1360" w:type="pct"/>
            <w:vAlign w:val="center"/>
          </w:tcPr>
          <w:p w14:paraId="28F43D26" w14:textId="2E4BF995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не предоставляется, 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</w: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 xml:space="preserve">в федеральной государственной информационной системе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«Единая система идентификации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и муниципальных услуг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в электронной форме»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1035" w:type="pct"/>
            <w:vAlign w:val="center"/>
          </w:tcPr>
          <w:p w14:paraId="3CDAA1C3" w14:textId="00DCD232" w:rsidR="008D0380" w:rsidRPr="004D0405" w:rsidRDefault="008B7895" w:rsidP="00B8391D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Административный регламент предоставления муниципальной услуги «Включение мест под </w:t>
            </w: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размещение </w:t>
            </w:r>
            <w:r w:rsidR="009D5942" w:rsidRPr="004D0405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нестационарных </w:t>
            </w: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t>торговых объектов в схему размещения</w:t>
            </w:r>
            <w:r w:rsidR="00B8391D" w:rsidRPr="004D04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нестационарных торговых объектов на территории Богородского городского округа Московской </w:t>
            </w:r>
            <w:r w:rsidRPr="004D0405">
              <w:rPr>
                <w:rFonts w:ascii="Arial" w:hAnsi="Arial" w:cs="Arial"/>
                <w:sz w:val="24"/>
                <w:szCs w:val="24"/>
              </w:rPr>
              <w:t>области на основании предложений физических, юридических лиц, индивидуальных предпринимателей</w:t>
            </w:r>
            <w:r w:rsidR="00B8391D" w:rsidRPr="004D0405">
              <w:rPr>
                <w:rFonts w:ascii="Arial" w:hAnsi="Arial" w:cs="Arial"/>
                <w:sz w:val="24"/>
                <w:szCs w:val="24"/>
              </w:rPr>
              <w:t xml:space="preserve"> и уведомление о проведении аукциона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t>утвержденный постановлением администрации Богородского городского ок</w:t>
            </w:r>
            <w:r w:rsidR="00C7247A" w:rsidRPr="004D0405">
              <w:rPr>
                <w:rFonts w:ascii="Arial" w:hAnsi="Arial" w:cs="Arial"/>
                <w:color w:val="000000"/>
                <w:sz w:val="24"/>
                <w:szCs w:val="24"/>
              </w:rPr>
              <w:t>руга от _______ № _____</w:t>
            </w:r>
          </w:p>
        </w:tc>
      </w:tr>
      <w:tr w:rsidR="007C41CA" w:rsidRPr="004D0405" w14:paraId="08EC6325" w14:textId="77777777" w:rsidTr="0019090A">
        <w:trPr>
          <w:trHeight w:val="1656"/>
        </w:trPr>
        <w:tc>
          <w:tcPr>
            <w:tcW w:w="692" w:type="pct"/>
            <w:vMerge/>
            <w:vAlign w:val="center"/>
          </w:tcPr>
          <w:p w14:paraId="07B4F6FB" w14:textId="77777777" w:rsidR="007C41CA" w:rsidRPr="004D0405" w:rsidRDefault="007C41CA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4473B7BA" w14:textId="7E2951BA" w:rsidR="007C41CA" w:rsidRPr="004D0405" w:rsidRDefault="007C41CA" w:rsidP="001A470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158" w:type="pct"/>
            <w:vAlign w:val="center"/>
          </w:tcPr>
          <w:p w14:paraId="265C2B6B" w14:textId="22DEB678" w:rsidR="007C41CA" w:rsidRPr="004D0405" w:rsidRDefault="007C41CA" w:rsidP="001A4709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1360" w:type="pct"/>
            <w:vAlign w:val="center"/>
          </w:tcPr>
          <w:p w14:paraId="7D40956F" w14:textId="30E5F7EF" w:rsidR="007C41CA" w:rsidRPr="004D0405" w:rsidRDefault="007C41CA" w:rsidP="001A4709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  <w:vAlign w:val="center"/>
          </w:tcPr>
          <w:p w14:paraId="31B1B152" w14:textId="05792DE9" w:rsidR="007C41CA" w:rsidRPr="004D0405" w:rsidRDefault="007C41CA" w:rsidP="008B7895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8D0380" w:rsidRPr="004D0405" w14:paraId="3937FB17" w14:textId="77777777" w:rsidTr="007C41CA">
        <w:tc>
          <w:tcPr>
            <w:tcW w:w="692" w:type="pct"/>
            <w:vMerge/>
          </w:tcPr>
          <w:p w14:paraId="57D3210D" w14:textId="77777777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59A7C5BD" w14:textId="77777777" w:rsidR="008D0380" w:rsidRPr="004D0405" w:rsidRDefault="008D0380" w:rsidP="001A470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58" w:type="pct"/>
            <w:vAlign w:val="center"/>
          </w:tcPr>
          <w:p w14:paraId="1459D195" w14:textId="22FE9D96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1360" w:type="pct"/>
            <w:vAlign w:val="center"/>
          </w:tcPr>
          <w:p w14:paraId="6568B112" w14:textId="6345868F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  <w:vAlign w:val="center"/>
          </w:tcPr>
          <w:p w14:paraId="7C5DE570" w14:textId="0AC315E4" w:rsidR="008D0380" w:rsidRPr="004D0405" w:rsidRDefault="008D0380" w:rsidP="008B7895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8D0380" w:rsidRPr="004D0405" w14:paraId="72395680" w14:textId="77777777" w:rsidTr="007C41CA">
        <w:tc>
          <w:tcPr>
            <w:tcW w:w="692" w:type="pct"/>
            <w:vMerge/>
          </w:tcPr>
          <w:p w14:paraId="33A86F82" w14:textId="77777777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313BFCC7" w14:textId="77777777" w:rsidR="008D0380" w:rsidRPr="004D0405" w:rsidRDefault="008D0380" w:rsidP="002001AD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FCA9302" w14:textId="49E354E0" w:rsidR="008D0380" w:rsidRPr="004D0405" w:rsidRDefault="008D0380" w:rsidP="001A470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76AA2F" w14:textId="77777777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14:paraId="586BD3F2" w14:textId="4981B6D9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1360" w:type="pct"/>
            <w:vAlign w:val="center"/>
          </w:tcPr>
          <w:p w14:paraId="3A79F4E4" w14:textId="26AC79EF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  <w:vAlign w:val="center"/>
          </w:tcPr>
          <w:p w14:paraId="73B49808" w14:textId="1543DF10" w:rsidR="008D0380" w:rsidRPr="004D0405" w:rsidRDefault="008D0380" w:rsidP="008B7895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Предоставляется </w:t>
            </w:r>
            <w:r w:rsidR="008B7895" w:rsidRPr="004D0405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t>лектронный образ документа</w:t>
            </w:r>
          </w:p>
        </w:tc>
      </w:tr>
      <w:tr w:rsidR="008D0380" w:rsidRPr="004D0405" w14:paraId="03881EE8" w14:textId="77777777" w:rsidTr="007C41CA">
        <w:tc>
          <w:tcPr>
            <w:tcW w:w="692" w:type="pct"/>
            <w:vAlign w:val="center"/>
          </w:tcPr>
          <w:p w14:paraId="1CB86669" w14:textId="77777777" w:rsidR="008D0380" w:rsidRPr="004D0405" w:rsidRDefault="008D0380" w:rsidP="001A470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755" w:type="pct"/>
            <w:vAlign w:val="center"/>
          </w:tcPr>
          <w:p w14:paraId="5C4C13F9" w14:textId="63BE78CC" w:rsidR="008D0380" w:rsidRPr="004D0405" w:rsidRDefault="008D0380" w:rsidP="00466C3D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</w:t>
            </w:r>
            <w:r w:rsidR="007E7201"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иной документ,</w:t>
            </w:r>
            <w:r w:rsidR="00143C40"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подтверждающий </w:t>
            </w:r>
            <w:r w:rsidR="007E7201"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полномочия представителя заявителя в соответствии с законодательством Российской Федерации</w:t>
            </w:r>
            <w:r w:rsidR="00143C40"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</w:t>
            </w:r>
            <w:r w:rsidR="00143C40" w:rsidRPr="004D0405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</w:t>
            </w:r>
            <w:r w:rsidR="00143C40" w:rsidRPr="004D040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ротокол (выписка из </w:t>
            </w:r>
            <w:r w:rsidR="00143C40" w:rsidRPr="004D040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протокола) общего собрания акционеров об избрании директора (генерального директора) акционерного общества</w:t>
            </w:r>
            <w:r w:rsidR="00143C40" w:rsidRPr="004D0405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; </w:t>
            </w:r>
            <w:r w:rsidR="00143C40" w:rsidRPr="004D040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выписка </w:t>
            </w:r>
            <w:r w:rsidR="00143C40" w:rsidRPr="004D040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br/>
              <w:t xml:space="preserve">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других); приказ о назначении руководителя юридического лица; договор с коммерческим представителем, содержащий указание </w:t>
            </w:r>
            <w:r w:rsidR="00143C40" w:rsidRPr="004D040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br/>
              <w:t xml:space="preserve">на его полномочия;  </w:t>
            </w:r>
            <w:r w:rsidR="00143C40" w:rsidRPr="004D0405">
              <w:rPr>
                <w:rFonts w:ascii="Arial" w:hAnsi="Arial" w:cs="Arial"/>
                <w:iCs/>
                <w:sz w:val="24"/>
                <w:szCs w:val="24"/>
              </w:rPr>
              <w:t xml:space="preserve">решение о назначении или об </w:t>
            </w:r>
            <w:r w:rsidR="00143C40" w:rsidRPr="004D0405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избрании либо приказ о назначении физического лица на должность</w:t>
            </w:r>
            <w:r w:rsidR="00143C40" w:rsidRPr="004D040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1158" w:type="pct"/>
            <w:vAlign w:val="center"/>
          </w:tcPr>
          <w:p w14:paraId="6DA71EEE" w14:textId="7F321CCB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1360" w:type="pct"/>
            <w:vAlign w:val="center"/>
          </w:tcPr>
          <w:p w14:paraId="0F8985A6" w14:textId="7207303C" w:rsidR="008D0380" w:rsidRPr="004D0405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  <w:vAlign w:val="center"/>
          </w:tcPr>
          <w:p w14:paraId="29D8F6FD" w14:textId="67D11E16" w:rsidR="008D0380" w:rsidRPr="004D0405" w:rsidRDefault="008D0380" w:rsidP="008B7895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hAnsi="Arial" w:cs="Arial"/>
                <w:color w:val="000000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8556BA" w:rsidRPr="004D0405" w14:paraId="12D013EF" w14:textId="77777777" w:rsidTr="007C41CA">
        <w:tc>
          <w:tcPr>
            <w:tcW w:w="692" w:type="pct"/>
            <w:vAlign w:val="center"/>
          </w:tcPr>
          <w:p w14:paraId="15774142" w14:textId="3A5003C5" w:rsidR="008556BA" w:rsidRPr="004D0405" w:rsidRDefault="008556BA" w:rsidP="000D6BD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Фотография места разме</w:t>
            </w:r>
            <w:r w:rsidR="00F21115"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щения </w:t>
            </w:r>
            <w:r w:rsidR="000D6BD1"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НТО</w:t>
            </w: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четырех сторон (север, юг, запад, восток)</w:t>
            </w:r>
          </w:p>
        </w:tc>
        <w:tc>
          <w:tcPr>
            <w:tcW w:w="755" w:type="pct"/>
          </w:tcPr>
          <w:p w14:paraId="1B0F502E" w14:textId="615F4E44" w:rsidR="008556BA" w:rsidRPr="004D0405" w:rsidRDefault="008556BA" w:rsidP="008556BA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158" w:type="pct"/>
          </w:tcPr>
          <w:p w14:paraId="3583A7F6" w14:textId="204A7659" w:rsidR="008556BA" w:rsidRPr="004D0405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1360" w:type="pct"/>
          </w:tcPr>
          <w:p w14:paraId="16CF6B80" w14:textId="63AB0088" w:rsidR="008556BA" w:rsidRPr="004D0405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</w:tcPr>
          <w:p w14:paraId="2E5BCCE4" w14:textId="32405732" w:rsidR="008556BA" w:rsidRPr="004D0405" w:rsidRDefault="008556BA" w:rsidP="008556BA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4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44BBE9E7" w14:textId="77777777" w:rsidR="00A517E6" w:rsidRPr="004D0405" w:rsidRDefault="00A517E6" w:rsidP="00D33CA9">
      <w:pPr>
        <w:pStyle w:val="1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14:paraId="697BCF70" w14:textId="77777777" w:rsidR="00C953E6" w:rsidRPr="004D0405" w:rsidRDefault="00C953E6" w:rsidP="00D20F3C">
      <w:pPr>
        <w:tabs>
          <w:tab w:val="left" w:pos="1034"/>
        </w:tabs>
        <w:rPr>
          <w:rFonts w:ascii="Arial" w:hAnsi="Arial" w:cs="Arial"/>
          <w:sz w:val="24"/>
          <w:szCs w:val="24"/>
        </w:rPr>
        <w:sectPr w:rsidR="00C953E6" w:rsidRPr="004D0405" w:rsidSect="004D040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50B6633B" w14:textId="12A85113" w:rsidR="00671F53" w:rsidRPr="004D0405" w:rsidRDefault="00671F53" w:rsidP="00B9542D">
      <w:pPr>
        <w:pStyle w:val="3"/>
        <w:ind w:left="5103"/>
        <w:rPr>
          <w:rFonts w:ascii="Arial" w:eastAsia="Times New Roman" w:hAnsi="Arial" w:cs="Arial"/>
          <w:sz w:val="24"/>
          <w:szCs w:val="24"/>
        </w:rPr>
      </w:pPr>
      <w:bookmarkStart w:id="87" w:name="_Toc128586369"/>
      <w:r w:rsidRPr="004D0405">
        <w:rPr>
          <w:rFonts w:ascii="Arial" w:eastAsia="Times New Roman" w:hAnsi="Arial" w:cs="Arial"/>
          <w:sz w:val="24"/>
          <w:szCs w:val="24"/>
        </w:rPr>
        <w:lastRenderedPageBreak/>
        <w:t>Приложение 6</w:t>
      </w:r>
      <w:bookmarkStart w:id="88" w:name="_Toc103694626"/>
      <w:bookmarkStart w:id="89" w:name="_Toc103859705"/>
      <w:r w:rsidR="00B9542D" w:rsidRPr="004D0405">
        <w:rPr>
          <w:rFonts w:ascii="Arial" w:eastAsia="Times New Roman" w:hAnsi="Arial" w:cs="Arial"/>
          <w:sz w:val="24"/>
          <w:szCs w:val="24"/>
        </w:rPr>
        <w:br w:type="textWrapping" w:clear="all"/>
      </w:r>
      <w:r w:rsidRPr="004D0405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  <w:bookmarkEnd w:id="87"/>
    </w:p>
    <w:bookmarkEnd w:id="88"/>
    <w:bookmarkEnd w:id="89"/>
    <w:p w14:paraId="58DE0AF5" w14:textId="3388BD88" w:rsidR="00023BC4" w:rsidRPr="004D0405" w:rsidRDefault="00023BC4" w:rsidP="00023BC4">
      <w:pPr>
        <w:pStyle w:val="af5"/>
        <w:ind w:firstLine="5245"/>
        <w:rPr>
          <w:rFonts w:ascii="Arial" w:hAnsi="Arial" w:cs="Arial"/>
          <w:b/>
          <w:sz w:val="24"/>
          <w:szCs w:val="24"/>
          <w:lang w:val="ru-RU"/>
        </w:rPr>
      </w:pPr>
    </w:p>
    <w:p w14:paraId="28FF70D3" w14:textId="77777777" w:rsidR="00023BC4" w:rsidRPr="004D0405" w:rsidRDefault="00023BC4" w:rsidP="00750D9D">
      <w:pPr>
        <w:pStyle w:val="2-"/>
        <w:rPr>
          <w:rFonts w:ascii="Arial" w:hAnsi="Arial" w:cs="Arial"/>
        </w:rPr>
      </w:pPr>
    </w:p>
    <w:p w14:paraId="56C3D9A7" w14:textId="77777777" w:rsidR="00BB7B56" w:rsidRPr="004D0405" w:rsidRDefault="00BB7B56" w:rsidP="00BB7B56">
      <w:pPr>
        <w:pStyle w:val="af3"/>
        <w:rPr>
          <w:rStyle w:val="23"/>
          <w:rFonts w:ascii="Arial" w:hAnsi="Arial" w:cs="Arial"/>
          <w:szCs w:val="24"/>
        </w:rPr>
      </w:pPr>
      <w:bookmarkStart w:id="90" w:name="_Hlk20901273"/>
    </w:p>
    <w:bookmarkEnd w:id="90"/>
    <w:p w14:paraId="3A39FFCD" w14:textId="77777777" w:rsidR="00D17051" w:rsidRPr="004D0405" w:rsidRDefault="00D17051" w:rsidP="00D170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Форма решения об отказе в приеме документов,</w:t>
      </w:r>
    </w:p>
    <w:p w14:paraId="5E1734EF" w14:textId="77777777" w:rsidR="00D17051" w:rsidRPr="004D0405" w:rsidRDefault="00D17051" w:rsidP="00D170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необходимых для предоставления муниципальной услуги «Включение мест под 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 проведении аукциона»</w:t>
      </w:r>
    </w:p>
    <w:p w14:paraId="3B56B062" w14:textId="77777777" w:rsidR="00D17051" w:rsidRPr="004D0405" w:rsidRDefault="00D17051" w:rsidP="00D170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(оформляется на официальном бланке Администрации)</w:t>
      </w:r>
    </w:p>
    <w:p w14:paraId="07B9673D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BA3525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95D02A" w14:textId="77777777" w:rsidR="00D17051" w:rsidRPr="004D0405" w:rsidRDefault="00D17051" w:rsidP="00D17051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Кому: ______________________________ </w:t>
      </w:r>
    </w:p>
    <w:p w14:paraId="265FC1B0" w14:textId="77777777" w:rsidR="00D17051" w:rsidRPr="004D0405" w:rsidRDefault="00D17051" w:rsidP="00D17051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(ФИО (последнее при наличии) индивидуального </w:t>
      </w:r>
    </w:p>
    <w:p w14:paraId="42963C1A" w14:textId="77777777" w:rsidR="00D17051" w:rsidRPr="004D0405" w:rsidRDefault="00D17051" w:rsidP="00D17051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предпринимателя/физического лица или полное наименование </w:t>
      </w:r>
    </w:p>
    <w:p w14:paraId="188C9002" w14:textId="77777777" w:rsidR="00D17051" w:rsidRPr="004D0405" w:rsidRDefault="00D17051" w:rsidP="00D17051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юридического лица) </w:t>
      </w:r>
    </w:p>
    <w:p w14:paraId="637D590B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CDDD4D" w14:textId="77777777" w:rsidR="00D17051" w:rsidRPr="004D0405" w:rsidRDefault="00D17051" w:rsidP="00D170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Решение об отказе в приеме документов,</w:t>
      </w:r>
    </w:p>
    <w:p w14:paraId="26AFB8CD" w14:textId="77777777" w:rsidR="00D17051" w:rsidRPr="004D0405" w:rsidRDefault="00D17051" w:rsidP="00D170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3E51648B" w14:textId="77777777" w:rsidR="00D17051" w:rsidRPr="004D0405" w:rsidRDefault="00D17051" w:rsidP="00D170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 уведомление о проведении аукциона»</w:t>
      </w:r>
    </w:p>
    <w:p w14:paraId="538AFAB1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C03C1C" w14:textId="77777777" w:rsidR="00D17051" w:rsidRPr="004D0405" w:rsidRDefault="00D17051" w:rsidP="00D17051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решение) в приеме запроса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 уведомление о проведении аукциона»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14:paraId="0ACEAF8E" w14:textId="77777777" w:rsidR="00D17051" w:rsidRPr="004D0405" w:rsidRDefault="00D17051" w:rsidP="00D17051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3634"/>
        <w:gridCol w:w="3222"/>
      </w:tblGrid>
      <w:tr w:rsidR="00D17051" w:rsidRPr="004D0405" w14:paraId="7AB592E3" w14:textId="77777777" w:rsidTr="0019090A">
        <w:tc>
          <w:tcPr>
            <w:tcW w:w="3369" w:type="dxa"/>
            <w:shd w:val="clear" w:color="auto" w:fill="auto"/>
          </w:tcPr>
          <w:p w14:paraId="36318299" w14:textId="77777777" w:rsidR="00D17051" w:rsidRPr="004D0405" w:rsidRDefault="00D17051" w:rsidP="00D1705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Ссылка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  <w:shd w:val="clear" w:color="auto" w:fill="auto"/>
          </w:tcPr>
          <w:p w14:paraId="246C0146" w14:textId="77777777" w:rsidR="00D17051" w:rsidRPr="004D0405" w:rsidRDefault="00D17051" w:rsidP="00D17051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основания для отказа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в приеме документов, необходимых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14:paraId="5E799E2A" w14:textId="77777777" w:rsidR="00D17051" w:rsidRPr="004D0405" w:rsidRDefault="00D17051" w:rsidP="00D1705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Разъяснение причины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принятия решения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D17051" w:rsidRPr="004D0405" w14:paraId="2F063F44" w14:textId="77777777" w:rsidTr="0019090A">
        <w:tc>
          <w:tcPr>
            <w:tcW w:w="3369" w:type="dxa"/>
            <w:shd w:val="clear" w:color="auto" w:fill="auto"/>
          </w:tcPr>
          <w:p w14:paraId="22D1024E" w14:textId="77777777" w:rsidR="00D17051" w:rsidRPr="004D0405" w:rsidRDefault="00D17051" w:rsidP="00D1705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7523D48" w14:textId="77777777" w:rsidR="00D17051" w:rsidRPr="004D0405" w:rsidRDefault="00D17051" w:rsidP="00D1705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905CFEB" w14:textId="77777777" w:rsidR="00D17051" w:rsidRPr="004D0405" w:rsidRDefault="00D17051" w:rsidP="00D1705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DB5E5D4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3EAC7D" w14:textId="77777777" w:rsidR="00D17051" w:rsidRPr="004D0405" w:rsidRDefault="00D17051" w:rsidP="00D17051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 _____ (указывается 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наличии).</w:t>
      </w:r>
    </w:p>
    <w:p w14:paraId="0D6C1347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2C326F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>________________________                                    ________________ (уполномоченное                                                                                                  (подпись, фамилия, инициалы)</w:t>
      </w:r>
    </w:p>
    <w:p w14:paraId="6897832B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40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должностное лицо Администрации)</w:t>
      </w:r>
    </w:p>
    <w:p w14:paraId="17900754" w14:textId="77777777" w:rsidR="00D17051" w:rsidRPr="004D0405" w:rsidRDefault="00D17051" w:rsidP="00D17051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BA5023" w14:textId="0B75DAEA" w:rsidR="00515B10" w:rsidRPr="004D0405" w:rsidRDefault="00D17051" w:rsidP="00D17051">
      <w:pPr>
        <w:pStyle w:val="af3"/>
        <w:ind w:firstLine="709"/>
        <w:jc w:val="right"/>
        <w:rPr>
          <w:rFonts w:ascii="Arial" w:hAnsi="Arial" w:cs="Arial"/>
          <w:b w:val="0"/>
          <w:szCs w:val="24"/>
        </w:rPr>
      </w:pPr>
      <w:r w:rsidRPr="004D0405">
        <w:rPr>
          <w:rFonts w:ascii="Arial" w:eastAsia="Times New Roman" w:hAnsi="Arial" w:cs="Arial"/>
          <w:b w:val="0"/>
          <w:szCs w:val="24"/>
          <w:lang w:eastAsia="ru-RU"/>
        </w:rPr>
        <w:t>«__» _____ 20__ г.</w:t>
      </w:r>
    </w:p>
    <w:p w14:paraId="72A13DD5" w14:textId="77777777" w:rsidR="00BB7B56" w:rsidRPr="004D0405" w:rsidRDefault="00BB7B56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F28F875" w14:textId="77777777" w:rsidR="000F10E7" w:rsidRPr="004D0405" w:rsidRDefault="000F10E7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172BBF07" w14:textId="77777777" w:rsidR="001F46BC" w:rsidRPr="004D0405" w:rsidRDefault="001F46BC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1AB7F236" w14:textId="77777777" w:rsidR="001F46BC" w:rsidRPr="004D0405" w:rsidRDefault="001F46BC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7E3A9D7D" w14:textId="77777777" w:rsidR="001F46BC" w:rsidRPr="004D0405" w:rsidRDefault="001F46BC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5B57EBF3" w14:textId="77777777" w:rsidR="001F46BC" w:rsidRPr="004D0405" w:rsidRDefault="001F46BC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66BB350C" w14:textId="77777777" w:rsidR="001F46BC" w:rsidRPr="004D0405" w:rsidRDefault="001F46BC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F2243C2" w14:textId="77777777" w:rsidR="001F46BC" w:rsidRPr="004D0405" w:rsidRDefault="001F46BC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E9CF299" w14:textId="77777777" w:rsidR="001F46BC" w:rsidRPr="004D0405" w:rsidRDefault="001F46BC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63FBAF77" w14:textId="77777777" w:rsidR="001F46BC" w:rsidRPr="004D0405" w:rsidRDefault="001F46BC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BD2AE17" w14:textId="5FDA07CC" w:rsidR="009E5DA2" w:rsidRPr="004D0405" w:rsidRDefault="009E5DA2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</w:rPr>
        <w:br w:type="page"/>
      </w:r>
    </w:p>
    <w:p w14:paraId="34A0BEF4" w14:textId="0C29CD49" w:rsidR="00FC3EF5" w:rsidRPr="004D0405" w:rsidRDefault="00FC3EF5" w:rsidP="00B9542D">
      <w:pPr>
        <w:pStyle w:val="3"/>
        <w:ind w:left="5103"/>
        <w:rPr>
          <w:rFonts w:ascii="Arial" w:eastAsia="Times New Roman" w:hAnsi="Arial" w:cs="Arial"/>
          <w:sz w:val="24"/>
          <w:szCs w:val="24"/>
        </w:rPr>
      </w:pPr>
      <w:bookmarkStart w:id="91" w:name="_Toc128586372"/>
      <w:r w:rsidRPr="004D0405">
        <w:rPr>
          <w:rFonts w:ascii="Arial" w:eastAsia="Times New Roman" w:hAnsi="Arial" w:cs="Arial"/>
          <w:sz w:val="24"/>
          <w:szCs w:val="24"/>
        </w:rPr>
        <w:lastRenderedPageBreak/>
        <w:t>Приложение 7</w:t>
      </w:r>
      <w:r w:rsidR="00B9542D" w:rsidRPr="004D0405">
        <w:rPr>
          <w:rFonts w:ascii="Arial" w:eastAsia="Times New Roman" w:hAnsi="Arial" w:cs="Arial"/>
          <w:sz w:val="24"/>
          <w:szCs w:val="24"/>
        </w:rPr>
        <w:br w:type="textWrapping" w:clear="all"/>
      </w:r>
      <w:r w:rsidRPr="004D0405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  <w:bookmarkEnd w:id="91"/>
    </w:p>
    <w:p w14:paraId="63E6743B" w14:textId="77777777" w:rsidR="001F46BC" w:rsidRPr="004D0405" w:rsidRDefault="001F46BC" w:rsidP="001F46BC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1524F22" w14:textId="77777777" w:rsidR="00BB6828" w:rsidRPr="004D0405" w:rsidRDefault="00BB6828" w:rsidP="001F46BC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DB2BDB0" w14:textId="77777777" w:rsidR="00BB6828" w:rsidRPr="004D0405" w:rsidRDefault="00BB6828" w:rsidP="001F46BC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B05EC47" w14:textId="0C60EA1E" w:rsidR="001F46BC" w:rsidRPr="004D0405" w:rsidRDefault="001F46BC" w:rsidP="001F46BC">
      <w:pPr>
        <w:pStyle w:val="a3"/>
        <w:spacing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92" w:name="_Toc91253298"/>
      <w:bookmarkStart w:id="93" w:name="_Toc128586373"/>
      <w:r w:rsidRPr="004D0405">
        <w:rPr>
          <w:rFonts w:ascii="Arial" w:hAnsi="Arial" w:cs="Arial"/>
          <w:sz w:val="24"/>
          <w:szCs w:val="24"/>
        </w:rPr>
        <w:t>Перечень</w:t>
      </w:r>
      <w:r w:rsidRPr="004D0405">
        <w:rPr>
          <w:rFonts w:ascii="Arial" w:hAnsi="Arial" w:cs="Arial"/>
          <w:sz w:val="24"/>
          <w:szCs w:val="24"/>
        </w:rPr>
        <w:br/>
        <w:t>общих признаков, по которым объединяются</w:t>
      </w:r>
      <w:r w:rsidRPr="004D0405">
        <w:rPr>
          <w:rFonts w:ascii="Arial" w:hAnsi="Arial" w:cs="Arial"/>
          <w:sz w:val="24"/>
          <w:szCs w:val="24"/>
        </w:rPr>
        <w:br/>
        <w:t>категории заявителей, а также комбинации признаков заявителей,</w:t>
      </w:r>
      <w:r w:rsidRPr="004D0405">
        <w:rPr>
          <w:rFonts w:ascii="Arial" w:hAnsi="Arial" w:cs="Arial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C3513" w:rsidRPr="004D0405">
        <w:rPr>
          <w:rFonts w:ascii="Arial" w:hAnsi="Arial" w:cs="Arial"/>
          <w:sz w:val="24"/>
          <w:szCs w:val="24"/>
        </w:rPr>
        <w:t>муниципаль</w:t>
      </w:r>
      <w:r w:rsidRPr="004D0405">
        <w:rPr>
          <w:rFonts w:ascii="Arial" w:hAnsi="Arial" w:cs="Arial"/>
          <w:sz w:val="24"/>
          <w:szCs w:val="24"/>
        </w:rPr>
        <w:t>ной услуги</w:t>
      </w:r>
      <w:bookmarkEnd w:id="92"/>
      <w:bookmarkEnd w:id="93"/>
    </w:p>
    <w:p w14:paraId="636093C9" w14:textId="77777777" w:rsidR="00586FE8" w:rsidRPr="004D0405" w:rsidRDefault="00586FE8" w:rsidP="00586FE8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3D539E20" w14:textId="77777777" w:rsidR="00586FE8" w:rsidRPr="004D0405" w:rsidRDefault="00586FE8" w:rsidP="00586FE8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677"/>
      </w:tblGrid>
      <w:tr w:rsidR="001F46BC" w:rsidRPr="004D0405" w14:paraId="38980B16" w14:textId="77777777" w:rsidTr="009E5DA2">
        <w:tc>
          <w:tcPr>
            <w:tcW w:w="9747" w:type="dxa"/>
            <w:gridSpan w:val="3"/>
            <w:vAlign w:val="center"/>
          </w:tcPr>
          <w:p w14:paraId="5788DD20" w14:textId="70C74949" w:rsidR="001F46BC" w:rsidRPr="004D0405" w:rsidRDefault="001F46BC" w:rsidP="009A25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Общие признаки,</w:t>
            </w:r>
            <w:r w:rsidR="007E7C14" w:rsidRPr="004D04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5A6" w:rsidRPr="004D0405">
              <w:rPr>
                <w:rFonts w:ascii="Arial" w:hAnsi="Arial" w:cs="Arial"/>
                <w:sz w:val="24"/>
                <w:szCs w:val="24"/>
              </w:rPr>
              <w:br/>
            </w:r>
            <w:r w:rsidRPr="004D0405">
              <w:rPr>
                <w:rFonts w:ascii="Arial" w:hAnsi="Arial" w:cs="Arial"/>
                <w:sz w:val="24"/>
                <w:szCs w:val="24"/>
              </w:rPr>
              <w:t>по которым об</w:t>
            </w:r>
            <w:r w:rsidR="009A25A6" w:rsidRPr="004D0405">
              <w:rPr>
                <w:rFonts w:ascii="Arial" w:hAnsi="Arial" w:cs="Arial"/>
                <w:sz w:val="24"/>
                <w:szCs w:val="24"/>
              </w:rPr>
              <w:t>ъединяются категории заявителей</w:t>
            </w:r>
          </w:p>
        </w:tc>
      </w:tr>
      <w:tr w:rsidR="001F46BC" w:rsidRPr="004D0405" w14:paraId="0BB13DCF" w14:textId="77777777" w:rsidTr="009E5DA2">
        <w:tc>
          <w:tcPr>
            <w:tcW w:w="817" w:type="dxa"/>
            <w:vAlign w:val="center"/>
          </w:tcPr>
          <w:p w14:paraId="3BEE2B80" w14:textId="77777777" w:rsidR="001F46BC" w:rsidRPr="004D0405" w:rsidRDefault="001F46BC" w:rsidP="00586FE8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4D0405" w:rsidRDefault="001F46BC" w:rsidP="00586FE8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Общие признаки</w:t>
            </w:r>
          </w:p>
        </w:tc>
        <w:tc>
          <w:tcPr>
            <w:tcW w:w="4677" w:type="dxa"/>
            <w:vAlign w:val="center"/>
          </w:tcPr>
          <w:p w14:paraId="2F668962" w14:textId="77777777" w:rsidR="001F46BC" w:rsidRPr="004D0405" w:rsidRDefault="001F46BC" w:rsidP="00586FE8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Категории заявителей</w:t>
            </w:r>
          </w:p>
        </w:tc>
      </w:tr>
      <w:tr w:rsidR="003628D8" w:rsidRPr="004D0405" w14:paraId="36762A60" w14:textId="77777777" w:rsidTr="009E5DA2">
        <w:tc>
          <w:tcPr>
            <w:tcW w:w="817" w:type="dxa"/>
            <w:vAlign w:val="center"/>
          </w:tcPr>
          <w:p w14:paraId="1F3C8A64" w14:textId="34FF4EC3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095DEFD" w14:textId="2FB3D321" w:rsidR="003628D8" w:rsidRPr="004D0405" w:rsidRDefault="003628D8" w:rsidP="007E7C1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  <w:tc>
          <w:tcPr>
            <w:tcW w:w="4677" w:type="dxa"/>
            <w:vMerge w:val="restart"/>
            <w:vAlign w:val="center"/>
          </w:tcPr>
          <w:p w14:paraId="409886BF" w14:textId="12C08141" w:rsidR="003628D8" w:rsidRPr="004D0405" w:rsidRDefault="003628D8" w:rsidP="00C75E9B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включением мест под размещение </w:t>
            </w:r>
            <w:r w:rsidR="00C75E9B" w:rsidRPr="004D0405">
              <w:rPr>
                <w:rFonts w:ascii="Arial" w:hAnsi="Arial" w:cs="Arial"/>
                <w:sz w:val="24"/>
                <w:szCs w:val="24"/>
              </w:rPr>
              <w:t>Н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ТО </w:t>
            </w:r>
            <w:r w:rsidR="009A25A6" w:rsidRPr="004D0405">
              <w:rPr>
                <w:rFonts w:ascii="Arial" w:hAnsi="Arial" w:cs="Arial"/>
                <w:sz w:val="24"/>
                <w:szCs w:val="24"/>
              </w:rPr>
              <w:t>в схему размещения Н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ТО, указанные </w:t>
            </w:r>
            <w:r w:rsidR="00A40A3A" w:rsidRPr="004D0405">
              <w:rPr>
                <w:rFonts w:ascii="Arial" w:hAnsi="Arial" w:cs="Arial"/>
                <w:sz w:val="24"/>
                <w:szCs w:val="24"/>
              </w:rPr>
              <w:br/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A40A3A" w:rsidRPr="004D0405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 2.2 Административного регламента</w:t>
            </w:r>
          </w:p>
        </w:tc>
      </w:tr>
      <w:tr w:rsidR="003628D8" w:rsidRPr="004D0405" w14:paraId="2B38E06B" w14:textId="77777777" w:rsidTr="009E5DA2">
        <w:tc>
          <w:tcPr>
            <w:tcW w:w="817" w:type="dxa"/>
            <w:vAlign w:val="center"/>
          </w:tcPr>
          <w:p w14:paraId="6E44684F" w14:textId="5552F9B2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1628AD2" w14:textId="3DB41E8C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677" w:type="dxa"/>
            <w:vMerge/>
            <w:vAlign w:val="center"/>
          </w:tcPr>
          <w:p w14:paraId="4C747853" w14:textId="028349E5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8D8" w:rsidRPr="004D0405" w14:paraId="2732CCA2" w14:textId="77777777" w:rsidTr="009E5DA2">
        <w:tc>
          <w:tcPr>
            <w:tcW w:w="817" w:type="dxa"/>
            <w:vAlign w:val="center"/>
          </w:tcPr>
          <w:p w14:paraId="56DF3111" w14:textId="6B420B88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4B6A43B9" w14:textId="01B69A88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4677" w:type="dxa"/>
            <w:vMerge/>
            <w:vAlign w:val="center"/>
          </w:tcPr>
          <w:p w14:paraId="46B4F549" w14:textId="22C30C19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E5A" w:rsidRPr="004D0405" w14:paraId="3C35C1A1" w14:textId="77777777" w:rsidTr="009E5DA2">
        <w:tc>
          <w:tcPr>
            <w:tcW w:w="9747" w:type="dxa"/>
            <w:gridSpan w:val="3"/>
            <w:vAlign w:val="center"/>
          </w:tcPr>
          <w:p w14:paraId="523E5452" w14:textId="752A30B7" w:rsidR="00DA6E5A" w:rsidRPr="004D0405" w:rsidRDefault="00DA6E5A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Комбинация признаков заявителей,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3628D8" w:rsidRPr="004D0405" w14:paraId="3CABA5CA" w14:textId="77777777" w:rsidTr="009E5DA2">
        <w:tc>
          <w:tcPr>
            <w:tcW w:w="817" w:type="dxa"/>
            <w:vAlign w:val="center"/>
          </w:tcPr>
          <w:p w14:paraId="1AFF44E7" w14:textId="70E3227C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4E030C83" w14:textId="61D4F231" w:rsidR="003628D8" w:rsidRPr="004D0405" w:rsidRDefault="003628D8" w:rsidP="00C75E9B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включением мест </w:t>
            </w:r>
            <w:r w:rsidR="00393294" w:rsidRPr="004D0405">
              <w:rPr>
                <w:rFonts w:ascii="Arial" w:hAnsi="Arial" w:cs="Arial"/>
                <w:sz w:val="24"/>
                <w:szCs w:val="24"/>
              </w:rPr>
              <w:br/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под размещение </w:t>
            </w:r>
            <w:r w:rsidR="00C75E9B" w:rsidRPr="004D0405">
              <w:rPr>
                <w:rFonts w:ascii="Arial" w:hAnsi="Arial" w:cs="Arial"/>
                <w:sz w:val="24"/>
                <w:szCs w:val="24"/>
              </w:rPr>
              <w:t>Н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ТО в схему размещения </w:t>
            </w:r>
            <w:r w:rsidR="009A25A6" w:rsidRPr="004D0405">
              <w:rPr>
                <w:rFonts w:ascii="Arial" w:hAnsi="Arial" w:cs="Arial"/>
                <w:sz w:val="24"/>
                <w:szCs w:val="24"/>
              </w:rPr>
              <w:t>Н</w:t>
            </w:r>
            <w:r w:rsidRPr="004D0405">
              <w:rPr>
                <w:rFonts w:ascii="Arial" w:hAnsi="Arial" w:cs="Arial"/>
                <w:sz w:val="24"/>
                <w:szCs w:val="24"/>
              </w:rPr>
              <w:t>ТО, указанные в пункте 2.2 Административного регламента</w:t>
            </w:r>
          </w:p>
        </w:tc>
        <w:tc>
          <w:tcPr>
            <w:tcW w:w="4677" w:type="dxa"/>
            <w:vMerge w:val="restart"/>
            <w:vAlign w:val="center"/>
          </w:tcPr>
          <w:p w14:paraId="5290EB97" w14:textId="253D3D60" w:rsidR="003628D8" w:rsidRPr="004D0405" w:rsidRDefault="003628D8" w:rsidP="007E7C1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 17.1.1 пункта 17.1</w:t>
            </w:r>
            <w:r w:rsidR="00A40A3A" w:rsidRPr="004D04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  <w:p w14:paraId="6603D913" w14:textId="76A5A854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8D8" w:rsidRPr="004D0405" w14:paraId="1EFFC717" w14:textId="77777777" w:rsidTr="009E5DA2">
        <w:tc>
          <w:tcPr>
            <w:tcW w:w="817" w:type="dxa"/>
            <w:vAlign w:val="center"/>
          </w:tcPr>
          <w:p w14:paraId="26827BF7" w14:textId="192BF107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76DA7C75" w14:textId="500960D2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14:paraId="36E58A84" w14:textId="77777777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8D8" w:rsidRPr="004D0405" w14:paraId="521DE4CD" w14:textId="77777777" w:rsidTr="009E5DA2">
        <w:tc>
          <w:tcPr>
            <w:tcW w:w="817" w:type="dxa"/>
            <w:vAlign w:val="center"/>
          </w:tcPr>
          <w:p w14:paraId="06595CCB" w14:textId="4C17B8F9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D4992A4" w14:textId="12D43235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14:paraId="7A8B6E93" w14:textId="77777777" w:rsidR="003628D8" w:rsidRPr="004D0405" w:rsidRDefault="003628D8" w:rsidP="00DA6E5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DBC963" w14:textId="46027911" w:rsidR="001F46BC" w:rsidRPr="004D0405" w:rsidRDefault="00586FE8" w:rsidP="006B1CB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  <w:sectPr w:rsidR="001F46BC" w:rsidRPr="004D0405" w:rsidSect="004D0405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D0405">
        <w:rPr>
          <w:rFonts w:ascii="Arial" w:hAnsi="Arial" w:cs="Arial"/>
          <w:sz w:val="24"/>
          <w:szCs w:val="24"/>
        </w:rPr>
        <w:br w:type="textWrapping" w:clear="all"/>
      </w:r>
    </w:p>
    <w:p w14:paraId="6888A58C" w14:textId="40C4C78A" w:rsidR="00A340D3" w:rsidRPr="004D0405" w:rsidRDefault="00A340D3" w:rsidP="009E5DA2">
      <w:pPr>
        <w:pStyle w:val="3"/>
        <w:ind w:left="10206"/>
        <w:rPr>
          <w:rFonts w:ascii="Arial" w:hAnsi="Arial" w:cs="Arial"/>
          <w:sz w:val="24"/>
          <w:szCs w:val="24"/>
        </w:rPr>
      </w:pPr>
      <w:bookmarkStart w:id="94" w:name="_Toc128586374"/>
      <w:bookmarkStart w:id="95" w:name="_Toc103859711"/>
      <w:r w:rsidRPr="004D0405">
        <w:rPr>
          <w:rFonts w:ascii="Arial" w:hAnsi="Arial" w:cs="Arial"/>
          <w:sz w:val="24"/>
          <w:szCs w:val="24"/>
        </w:rPr>
        <w:lastRenderedPageBreak/>
        <w:t>Приложение 8</w:t>
      </w:r>
      <w:r w:rsidR="00B9542D" w:rsidRPr="004D0405">
        <w:rPr>
          <w:rFonts w:ascii="Arial" w:hAnsi="Arial" w:cs="Arial"/>
          <w:sz w:val="24"/>
          <w:szCs w:val="24"/>
        </w:rPr>
        <w:br/>
      </w:r>
      <w:r w:rsidRPr="004D0405">
        <w:rPr>
          <w:rFonts w:ascii="Arial" w:hAnsi="Arial" w:cs="Arial"/>
          <w:sz w:val="24"/>
          <w:szCs w:val="24"/>
        </w:rPr>
        <w:t>к Административному регламенту</w:t>
      </w:r>
      <w:bookmarkEnd w:id="94"/>
    </w:p>
    <w:bookmarkEnd w:id="95"/>
    <w:p w14:paraId="28B03FB9" w14:textId="77777777" w:rsidR="00C75E9B" w:rsidRPr="004D0405" w:rsidRDefault="00C75E9B" w:rsidP="00A44F4D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2E0A5CB4" w14:textId="77777777" w:rsidR="00256295" w:rsidRPr="004D0405" w:rsidRDefault="00256295" w:rsidP="00256295">
      <w:pPr>
        <w:rPr>
          <w:rFonts w:ascii="Arial" w:hAnsi="Arial" w:cs="Arial"/>
          <w:sz w:val="24"/>
          <w:szCs w:val="24"/>
        </w:rPr>
      </w:pPr>
    </w:p>
    <w:p w14:paraId="4BB4BD83" w14:textId="77777777" w:rsidR="00256295" w:rsidRPr="004D0405" w:rsidRDefault="00256295" w:rsidP="00256295">
      <w:pPr>
        <w:rPr>
          <w:rFonts w:ascii="Arial" w:hAnsi="Arial" w:cs="Arial"/>
          <w:sz w:val="24"/>
          <w:szCs w:val="24"/>
        </w:rPr>
      </w:pPr>
    </w:p>
    <w:p w14:paraId="6FD7349D" w14:textId="77777777" w:rsidR="00256295" w:rsidRPr="004D0405" w:rsidRDefault="00256295" w:rsidP="00256295">
      <w:pPr>
        <w:rPr>
          <w:rFonts w:ascii="Arial" w:hAnsi="Arial" w:cs="Arial"/>
          <w:sz w:val="24"/>
          <w:szCs w:val="24"/>
        </w:rPr>
      </w:pPr>
    </w:p>
    <w:p w14:paraId="24B6D64C" w14:textId="0B89DDC7" w:rsidR="006D7D6F" w:rsidRPr="004D0405" w:rsidRDefault="00C75E9B" w:rsidP="00A44F4D">
      <w:pPr>
        <w:pStyle w:val="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D0405">
        <w:rPr>
          <w:rFonts w:ascii="Arial" w:hAnsi="Arial" w:cs="Arial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4D0405">
        <w:rPr>
          <w:rFonts w:ascii="Arial" w:hAnsi="Arial" w:cs="Arial"/>
          <w:b w:val="0"/>
          <w:color w:val="auto"/>
          <w:sz w:val="24"/>
          <w:szCs w:val="24"/>
        </w:rPr>
        <w:br/>
        <w:t>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 основании предложений физических, юридических лиц, индивидуальных предпринимателей и уведомление о проведении аукциона»</w:t>
      </w:r>
    </w:p>
    <w:p w14:paraId="34CCCD0C" w14:textId="77777777" w:rsidR="00204751" w:rsidRPr="004D0405" w:rsidRDefault="00204751" w:rsidP="001A4709">
      <w:pPr>
        <w:rPr>
          <w:rFonts w:ascii="Arial" w:hAnsi="Arial" w:cs="Arial"/>
          <w:sz w:val="24"/>
          <w:szCs w:val="24"/>
        </w:rPr>
      </w:pPr>
    </w:p>
    <w:p w14:paraId="1EECC4A6" w14:textId="5901D426" w:rsidR="00204751" w:rsidRPr="004D0405" w:rsidRDefault="00204751" w:rsidP="00204751">
      <w:pPr>
        <w:pStyle w:val="af9"/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0405">
        <w:rPr>
          <w:rFonts w:ascii="Arial" w:hAnsi="Arial" w:cs="Arial"/>
          <w:sz w:val="24"/>
          <w:szCs w:val="24"/>
          <w:lang w:val="en-US"/>
        </w:rPr>
        <w:t>I</w:t>
      </w:r>
      <w:r w:rsidRPr="004D0405">
        <w:rPr>
          <w:rFonts w:ascii="Arial" w:hAnsi="Arial" w:cs="Arial"/>
          <w:sz w:val="24"/>
          <w:szCs w:val="24"/>
        </w:rPr>
        <w:t xml:space="preserve">. Вариант предоставления </w:t>
      </w:r>
      <w:r w:rsidR="0083127A" w:rsidRPr="004D0405">
        <w:rPr>
          <w:rFonts w:ascii="Arial" w:hAnsi="Arial" w:cs="Arial"/>
          <w:sz w:val="24"/>
          <w:szCs w:val="24"/>
        </w:rPr>
        <w:t>муниципальной услу</w:t>
      </w:r>
      <w:r w:rsidRPr="004D0405">
        <w:rPr>
          <w:rFonts w:ascii="Arial" w:hAnsi="Arial" w:cs="Arial"/>
          <w:sz w:val="24"/>
          <w:szCs w:val="24"/>
        </w:rPr>
        <w:t>ги</w:t>
      </w:r>
      <w:r w:rsidR="00F603A6" w:rsidRPr="004D0405">
        <w:rPr>
          <w:rFonts w:ascii="Arial" w:hAnsi="Arial" w:cs="Arial"/>
          <w:sz w:val="24"/>
          <w:szCs w:val="24"/>
        </w:rPr>
        <w:br/>
      </w:r>
      <w:r w:rsidRPr="004D0405">
        <w:rPr>
          <w:rFonts w:ascii="Arial" w:hAnsi="Arial" w:cs="Arial"/>
          <w:sz w:val="24"/>
          <w:szCs w:val="24"/>
        </w:rPr>
        <w:t>в соответствии с подпунктом 17.1.1 пункта 17.1</w:t>
      </w:r>
      <w:r w:rsidR="00F603A6" w:rsidRPr="004D0405">
        <w:rPr>
          <w:rFonts w:ascii="Arial" w:hAnsi="Arial" w:cs="Arial"/>
          <w:sz w:val="24"/>
          <w:szCs w:val="24"/>
        </w:rPr>
        <w:t xml:space="preserve"> </w:t>
      </w:r>
      <w:r w:rsidR="0083127A" w:rsidRPr="004D0405">
        <w:rPr>
          <w:rFonts w:ascii="Arial" w:hAnsi="Arial" w:cs="Arial"/>
          <w:sz w:val="24"/>
          <w:szCs w:val="24"/>
        </w:rPr>
        <w:t>Административного р</w:t>
      </w:r>
      <w:r w:rsidRPr="004D0405">
        <w:rPr>
          <w:rFonts w:ascii="Arial" w:hAnsi="Arial" w:cs="Arial"/>
          <w:sz w:val="24"/>
          <w:szCs w:val="24"/>
        </w:rPr>
        <w:t>егламента</w:t>
      </w:r>
    </w:p>
    <w:p w14:paraId="1547EB6B" w14:textId="77777777" w:rsidR="00F32721" w:rsidRPr="004D0405" w:rsidRDefault="00F32721" w:rsidP="006D7D6F">
      <w:pPr>
        <w:jc w:val="center"/>
        <w:rPr>
          <w:rFonts w:ascii="Arial" w:hAnsi="Arial" w:cs="Arial"/>
          <w:sz w:val="24"/>
          <w:szCs w:val="24"/>
        </w:rPr>
      </w:pPr>
    </w:p>
    <w:p w14:paraId="031F1821" w14:textId="1A39D788" w:rsidR="00F32721" w:rsidRPr="004D0405" w:rsidRDefault="00F32721" w:rsidP="001176FC">
      <w:pPr>
        <w:pStyle w:val="3"/>
        <w:rPr>
          <w:rFonts w:ascii="Arial" w:hAnsi="Arial" w:cs="Arial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69"/>
        <w:gridCol w:w="447"/>
        <w:gridCol w:w="2002"/>
        <w:gridCol w:w="2354"/>
        <w:gridCol w:w="4094"/>
      </w:tblGrid>
      <w:tr w:rsidR="00C75E9B" w:rsidRPr="004D0405" w14:paraId="6609320A" w14:textId="77777777" w:rsidTr="0019090A">
        <w:tc>
          <w:tcPr>
            <w:tcW w:w="14601" w:type="dxa"/>
            <w:gridSpan w:val="6"/>
            <w:shd w:val="clear" w:color="auto" w:fill="auto"/>
            <w:vAlign w:val="center"/>
          </w:tcPr>
          <w:p w14:paraId="725613AC" w14:textId="77777777" w:rsidR="00C75E9B" w:rsidRPr="004D0405" w:rsidRDefault="00C75E9B" w:rsidP="0019090A">
            <w:pPr>
              <w:tabs>
                <w:tab w:val="left" w:pos="103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3D9D20" w14:textId="77777777" w:rsidR="00C75E9B" w:rsidRPr="004D0405" w:rsidRDefault="00C75E9B" w:rsidP="0019090A">
            <w:pPr>
              <w:tabs>
                <w:tab w:val="left" w:pos="103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1. Прием запроса и документов и (или) информации,</w:t>
            </w:r>
          </w:p>
          <w:p w14:paraId="35C1C757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необходимых для предоставления муниципальной</w:t>
            </w:r>
            <w:r w:rsidRPr="004D0405" w:rsidDel="00F202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услуги</w:t>
            </w:r>
          </w:p>
        </w:tc>
      </w:tr>
      <w:tr w:rsidR="00C75E9B" w:rsidRPr="004D0405" w14:paraId="259338CB" w14:textId="77777777" w:rsidTr="0019090A">
        <w:tc>
          <w:tcPr>
            <w:tcW w:w="2835" w:type="dxa"/>
            <w:shd w:val="clear" w:color="auto" w:fill="auto"/>
            <w:vAlign w:val="center"/>
          </w:tcPr>
          <w:p w14:paraId="09D196E2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Место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14:paraId="48960922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EE93D8F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Срок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4EB797C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8A0380E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C75E9B" w:rsidRPr="004D0405" w14:paraId="6B1F8F2D" w14:textId="77777777" w:rsidTr="0019090A">
        <w:tc>
          <w:tcPr>
            <w:tcW w:w="2835" w:type="dxa"/>
            <w:shd w:val="clear" w:color="auto" w:fill="auto"/>
          </w:tcPr>
          <w:p w14:paraId="1BF69712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РПГУ/ВИС/Администрация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E0E406A" w14:textId="0CDC4611" w:rsidR="00C75E9B" w:rsidRPr="004D0405" w:rsidRDefault="00C75E9B" w:rsidP="00C75E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муниципальной</w:t>
            </w:r>
            <w:r w:rsidRPr="004D0405" w:rsidDel="00F202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</w:t>
            </w:r>
            <w:r w:rsidRPr="004D0405" w:rsidDel="00F202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услуги</w:t>
            </w:r>
          </w:p>
        </w:tc>
        <w:tc>
          <w:tcPr>
            <w:tcW w:w="2002" w:type="dxa"/>
            <w:shd w:val="clear" w:color="auto" w:fill="auto"/>
          </w:tcPr>
          <w:p w14:paraId="63CA0928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8CE3DE3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и (или) информации, необходимых для предоставления муниципальной</w:t>
            </w:r>
            <w:r w:rsidRPr="004D0405" w:rsidDel="00F202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3994402" w14:textId="7978A9D4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от заявителя (представителя заявителя)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запроса.</w:t>
            </w:r>
          </w:p>
          <w:p w14:paraId="59D2FE88" w14:textId="0C895DB3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Запрос оформляется в соответствии с Приложением 4 к Административному регламенту.</w:t>
            </w:r>
          </w:p>
          <w:p w14:paraId="32F7A11D" w14:textId="251817F0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14:paraId="60EC93A6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Запрос может быть подан заявителем 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(представитель заявителя)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следующими способами:</w:t>
            </w:r>
          </w:p>
          <w:p w14:paraId="6EE93765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- посредством РПГУ;</w:t>
            </w:r>
          </w:p>
          <w:p w14:paraId="6BA3BD86" w14:textId="0B53B1C3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- в Администрацию лично,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по электронной почте.</w:t>
            </w:r>
          </w:p>
          <w:p w14:paraId="24D72C6E" w14:textId="77777777" w:rsidR="009D5942" w:rsidRPr="004D0405" w:rsidRDefault="009D5942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AAB56B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2DA27F6B" w14:textId="285B17A6" w:rsidR="00C75E9B" w:rsidRPr="004D0405" w:rsidRDefault="00C75E9B" w:rsidP="0019090A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47F8D1EA" w14:textId="4148C2DA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При подаче запроса в </w:t>
            </w: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Администрац</w:t>
            </w:r>
            <w:r w:rsidR="00FB5344" w:rsidRPr="004D0405">
              <w:rPr>
                <w:rFonts w:ascii="Arial" w:hAnsi="Arial" w:cs="Arial"/>
                <w:sz w:val="24"/>
                <w:szCs w:val="24"/>
              </w:rPr>
              <w:t xml:space="preserve">ию лично, по электронной почте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до</w:t>
            </w:r>
            <w:r w:rsidR="00FB5344" w:rsidRPr="004D0405">
              <w:rPr>
                <w:rFonts w:ascii="Arial" w:eastAsia="Calibri" w:hAnsi="Arial" w:cs="Arial"/>
                <w:sz w:val="24"/>
                <w:szCs w:val="24"/>
              </w:rPr>
              <w:t xml:space="preserve">лжностное лицо,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работник </w:t>
            </w:r>
            <w:r w:rsidR="00FB5344" w:rsidRPr="004D0405">
              <w:rPr>
                <w:rFonts w:ascii="Arial" w:eastAsia="Calibri" w:hAnsi="Arial" w:cs="Arial"/>
                <w:sz w:val="24"/>
                <w:szCs w:val="24"/>
              </w:rPr>
              <w:t>Подразделения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BF8FC16" w14:textId="77777777" w:rsidR="00FB5344" w:rsidRPr="004D0405" w:rsidRDefault="00FB5344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99DD8B" w14:textId="1CFC2A21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Должностное лицо, </w:t>
            </w:r>
            <w:r w:rsidR="00FB5344" w:rsidRPr="004D0405">
              <w:rPr>
                <w:rFonts w:ascii="Arial" w:eastAsia="Calibri" w:hAnsi="Arial" w:cs="Arial"/>
                <w:sz w:val="24"/>
                <w:szCs w:val="24"/>
              </w:rPr>
              <w:t xml:space="preserve">работник Подразделения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D0405" w:rsidDel="00605E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9EBDC78" w14:textId="77777777" w:rsidR="00FB5344" w:rsidRPr="004D0405" w:rsidRDefault="00FB5344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D4E7AD" w14:textId="54EA3089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При наличии таких оснований должностное лицо, </w:t>
            </w:r>
            <w:r w:rsidR="00FB5344" w:rsidRPr="004D0405">
              <w:rPr>
                <w:rFonts w:ascii="Arial" w:eastAsia="Calibri" w:hAnsi="Arial" w:cs="Arial"/>
                <w:sz w:val="24"/>
                <w:szCs w:val="24"/>
              </w:rPr>
              <w:t xml:space="preserve">работник Подразделения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формирует решение об отказе в приеме документов, необходимых для предоставления муниципальной</w:t>
            </w:r>
            <w:r w:rsidRPr="004D0405" w:rsidDel="00605E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14:paraId="0875A078" w14:textId="77777777" w:rsidR="00FB5344" w:rsidRPr="004D0405" w:rsidRDefault="00FB5344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C8AAF1" w14:textId="00ABC51C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</w:t>
            </w:r>
            <w:r w:rsidR="00FB5344" w:rsidRPr="004D0405">
              <w:rPr>
                <w:rFonts w:ascii="Arial" w:eastAsia="Calibri" w:hAnsi="Arial" w:cs="Arial"/>
                <w:sz w:val="24"/>
                <w:szCs w:val="24"/>
              </w:rPr>
              <w:t>по электронной почте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/выдается заявителю (представителю заявителя) в срок не позднее 30 минут с момента получения от него документов.</w:t>
            </w:r>
          </w:p>
          <w:p w14:paraId="2399C9E7" w14:textId="77777777" w:rsidR="00FB5344" w:rsidRPr="004D0405" w:rsidRDefault="00FB5344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EBE18C" w14:textId="77777777" w:rsidR="00FB5344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FB5344" w:rsidRPr="004D0405">
              <w:rPr>
                <w:rFonts w:ascii="Arial" w:eastAsia="Calibri" w:hAnsi="Arial" w:cs="Arial"/>
                <w:sz w:val="24"/>
                <w:szCs w:val="24"/>
              </w:rPr>
              <w:t xml:space="preserve">работник Подразделения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регистрируют запрос. </w:t>
            </w:r>
          </w:p>
          <w:p w14:paraId="651C8E01" w14:textId="77777777" w:rsidR="00FB5344" w:rsidRPr="004D0405" w:rsidRDefault="00FB5344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25C5E7" w14:textId="5238B8F6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4D0405">
              <w:rPr>
                <w:rFonts w:ascii="Arial" w:hAnsi="Arial" w:cs="Arial"/>
                <w:sz w:val="24"/>
                <w:szCs w:val="24"/>
              </w:rPr>
              <w:t>(представитель заявителя)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решения об отказе в приеме документов, необходимых для предоставления муниципальной</w:t>
            </w:r>
            <w:r w:rsidRPr="004D0405" w:rsidDel="00605E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услуги.</w:t>
            </w:r>
          </w:p>
          <w:p w14:paraId="362601CB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C75E9B" w:rsidRPr="004D0405" w14:paraId="7C94B5DF" w14:textId="77777777" w:rsidTr="0019090A">
        <w:tc>
          <w:tcPr>
            <w:tcW w:w="2835" w:type="dxa"/>
            <w:shd w:val="clear" w:color="auto" w:fill="auto"/>
          </w:tcPr>
          <w:p w14:paraId="34C4A7A9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ВИС/Администрация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7760D10A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Подготовка в Администрации проекта схемы размещения НТО с учетом запроса в части размещения НТО,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</w:t>
            </w:r>
          </w:p>
          <w:p w14:paraId="584053E2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002" w:type="dxa"/>
            <w:shd w:val="clear" w:color="auto" w:fill="auto"/>
          </w:tcPr>
          <w:p w14:paraId="36DEEAA1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20DC010D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 xml:space="preserve">и (или) информации, необходимых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для предоставления муниципальной</w:t>
            </w:r>
            <w:r w:rsidRPr="004D0405" w:rsidDel="00F202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3210C0B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с учетом запроса в части размещения НТО, который направляется на рассмотрение Комиссии через Министерство.</w:t>
            </w:r>
          </w:p>
          <w:p w14:paraId="15D7BDF1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При подготовке проекта схемы Администрация предварительно проверяет место размещения НТО, указанного заявителем в запросе, на наличие ограничений, указанных в пункте 10.2 настоящего Административного регламента. В случае нахождения места размещения НТО с нарушениями требований законодательства Администрация имеет право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передвинуть место размещения НТО в пределах 50 метров от места размещения, указанного заявителем в запросе.</w:t>
            </w:r>
          </w:p>
          <w:p w14:paraId="109E8605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К проекту схемы Администрация подгружает схему расположения места под НТО.</w:t>
            </w:r>
          </w:p>
          <w:p w14:paraId="2C881B86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C75E9B" w:rsidRPr="004D0405" w14:paraId="195BE298" w14:textId="77777777" w:rsidTr="0019090A">
        <w:tc>
          <w:tcPr>
            <w:tcW w:w="14601" w:type="dxa"/>
            <w:gridSpan w:val="6"/>
            <w:shd w:val="clear" w:color="auto" w:fill="auto"/>
          </w:tcPr>
          <w:p w14:paraId="7012362D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br/>
              <w:t xml:space="preserve">2. Принятие решения о предоставлении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14:paraId="05B55A75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75E9B" w:rsidRPr="004D0405" w14:paraId="6D8A6E7B" w14:textId="77777777" w:rsidTr="0019090A">
        <w:tc>
          <w:tcPr>
            <w:tcW w:w="2835" w:type="dxa"/>
            <w:shd w:val="clear" w:color="auto" w:fill="auto"/>
            <w:vAlign w:val="center"/>
          </w:tcPr>
          <w:p w14:paraId="75109B83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Место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92AD692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14:paraId="1B765AC2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Срок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6849567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7644A7D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C75E9B" w:rsidRPr="004D0405" w14:paraId="48378705" w14:textId="77777777" w:rsidTr="0019090A">
        <w:trPr>
          <w:trHeight w:val="4968"/>
        </w:trPr>
        <w:tc>
          <w:tcPr>
            <w:tcW w:w="2835" w:type="dxa"/>
            <w:shd w:val="clear" w:color="auto" w:fill="auto"/>
          </w:tcPr>
          <w:p w14:paraId="72BD530D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ВИС</w:t>
            </w:r>
          </w:p>
        </w:tc>
        <w:tc>
          <w:tcPr>
            <w:tcW w:w="2869" w:type="dxa"/>
            <w:vMerge w:val="restart"/>
            <w:shd w:val="clear" w:color="auto" w:fill="auto"/>
          </w:tcPr>
          <w:p w14:paraId="642808FD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Рассмотрение проекта схемы размещения НТО на Комиссии, п</w:t>
            </w:r>
            <w:r w:rsidRPr="004D0405">
              <w:rPr>
                <w:rFonts w:ascii="Arial" w:hAnsi="Arial" w:cs="Arial"/>
                <w:sz w:val="24"/>
                <w:szCs w:val="24"/>
              </w:rPr>
              <w:t>роверка отсутствия или наличия оснований для отказа в предоставлении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hAnsi="Arial" w:cs="Arial"/>
                <w:sz w:val="24"/>
                <w:szCs w:val="24"/>
              </w:rPr>
              <w:t>муниципальной услуги, подготовка проекта муниципального правового акта либо подготовка и направление решения об отказе в предоставлении муниципальной</w:t>
            </w:r>
            <w:r w:rsidRPr="004D0405" w:rsidDel="00270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EDC812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6 рабочих дней</w:t>
            </w:r>
          </w:p>
          <w:p w14:paraId="3321458A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14:paraId="1E75814C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4D0405" w:rsidDel="00270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hAnsi="Arial" w:cs="Arial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auto"/>
          </w:tcPr>
          <w:p w14:paraId="1CEE0300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14:paraId="71F5C7ED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7D03C063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13F88862" w14:textId="77777777" w:rsidR="00C75E9B" w:rsidRPr="004D0405" w:rsidRDefault="00C75E9B" w:rsidP="0019090A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Указанный протокол направляется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в Администрацию и Министерство.</w:t>
            </w:r>
          </w:p>
          <w:p w14:paraId="4094D92A" w14:textId="77777777" w:rsidR="00C75E9B" w:rsidRPr="004D0405" w:rsidRDefault="00C75E9B" w:rsidP="0019090A">
            <w:pPr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14:paraId="295BF7A0" w14:textId="77777777" w:rsidR="00C75E9B" w:rsidRPr="004D0405" w:rsidRDefault="00C75E9B" w:rsidP="0019090A">
            <w:pPr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Результат фиксируется в ВИС</w:t>
            </w:r>
          </w:p>
        </w:tc>
      </w:tr>
      <w:tr w:rsidR="00C75E9B" w:rsidRPr="004D0405" w14:paraId="1349C12E" w14:textId="77777777" w:rsidTr="0019090A">
        <w:tc>
          <w:tcPr>
            <w:tcW w:w="2835" w:type="dxa"/>
            <w:shd w:val="clear" w:color="auto" w:fill="auto"/>
          </w:tcPr>
          <w:p w14:paraId="1543B91D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  <w:shd w:val="clear" w:color="auto" w:fill="auto"/>
          </w:tcPr>
          <w:p w14:paraId="62214F65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14:paraId="32EFC8EF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Merge/>
            <w:shd w:val="clear" w:color="auto" w:fill="auto"/>
          </w:tcPr>
          <w:p w14:paraId="33FC3A3D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auto"/>
          </w:tcPr>
          <w:p w14:paraId="6E52FF96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, муниципальный служащий, работник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на основании протокола Комиссии готовит проект муниципального правового акта </w:t>
            </w: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об утверждении схемы размещения НТО с включенным в нее местом размещения НТО.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1241E00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Проект муниципального правового акта формируется </w:t>
            </w:r>
            <w:r w:rsidRPr="004D0405">
              <w:rPr>
                <w:rFonts w:ascii="Arial" w:hAnsi="Arial" w:cs="Arial"/>
                <w:sz w:val="24"/>
                <w:szCs w:val="24"/>
              </w:rPr>
              <w:t>в порядке, установленном законодательством Российской Федерации.</w:t>
            </w:r>
          </w:p>
          <w:p w14:paraId="619F86E4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14:paraId="4006CF11" w14:textId="041EB132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В случае если место под размещение НТО в протоколе Комиссии признано не соответствующем требованиям законодательства, то формируется решение об отказе в предоставлении муниципальной услуги по форме согласно Приложению 2 к Административному регламенту и в срок 1 рабочий день со дня подписания протокола Комиссией направляется заявителю в </w:t>
            </w:r>
            <w:r w:rsidR="00FB5344" w:rsidRPr="004D0405">
              <w:rPr>
                <w:rFonts w:ascii="Arial" w:hAnsi="Arial" w:cs="Arial"/>
                <w:sz w:val="24"/>
                <w:szCs w:val="24"/>
              </w:rPr>
              <w:t>личный кабинет на РПГУ.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8AA4E8" w14:textId="5E19BAC9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административного действия является подготовка проекта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муниципального правового акта либо направление решения об отказе в предоставлении муниципальной услуги. </w:t>
            </w:r>
          </w:p>
          <w:p w14:paraId="62E5570F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Результат фиксируется в ВИС</w:t>
            </w:r>
          </w:p>
        </w:tc>
      </w:tr>
      <w:tr w:rsidR="00C75E9B" w:rsidRPr="004D0405" w14:paraId="04704840" w14:textId="77777777" w:rsidTr="0019090A">
        <w:trPr>
          <w:trHeight w:val="4243"/>
        </w:trPr>
        <w:tc>
          <w:tcPr>
            <w:tcW w:w="2835" w:type="dxa"/>
            <w:shd w:val="clear" w:color="auto" w:fill="auto"/>
          </w:tcPr>
          <w:p w14:paraId="0F84B650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14:paraId="7152E22B" w14:textId="77777777" w:rsidR="00C75E9B" w:rsidRPr="004D0405" w:rsidRDefault="00C75E9B" w:rsidP="0019090A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Утверждение муниципального правового акта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13BB73ED" w14:textId="77777777" w:rsidR="00C75E9B" w:rsidRPr="004D0405" w:rsidDel="00874B87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8 рабочих дней</w:t>
            </w:r>
          </w:p>
          <w:p w14:paraId="195AF895" w14:textId="77777777" w:rsidR="00C75E9B" w:rsidRPr="004D0405" w:rsidDel="00874B87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14:paraId="51FF296B" w14:textId="77777777" w:rsidR="00C75E9B" w:rsidRPr="004D0405" w:rsidRDefault="00C75E9B" w:rsidP="0019090A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94" w:type="dxa"/>
            <w:shd w:val="clear" w:color="auto" w:fill="auto"/>
          </w:tcPr>
          <w:p w14:paraId="44E4DE0A" w14:textId="4565D3B2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</w:t>
            </w:r>
            <w:r w:rsidR="0078518D" w:rsidRPr="004D0405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A20" w:rsidRPr="004D0405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 подписывается должностным лицом Администрации в порядке, установленном законодательством Российской Федерации.</w:t>
            </w:r>
          </w:p>
          <w:p w14:paraId="1B26FC41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Место размещения НТО включается в схему размещения НТО и утверждается муниципальным правовым актом.</w:t>
            </w:r>
          </w:p>
          <w:p w14:paraId="41A7FC31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Результатом административного действия является утверждение муниципального правового акта.</w:t>
            </w:r>
          </w:p>
          <w:p w14:paraId="6482AE94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Результат фиксируется в ВИС </w:t>
            </w:r>
          </w:p>
        </w:tc>
      </w:tr>
      <w:tr w:rsidR="00C75E9B" w:rsidRPr="004D0405" w14:paraId="44F5B43D" w14:textId="77777777" w:rsidTr="0019090A">
        <w:trPr>
          <w:trHeight w:val="1980"/>
        </w:trPr>
        <w:tc>
          <w:tcPr>
            <w:tcW w:w="2835" w:type="dxa"/>
            <w:shd w:val="clear" w:color="auto" w:fill="auto"/>
          </w:tcPr>
          <w:p w14:paraId="6290629D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Администрация/ЕИСУГИ/АРИП/ВИС</w:t>
            </w:r>
          </w:p>
        </w:tc>
        <w:tc>
          <w:tcPr>
            <w:tcW w:w="2869" w:type="dxa"/>
            <w:shd w:val="clear" w:color="auto" w:fill="auto"/>
          </w:tcPr>
          <w:p w14:paraId="5824170C" w14:textId="77777777" w:rsidR="00C75E9B" w:rsidRPr="004D0405" w:rsidRDefault="00C75E9B" w:rsidP="0019090A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Направление извещения о торгах, формирование и подписание проекта решения о предоставлении муниципальной</w:t>
            </w:r>
            <w:r w:rsidRPr="004D0405" w:rsidDel="00270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7B95046B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3 рабочих дня</w:t>
            </w:r>
          </w:p>
        </w:tc>
        <w:tc>
          <w:tcPr>
            <w:tcW w:w="2354" w:type="dxa"/>
            <w:shd w:val="clear" w:color="auto" w:fill="auto"/>
          </w:tcPr>
          <w:p w14:paraId="1ED76DA4" w14:textId="77777777" w:rsidR="00C75E9B" w:rsidRPr="004D0405" w:rsidRDefault="00C75E9B" w:rsidP="0019090A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Формирование извещения и объявление торгов, подписание проекта решения о предоставлении муниципальной</w:t>
            </w:r>
            <w:r w:rsidRPr="004D0405" w:rsidDel="00270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094" w:type="dxa"/>
            <w:shd w:val="clear" w:color="auto" w:fill="auto"/>
          </w:tcPr>
          <w:p w14:paraId="4995EE4A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формирует извещение в ЕИСУГИ, подкрепляет муниципальный правовой акт об утверждении схемы размещения НТО/изменения в схему размещения НТО и направляет на публикацию в ГИС торги.</w:t>
            </w:r>
          </w:p>
          <w:p w14:paraId="17E37230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После опубликования торгов Уполномоченное должностное лицо Администрации формирует проект решения о предоставлении муниципальной услуги по форме согласно Приложению 1 к Административному регламенту, рассматривает его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0BA06518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административного действия </w:t>
            </w: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14:paraId="23531267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Результат фиксируется в ВИС в виде решения о предоставлении муниципальной услуги</w:t>
            </w:r>
          </w:p>
        </w:tc>
      </w:tr>
      <w:tr w:rsidR="00C75E9B" w:rsidRPr="004D0405" w14:paraId="56290AD1" w14:textId="77777777" w:rsidTr="0019090A">
        <w:tc>
          <w:tcPr>
            <w:tcW w:w="14601" w:type="dxa"/>
            <w:gridSpan w:val="6"/>
            <w:shd w:val="clear" w:color="auto" w:fill="auto"/>
            <w:vAlign w:val="center"/>
          </w:tcPr>
          <w:p w14:paraId="21105231" w14:textId="77777777" w:rsidR="00C75E9B" w:rsidRPr="004D0405" w:rsidRDefault="00C75E9B" w:rsidP="0019090A">
            <w:pPr>
              <w:ind w:left="108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2DE6F7" w14:textId="77777777" w:rsidR="00C75E9B" w:rsidRPr="004D0405" w:rsidRDefault="00C75E9B" w:rsidP="0019090A">
            <w:pPr>
              <w:ind w:left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3. Предоставление результата предоставления муниципальной услуги</w:t>
            </w:r>
          </w:p>
          <w:p w14:paraId="1E0237F2" w14:textId="77777777" w:rsidR="00C75E9B" w:rsidRPr="004D0405" w:rsidRDefault="00C75E9B" w:rsidP="0019090A">
            <w:pPr>
              <w:ind w:left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75E9B" w:rsidRPr="004D0405" w14:paraId="26B76076" w14:textId="77777777" w:rsidTr="0019090A">
        <w:tc>
          <w:tcPr>
            <w:tcW w:w="2835" w:type="dxa"/>
            <w:shd w:val="clear" w:color="auto" w:fill="auto"/>
            <w:vAlign w:val="center"/>
          </w:tcPr>
          <w:p w14:paraId="7F90CDD6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Место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13589BE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14:paraId="2DF239BB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Срок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09D9094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7C048D7" w14:textId="77777777" w:rsidR="00C75E9B" w:rsidRPr="004D0405" w:rsidRDefault="00C75E9B" w:rsidP="001909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C75E9B" w:rsidRPr="004D0405" w14:paraId="16BA50F4" w14:textId="77777777" w:rsidTr="0019090A">
        <w:tc>
          <w:tcPr>
            <w:tcW w:w="2835" w:type="dxa"/>
            <w:shd w:val="clear" w:color="auto" w:fill="auto"/>
          </w:tcPr>
          <w:p w14:paraId="63FC482F" w14:textId="77777777" w:rsidR="00C75E9B" w:rsidRPr="004D0405" w:rsidRDefault="00C75E9B" w:rsidP="0019090A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Администрация/ВИС/РПГУ/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>Модуль МФЦ ЕИС ОУ</w:t>
            </w:r>
          </w:p>
          <w:p w14:paraId="606A318D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64FBDF70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2DB7B723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7BF97F52" w14:textId="77777777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94" w:type="dxa"/>
            <w:shd w:val="clear" w:color="auto" w:fill="auto"/>
          </w:tcPr>
          <w:p w14:paraId="2D96632D" w14:textId="473B3AF8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Должностное лицо, работник </w:t>
            </w:r>
            <w:r w:rsidR="00823A20" w:rsidRPr="004D0405">
              <w:rPr>
                <w:rFonts w:ascii="Arial" w:hAnsi="Arial" w:cs="Arial"/>
                <w:sz w:val="24"/>
                <w:szCs w:val="24"/>
              </w:rPr>
              <w:t>Подразделения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7D678EE2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Заявитель (представитель </w:t>
            </w: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 xml:space="preserve">заявителя) уведомляется о получении результата предоставления муниципальной услуги в Личном кабинете на РПГУ. </w:t>
            </w:r>
          </w:p>
          <w:p w14:paraId="4C90C226" w14:textId="1C1FA1F0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68750677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04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Заявитель 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(представитель заявителя) </w:t>
            </w:r>
            <w:r w:rsidRPr="004D04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B025938" w14:textId="049443C4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425B20D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</w:t>
            </w: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452C8E8A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59651A99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E9B" w:rsidRPr="004D0405" w14:paraId="429351A7" w14:textId="77777777" w:rsidTr="0019090A">
        <w:tc>
          <w:tcPr>
            <w:tcW w:w="2835" w:type="dxa"/>
            <w:shd w:val="clear" w:color="auto" w:fill="auto"/>
          </w:tcPr>
          <w:p w14:paraId="04C04D4D" w14:textId="77777777" w:rsidR="00C75E9B" w:rsidRPr="004D0405" w:rsidRDefault="00C75E9B" w:rsidP="0019090A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/ВИС/</w:t>
            </w:r>
          </w:p>
          <w:p w14:paraId="60624056" w14:textId="77777777" w:rsidR="00C75E9B" w:rsidRPr="004D0405" w:rsidRDefault="00C75E9B" w:rsidP="0019090A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14:paraId="344B1A61" w14:textId="33012E81" w:rsidR="00C75E9B" w:rsidRPr="004D0405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br/>
              <w:t>по электрон</w:t>
            </w:r>
            <w:r w:rsidR="0044739D" w:rsidRPr="004D0405">
              <w:rPr>
                <w:rFonts w:ascii="Arial" w:eastAsia="Calibri" w:hAnsi="Arial" w:cs="Arial"/>
                <w:sz w:val="24"/>
                <w:szCs w:val="24"/>
              </w:rPr>
              <w:t>ной почте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403FCDBC" w14:textId="77777777" w:rsidR="00C75E9B" w:rsidRPr="004D0405" w:rsidDel="00D6384E" w:rsidRDefault="00C75E9B" w:rsidP="001909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14:paraId="6AC47E9C" w14:textId="77777777" w:rsidR="00C75E9B" w:rsidRPr="004D0405" w:rsidRDefault="00C75E9B" w:rsidP="0019090A">
            <w:pPr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094" w:type="dxa"/>
            <w:shd w:val="clear" w:color="auto" w:fill="auto"/>
          </w:tcPr>
          <w:p w14:paraId="0F3A144C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В Администрации:</w:t>
            </w:r>
          </w:p>
          <w:p w14:paraId="461CBDBC" w14:textId="295AB75A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Заявитель 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(представитель заявителя)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услуги по электронной почте.</w:t>
            </w:r>
          </w:p>
          <w:p w14:paraId="57EDD843" w14:textId="426B5059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5A8E78F3" w14:textId="621060B4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Должностное лицо, </w:t>
            </w:r>
            <w:r w:rsidR="00823A20" w:rsidRPr="004D0405">
              <w:rPr>
                <w:rFonts w:ascii="Arial" w:hAnsi="Arial" w:cs="Arial"/>
                <w:sz w:val="24"/>
                <w:szCs w:val="24"/>
              </w:rPr>
              <w:t xml:space="preserve">работник Подразделения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26C2F0B9" w14:textId="33FF0EE8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823A20" w:rsidRPr="004D0405">
              <w:rPr>
                <w:rFonts w:ascii="Arial" w:hAnsi="Arial" w:cs="Arial"/>
                <w:sz w:val="24"/>
                <w:szCs w:val="24"/>
              </w:rPr>
              <w:t>,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A20" w:rsidRPr="004D0405">
              <w:rPr>
                <w:rFonts w:ascii="Arial" w:hAnsi="Arial" w:cs="Arial"/>
                <w:sz w:val="24"/>
                <w:szCs w:val="24"/>
              </w:rPr>
              <w:t>работник Подразделения</w:t>
            </w:r>
            <w:r w:rsidRPr="004D0405">
              <w:rPr>
                <w:rFonts w:ascii="Arial" w:hAnsi="Arial" w:cs="Arial"/>
                <w:sz w:val="24"/>
                <w:szCs w:val="24"/>
              </w:rPr>
              <w:t xml:space="preserve"> выдает заявителю (представителю заявителя) результат предоставления муниципальной услуги.</w:t>
            </w:r>
          </w:p>
          <w:p w14:paraId="1F99B902" w14:textId="19BC060F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823A20" w:rsidRPr="004D0405">
              <w:rPr>
                <w:rFonts w:ascii="Arial" w:hAnsi="Arial" w:cs="Arial"/>
                <w:sz w:val="24"/>
                <w:szCs w:val="24"/>
              </w:rPr>
              <w:t xml:space="preserve">работник Подразделения </w:t>
            </w:r>
            <w:r w:rsidRPr="004D0405">
              <w:rPr>
                <w:rFonts w:ascii="Arial" w:hAnsi="Arial" w:cs="Arial"/>
                <w:sz w:val="24"/>
                <w:szCs w:val="24"/>
              </w:rPr>
              <w:t>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</w:t>
            </w:r>
            <w:r w:rsidR="00823A20" w:rsidRPr="004D0405">
              <w:rPr>
                <w:rFonts w:ascii="Arial" w:hAnsi="Arial" w:cs="Arial"/>
                <w:sz w:val="24"/>
                <w:szCs w:val="24"/>
              </w:rPr>
              <w:t xml:space="preserve">  3 </w:t>
            </w:r>
            <w:r w:rsidR="0078518D" w:rsidRPr="004D0405">
              <w:rPr>
                <w:rFonts w:ascii="Arial" w:hAnsi="Arial" w:cs="Arial"/>
                <w:sz w:val="24"/>
                <w:szCs w:val="24"/>
              </w:rPr>
              <w:t>года</w:t>
            </w:r>
            <w:r w:rsidRPr="004D0405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A71FF3" w14:textId="0FE35E6D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eastAsia="Calibri" w:hAnsi="Arial" w:cs="Arial"/>
                <w:sz w:val="24"/>
                <w:szCs w:val="24"/>
              </w:rPr>
              <w:t xml:space="preserve">Либо должностное лицо, </w:t>
            </w:r>
            <w:r w:rsidR="00823A20" w:rsidRPr="004D0405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работник Подразделения </w:t>
            </w:r>
            <w:r w:rsidRPr="004D0405">
              <w:rPr>
                <w:rFonts w:ascii="Arial" w:eastAsia="Calibri" w:hAnsi="Arial" w:cs="Arial"/>
                <w:sz w:val="24"/>
                <w:szCs w:val="24"/>
              </w:rPr>
              <w:t>направляет заявителю (представителю заявителя) результат предоставления муниципальной услуги по электронной почте.</w:t>
            </w:r>
          </w:p>
          <w:p w14:paraId="2D816FAA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4D0405">
              <w:rPr>
                <w:rFonts w:ascii="Arial" w:hAnsi="Arial" w:cs="Arial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9A5A40C" w14:textId="77777777" w:rsidR="00C75E9B" w:rsidRPr="004D0405" w:rsidRDefault="00C75E9B" w:rsidP="0019090A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D0405">
              <w:rPr>
                <w:rFonts w:ascii="Arial" w:hAnsi="Arial" w:cs="Arial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4D0405" w:rsidRDefault="00C953E6" w:rsidP="001A4709">
      <w:pPr>
        <w:rPr>
          <w:rFonts w:ascii="Arial" w:hAnsi="Arial" w:cs="Arial"/>
          <w:sz w:val="24"/>
          <w:szCs w:val="24"/>
        </w:rPr>
      </w:pPr>
    </w:p>
    <w:sectPr w:rsidR="00C953E6" w:rsidRPr="004D0405" w:rsidSect="004D040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0754" w14:textId="77777777" w:rsidR="00480A93" w:rsidRDefault="00480A93" w:rsidP="00F40970">
      <w:pPr>
        <w:spacing w:line="240" w:lineRule="auto"/>
      </w:pPr>
      <w:r>
        <w:separator/>
      </w:r>
    </w:p>
  </w:endnote>
  <w:endnote w:type="continuationSeparator" w:id="0">
    <w:p w14:paraId="7D3E32BB" w14:textId="77777777" w:rsidR="00480A93" w:rsidRDefault="00480A93" w:rsidP="00F40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2824" w14:textId="77777777" w:rsidR="004B0B84" w:rsidRPr="00FF3AC8" w:rsidRDefault="004B0B84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3A42" w14:textId="77777777" w:rsidR="00480A93" w:rsidRDefault="00480A93" w:rsidP="00F40970">
      <w:pPr>
        <w:spacing w:line="240" w:lineRule="auto"/>
      </w:pPr>
      <w:r>
        <w:separator/>
      </w:r>
    </w:p>
  </w:footnote>
  <w:footnote w:type="continuationSeparator" w:id="0">
    <w:p w14:paraId="62555DD7" w14:textId="77777777" w:rsidR="00480A93" w:rsidRDefault="00480A93" w:rsidP="00F40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826755"/>
      <w:docPartObj>
        <w:docPartGallery w:val="Page Numbers (Top of Page)"/>
        <w:docPartUnique/>
      </w:docPartObj>
    </w:sdtPr>
    <w:sdtContent>
      <w:p w14:paraId="55C7AA65" w14:textId="359B0654" w:rsidR="004B0B84" w:rsidRDefault="004B0B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4B">
          <w:rPr>
            <w:noProof/>
          </w:rPr>
          <w:t>36</w:t>
        </w:r>
        <w:r>
          <w:fldChar w:fldCharType="end"/>
        </w:r>
      </w:p>
    </w:sdtContent>
  </w:sdt>
  <w:p w14:paraId="43FE815A" w14:textId="353F3B03" w:rsidR="004B0B84" w:rsidRDefault="004B0B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16174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14:paraId="4784E94C" w14:textId="04B8B173" w:rsidR="004B0B84" w:rsidRPr="00C9740F" w:rsidRDefault="004B0B84">
        <w:pPr>
          <w:pStyle w:val="af"/>
          <w:jc w:val="center"/>
          <w:rPr>
            <w:rFonts w:cs="Times New Roman"/>
            <w:szCs w:val="28"/>
          </w:rPr>
        </w:pPr>
        <w:r w:rsidRPr="00C9740F">
          <w:rPr>
            <w:rFonts w:cs="Times New Roman"/>
            <w:szCs w:val="28"/>
          </w:rPr>
          <w:fldChar w:fldCharType="begin"/>
        </w:r>
        <w:r w:rsidRPr="00C9740F">
          <w:rPr>
            <w:rFonts w:cs="Times New Roman"/>
            <w:szCs w:val="28"/>
          </w:rPr>
          <w:instrText>PAGE   \* MERGEFORMAT</w:instrText>
        </w:r>
        <w:r w:rsidRPr="00C9740F">
          <w:rPr>
            <w:rFonts w:cs="Times New Roman"/>
            <w:szCs w:val="28"/>
          </w:rPr>
          <w:fldChar w:fldCharType="separate"/>
        </w:r>
        <w:r w:rsidR="008E1B4B">
          <w:rPr>
            <w:rFonts w:cs="Times New Roman"/>
            <w:noProof/>
            <w:szCs w:val="28"/>
          </w:rPr>
          <w:t>51</w:t>
        </w:r>
        <w:r w:rsidRPr="00C9740F">
          <w:rPr>
            <w:rFonts w:cs="Times New Roman"/>
            <w:szCs w:val="28"/>
          </w:rPr>
          <w:fldChar w:fldCharType="end"/>
        </w:r>
      </w:p>
    </w:sdtContent>
  </w:sdt>
  <w:p w14:paraId="452ECF70" w14:textId="77777777" w:rsidR="004B0B84" w:rsidRPr="00E57E03" w:rsidRDefault="004B0B84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 w16cid:durableId="1976786436">
    <w:abstractNumId w:val="17"/>
  </w:num>
  <w:num w:numId="2" w16cid:durableId="1754819769">
    <w:abstractNumId w:val="20"/>
  </w:num>
  <w:num w:numId="3" w16cid:durableId="741374127">
    <w:abstractNumId w:val="8"/>
  </w:num>
  <w:num w:numId="4" w16cid:durableId="1281837926">
    <w:abstractNumId w:val="1"/>
  </w:num>
  <w:num w:numId="5" w16cid:durableId="757870722">
    <w:abstractNumId w:val="13"/>
  </w:num>
  <w:num w:numId="6" w16cid:durableId="1375813215">
    <w:abstractNumId w:val="14"/>
  </w:num>
  <w:num w:numId="7" w16cid:durableId="1830172700">
    <w:abstractNumId w:val="4"/>
  </w:num>
  <w:num w:numId="8" w16cid:durableId="612244574">
    <w:abstractNumId w:val="7"/>
  </w:num>
  <w:num w:numId="9" w16cid:durableId="386732125">
    <w:abstractNumId w:val="12"/>
  </w:num>
  <w:num w:numId="10" w16cid:durableId="113983135">
    <w:abstractNumId w:val="3"/>
  </w:num>
  <w:num w:numId="11" w16cid:durableId="196084660">
    <w:abstractNumId w:val="2"/>
  </w:num>
  <w:num w:numId="12" w16cid:durableId="1412196715">
    <w:abstractNumId w:val="10"/>
  </w:num>
  <w:num w:numId="13" w16cid:durableId="161893629">
    <w:abstractNumId w:val="19"/>
  </w:num>
  <w:num w:numId="14" w16cid:durableId="1538086200">
    <w:abstractNumId w:val="16"/>
  </w:num>
  <w:num w:numId="15" w16cid:durableId="2135829891">
    <w:abstractNumId w:val="18"/>
  </w:num>
  <w:num w:numId="16" w16cid:durableId="503976682">
    <w:abstractNumId w:val="0"/>
  </w:num>
  <w:num w:numId="17" w16cid:durableId="725225569">
    <w:abstractNumId w:val="21"/>
  </w:num>
  <w:num w:numId="18" w16cid:durableId="1585916985">
    <w:abstractNumId w:val="6"/>
  </w:num>
  <w:num w:numId="19" w16cid:durableId="1108306449">
    <w:abstractNumId w:val="9"/>
  </w:num>
  <w:num w:numId="20" w16cid:durableId="150408884">
    <w:abstractNumId w:val="11"/>
  </w:num>
  <w:num w:numId="21" w16cid:durableId="1780684605">
    <w:abstractNumId w:val="15"/>
  </w:num>
  <w:num w:numId="22" w16cid:durableId="24794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BD"/>
    <w:rsid w:val="00001357"/>
    <w:rsid w:val="00001FDE"/>
    <w:rsid w:val="00002B8B"/>
    <w:rsid w:val="00003059"/>
    <w:rsid w:val="00004798"/>
    <w:rsid w:val="000059CA"/>
    <w:rsid w:val="000061F4"/>
    <w:rsid w:val="00007F91"/>
    <w:rsid w:val="00010275"/>
    <w:rsid w:val="00011EAB"/>
    <w:rsid w:val="00012051"/>
    <w:rsid w:val="00012E91"/>
    <w:rsid w:val="000204C4"/>
    <w:rsid w:val="00020836"/>
    <w:rsid w:val="00022797"/>
    <w:rsid w:val="0002380C"/>
    <w:rsid w:val="00023A60"/>
    <w:rsid w:val="00023BC4"/>
    <w:rsid w:val="0002673F"/>
    <w:rsid w:val="00026D89"/>
    <w:rsid w:val="0003179D"/>
    <w:rsid w:val="00031FF3"/>
    <w:rsid w:val="00035402"/>
    <w:rsid w:val="000358C6"/>
    <w:rsid w:val="00035C65"/>
    <w:rsid w:val="000362D3"/>
    <w:rsid w:val="0003649E"/>
    <w:rsid w:val="0003736D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61B8"/>
    <w:rsid w:val="000A61E8"/>
    <w:rsid w:val="000B057B"/>
    <w:rsid w:val="000B0C4D"/>
    <w:rsid w:val="000B1472"/>
    <w:rsid w:val="000B2818"/>
    <w:rsid w:val="000B4EB5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B0F"/>
    <w:rsid w:val="000D0F34"/>
    <w:rsid w:val="000D169B"/>
    <w:rsid w:val="000D3824"/>
    <w:rsid w:val="000D3A81"/>
    <w:rsid w:val="000D5843"/>
    <w:rsid w:val="000D6240"/>
    <w:rsid w:val="000D6BD1"/>
    <w:rsid w:val="000E21D4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1246"/>
    <w:rsid w:val="001049CE"/>
    <w:rsid w:val="001055B3"/>
    <w:rsid w:val="00107662"/>
    <w:rsid w:val="001102A8"/>
    <w:rsid w:val="00111507"/>
    <w:rsid w:val="00112698"/>
    <w:rsid w:val="00113002"/>
    <w:rsid w:val="001130F9"/>
    <w:rsid w:val="0011585C"/>
    <w:rsid w:val="00115E5A"/>
    <w:rsid w:val="001176FC"/>
    <w:rsid w:val="00120D7A"/>
    <w:rsid w:val="00121657"/>
    <w:rsid w:val="00121885"/>
    <w:rsid w:val="001233BD"/>
    <w:rsid w:val="0012434D"/>
    <w:rsid w:val="001243D0"/>
    <w:rsid w:val="00124C84"/>
    <w:rsid w:val="00124E15"/>
    <w:rsid w:val="0012538F"/>
    <w:rsid w:val="00127082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3C40"/>
    <w:rsid w:val="00143C7F"/>
    <w:rsid w:val="00144376"/>
    <w:rsid w:val="00144401"/>
    <w:rsid w:val="001448F5"/>
    <w:rsid w:val="00145717"/>
    <w:rsid w:val="00150229"/>
    <w:rsid w:val="001540FD"/>
    <w:rsid w:val="001573E9"/>
    <w:rsid w:val="00157AB8"/>
    <w:rsid w:val="00161A43"/>
    <w:rsid w:val="0016396E"/>
    <w:rsid w:val="00164A13"/>
    <w:rsid w:val="00170BF3"/>
    <w:rsid w:val="0017311C"/>
    <w:rsid w:val="00176B1F"/>
    <w:rsid w:val="00176CAE"/>
    <w:rsid w:val="00180783"/>
    <w:rsid w:val="00180DD0"/>
    <w:rsid w:val="00182D81"/>
    <w:rsid w:val="00184CBB"/>
    <w:rsid w:val="0018535C"/>
    <w:rsid w:val="00187699"/>
    <w:rsid w:val="0019090A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35D"/>
    <w:rsid w:val="001A7FDE"/>
    <w:rsid w:val="001B0B23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C7A04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25D7"/>
    <w:rsid w:val="00204751"/>
    <w:rsid w:val="0020773F"/>
    <w:rsid w:val="00207A46"/>
    <w:rsid w:val="00210344"/>
    <w:rsid w:val="00210EC0"/>
    <w:rsid w:val="002153F8"/>
    <w:rsid w:val="00220161"/>
    <w:rsid w:val="00223FB4"/>
    <w:rsid w:val="0022471A"/>
    <w:rsid w:val="00225A6B"/>
    <w:rsid w:val="0023117C"/>
    <w:rsid w:val="00231578"/>
    <w:rsid w:val="00231C22"/>
    <w:rsid w:val="0023690B"/>
    <w:rsid w:val="00237688"/>
    <w:rsid w:val="00237C10"/>
    <w:rsid w:val="00243FE6"/>
    <w:rsid w:val="00244C4B"/>
    <w:rsid w:val="0024783C"/>
    <w:rsid w:val="00250300"/>
    <w:rsid w:val="00250356"/>
    <w:rsid w:val="0025191A"/>
    <w:rsid w:val="00252493"/>
    <w:rsid w:val="00253180"/>
    <w:rsid w:val="00253E33"/>
    <w:rsid w:val="00256295"/>
    <w:rsid w:val="00256304"/>
    <w:rsid w:val="00257180"/>
    <w:rsid w:val="00257A4A"/>
    <w:rsid w:val="00257FFB"/>
    <w:rsid w:val="00263B7B"/>
    <w:rsid w:val="00264399"/>
    <w:rsid w:val="0026540A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4D38"/>
    <w:rsid w:val="00286D6E"/>
    <w:rsid w:val="00287B2A"/>
    <w:rsid w:val="0029246D"/>
    <w:rsid w:val="00292B2B"/>
    <w:rsid w:val="00292CAC"/>
    <w:rsid w:val="00293151"/>
    <w:rsid w:val="00293357"/>
    <w:rsid w:val="00294EB8"/>
    <w:rsid w:val="00296B7F"/>
    <w:rsid w:val="002A0E0F"/>
    <w:rsid w:val="002A19D7"/>
    <w:rsid w:val="002A2800"/>
    <w:rsid w:val="002A2B98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D7B9A"/>
    <w:rsid w:val="002E0272"/>
    <w:rsid w:val="002E0484"/>
    <w:rsid w:val="002E0725"/>
    <w:rsid w:val="002E2D09"/>
    <w:rsid w:val="002E387A"/>
    <w:rsid w:val="002E4F00"/>
    <w:rsid w:val="002E6785"/>
    <w:rsid w:val="002F115B"/>
    <w:rsid w:val="002F321C"/>
    <w:rsid w:val="002F35F4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30734"/>
    <w:rsid w:val="003346C6"/>
    <w:rsid w:val="0033584E"/>
    <w:rsid w:val="00335D68"/>
    <w:rsid w:val="00335E36"/>
    <w:rsid w:val="00336BC5"/>
    <w:rsid w:val="003404C9"/>
    <w:rsid w:val="00340E3C"/>
    <w:rsid w:val="003427BF"/>
    <w:rsid w:val="00342B70"/>
    <w:rsid w:val="00345029"/>
    <w:rsid w:val="00346229"/>
    <w:rsid w:val="003465BD"/>
    <w:rsid w:val="0034670D"/>
    <w:rsid w:val="00347033"/>
    <w:rsid w:val="0035033B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46C3"/>
    <w:rsid w:val="003B2AB0"/>
    <w:rsid w:val="003B2B60"/>
    <w:rsid w:val="003B52A4"/>
    <w:rsid w:val="003C0EEB"/>
    <w:rsid w:val="003C2788"/>
    <w:rsid w:val="003C3475"/>
    <w:rsid w:val="003C3513"/>
    <w:rsid w:val="003C4B04"/>
    <w:rsid w:val="003C65AD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6CF4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39D"/>
    <w:rsid w:val="004474E4"/>
    <w:rsid w:val="00447961"/>
    <w:rsid w:val="0045241C"/>
    <w:rsid w:val="00452AD7"/>
    <w:rsid w:val="00452C25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67CB8"/>
    <w:rsid w:val="0047028B"/>
    <w:rsid w:val="0047082A"/>
    <w:rsid w:val="00471204"/>
    <w:rsid w:val="0047210F"/>
    <w:rsid w:val="004731C0"/>
    <w:rsid w:val="00473A82"/>
    <w:rsid w:val="004744AA"/>
    <w:rsid w:val="00475D45"/>
    <w:rsid w:val="004761CF"/>
    <w:rsid w:val="00476CD8"/>
    <w:rsid w:val="00480A3C"/>
    <w:rsid w:val="00480A93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97F20"/>
    <w:rsid w:val="004A0901"/>
    <w:rsid w:val="004A217D"/>
    <w:rsid w:val="004A2239"/>
    <w:rsid w:val="004A2856"/>
    <w:rsid w:val="004A3848"/>
    <w:rsid w:val="004A3A19"/>
    <w:rsid w:val="004A48A1"/>
    <w:rsid w:val="004A49EB"/>
    <w:rsid w:val="004A7DB3"/>
    <w:rsid w:val="004B0B84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03BD"/>
    <w:rsid w:val="004C206E"/>
    <w:rsid w:val="004D02EC"/>
    <w:rsid w:val="004D0405"/>
    <w:rsid w:val="004D25B4"/>
    <w:rsid w:val="004D2A90"/>
    <w:rsid w:val="004D3F65"/>
    <w:rsid w:val="004D4817"/>
    <w:rsid w:val="004D4B94"/>
    <w:rsid w:val="004D4E39"/>
    <w:rsid w:val="004E05A4"/>
    <w:rsid w:val="004E1CFB"/>
    <w:rsid w:val="004E49B9"/>
    <w:rsid w:val="004E530F"/>
    <w:rsid w:val="004E5E31"/>
    <w:rsid w:val="004E78B6"/>
    <w:rsid w:val="004F069D"/>
    <w:rsid w:val="004F1429"/>
    <w:rsid w:val="004F1655"/>
    <w:rsid w:val="004F421D"/>
    <w:rsid w:val="004F4DD5"/>
    <w:rsid w:val="0050068C"/>
    <w:rsid w:val="00504810"/>
    <w:rsid w:val="00506290"/>
    <w:rsid w:val="00510DF2"/>
    <w:rsid w:val="0051120C"/>
    <w:rsid w:val="0051131C"/>
    <w:rsid w:val="00512FF8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7B7"/>
    <w:rsid w:val="00520C96"/>
    <w:rsid w:val="005218DE"/>
    <w:rsid w:val="00521F02"/>
    <w:rsid w:val="00522241"/>
    <w:rsid w:val="00525F94"/>
    <w:rsid w:val="00526560"/>
    <w:rsid w:val="005265CE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45C"/>
    <w:rsid w:val="00541528"/>
    <w:rsid w:val="0054306E"/>
    <w:rsid w:val="00545EF6"/>
    <w:rsid w:val="00546526"/>
    <w:rsid w:val="0054681C"/>
    <w:rsid w:val="005476A2"/>
    <w:rsid w:val="0055082F"/>
    <w:rsid w:val="00550A6B"/>
    <w:rsid w:val="00551083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3FA3"/>
    <w:rsid w:val="005C625F"/>
    <w:rsid w:val="005C6931"/>
    <w:rsid w:val="005C71BB"/>
    <w:rsid w:val="005C7E39"/>
    <w:rsid w:val="005D011F"/>
    <w:rsid w:val="005D1BD7"/>
    <w:rsid w:val="005D3D6F"/>
    <w:rsid w:val="005D4F38"/>
    <w:rsid w:val="005E0693"/>
    <w:rsid w:val="005E082D"/>
    <w:rsid w:val="005E0993"/>
    <w:rsid w:val="005E1031"/>
    <w:rsid w:val="005E253E"/>
    <w:rsid w:val="005E33B0"/>
    <w:rsid w:val="005E36F7"/>
    <w:rsid w:val="005E39FF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32E0"/>
    <w:rsid w:val="00624AE3"/>
    <w:rsid w:val="00625343"/>
    <w:rsid w:val="00633055"/>
    <w:rsid w:val="00634900"/>
    <w:rsid w:val="00635842"/>
    <w:rsid w:val="00641B77"/>
    <w:rsid w:val="00641D94"/>
    <w:rsid w:val="00642F73"/>
    <w:rsid w:val="00645A3B"/>
    <w:rsid w:val="00645FD6"/>
    <w:rsid w:val="006463BE"/>
    <w:rsid w:val="0064652F"/>
    <w:rsid w:val="006470E1"/>
    <w:rsid w:val="0064745F"/>
    <w:rsid w:val="00651261"/>
    <w:rsid w:val="006516C5"/>
    <w:rsid w:val="00652AE3"/>
    <w:rsid w:val="00656F39"/>
    <w:rsid w:val="006609F1"/>
    <w:rsid w:val="00660E94"/>
    <w:rsid w:val="00662461"/>
    <w:rsid w:val="00662509"/>
    <w:rsid w:val="00663F91"/>
    <w:rsid w:val="00664D95"/>
    <w:rsid w:val="006659E1"/>
    <w:rsid w:val="00665AF3"/>
    <w:rsid w:val="00665F1B"/>
    <w:rsid w:val="00666169"/>
    <w:rsid w:val="00667341"/>
    <w:rsid w:val="0067012C"/>
    <w:rsid w:val="006704C8"/>
    <w:rsid w:val="006705E8"/>
    <w:rsid w:val="00671F53"/>
    <w:rsid w:val="0067274B"/>
    <w:rsid w:val="0067331C"/>
    <w:rsid w:val="00673D28"/>
    <w:rsid w:val="00675274"/>
    <w:rsid w:val="006813B2"/>
    <w:rsid w:val="00683399"/>
    <w:rsid w:val="00684375"/>
    <w:rsid w:val="00684A51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2651"/>
    <w:rsid w:val="006D3C50"/>
    <w:rsid w:val="006D5E7F"/>
    <w:rsid w:val="006D7D6D"/>
    <w:rsid w:val="006D7D6F"/>
    <w:rsid w:val="006E0C78"/>
    <w:rsid w:val="006E21C1"/>
    <w:rsid w:val="006E30F7"/>
    <w:rsid w:val="006E33A1"/>
    <w:rsid w:val="006E3A58"/>
    <w:rsid w:val="006E3E89"/>
    <w:rsid w:val="006E5DC3"/>
    <w:rsid w:val="006F15F5"/>
    <w:rsid w:val="006F40FB"/>
    <w:rsid w:val="006F5066"/>
    <w:rsid w:val="006F57C5"/>
    <w:rsid w:val="00700B29"/>
    <w:rsid w:val="00701097"/>
    <w:rsid w:val="0070115C"/>
    <w:rsid w:val="00703040"/>
    <w:rsid w:val="00703193"/>
    <w:rsid w:val="00706A60"/>
    <w:rsid w:val="00710886"/>
    <w:rsid w:val="007116A3"/>
    <w:rsid w:val="00711A39"/>
    <w:rsid w:val="007128E0"/>
    <w:rsid w:val="00712B70"/>
    <w:rsid w:val="00712C11"/>
    <w:rsid w:val="00712D97"/>
    <w:rsid w:val="00721011"/>
    <w:rsid w:val="007243EA"/>
    <w:rsid w:val="007270BC"/>
    <w:rsid w:val="00731185"/>
    <w:rsid w:val="00731717"/>
    <w:rsid w:val="00732B05"/>
    <w:rsid w:val="00732B59"/>
    <w:rsid w:val="00734AE3"/>
    <w:rsid w:val="007369A1"/>
    <w:rsid w:val="00740143"/>
    <w:rsid w:val="00741013"/>
    <w:rsid w:val="00742203"/>
    <w:rsid w:val="00742A6E"/>
    <w:rsid w:val="007473E7"/>
    <w:rsid w:val="00750D9D"/>
    <w:rsid w:val="00751841"/>
    <w:rsid w:val="0075238D"/>
    <w:rsid w:val="007525CF"/>
    <w:rsid w:val="007526A2"/>
    <w:rsid w:val="00753C1C"/>
    <w:rsid w:val="00753EC2"/>
    <w:rsid w:val="00754054"/>
    <w:rsid w:val="007545F4"/>
    <w:rsid w:val="00754DE5"/>
    <w:rsid w:val="00756821"/>
    <w:rsid w:val="007600A1"/>
    <w:rsid w:val="00760BC1"/>
    <w:rsid w:val="0076248E"/>
    <w:rsid w:val="0076377B"/>
    <w:rsid w:val="007679B4"/>
    <w:rsid w:val="00767B09"/>
    <w:rsid w:val="00770639"/>
    <w:rsid w:val="007709A5"/>
    <w:rsid w:val="00772075"/>
    <w:rsid w:val="00772A12"/>
    <w:rsid w:val="00773519"/>
    <w:rsid w:val="00775071"/>
    <w:rsid w:val="00777A7E"/>
    <w:rsid w:val="00780E54"/>
    <w:rsid w:val="00782183"/>
    <w:rsid w:val="007822FE"/>
    <w:rsid w:val="0078493B"/>
    <w:rsid w:val="0078518D"/>
    <w:rsid w:val="00787CD2"/>
    <w:rsid w:val="00791CFA"/>
    <w:rsid w:val="0079329D"/>
    <w:rsid w:val="00793B72"/>
    <w:rsid w:val="00795FA4"/>
    <w:rsid w:val="00797B34"/>
    <w:rsid w:val="00797F20"/>
    <w:rsid w:val="007A1513"/>
    <w:rsid w:val="007A1BEF"/>
    <w:rsid w:val="007A32FB"/>
    <w:rsid w:val="007A6912"/>
    <w:rsid w:val="007B02B2"/>
    <w:rsid w:val="007B1558"/>
    <w:rsid w:val="007B1789"/>
    <w:rsid w:val="007B36F1"/>
    <w:rsid w:val="007B5653"/>
    <w:rsid w:val="007B60EA"/>
    <w:rsid w:val="007B64C8"/>
    <w:rsid w:val="007B74AD"/>
    <w:rsid w:val="007C1935"/>
    <w:rsid w:val="007C1B60"/>
    <w:rsid w:val="007C2FD5"/>
    <w:rsid w:val="007C41CA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0B12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3095"/>
    <w:rsid w:val="007F4112"/>
    <w:rsid w:val="007F79E3"/>
    <w:rsid w:val="0080037F"/>
    <w:rsid w:val="0080063B"/>
    <w:rsid w:val="0080129C"/>
    <w:rsid w:val="00802F60"/>
    <w:rsid w:val="008034B7"/>
    <w:rsid w:val="00803A0D"/>
    <w:rsid w:val="008049FB"/>
    <w:rsid w:val="008062D8"/>
    <w:rsid w:val="00812198"/>
    <w:rsid w:val="008136F4"/>
    <w:rsid w:val="008141C1"/>
    <w:rsid w:val="00815BA2"/>
    <w:rsid w:val="00815BB3"/>
    <w:rsid w:val="008168BA"/>
    <w:rsid w:val="0081741F"/>
    <w:rsid w:val="0082056E"/>
    <w:rsid w:val="00820696"/>
    <w:rsid w:val="00822197"/>
    <w:rsid w:val="008229E0"/>
    <w:rsid w:val="00823A20"/>
    <w:rsid w:val="008267A1"/>
    <w:rsid w:val="0083127A"/>
    <w:rsid w:val="00832315"/>
    <w:rsid w:val="008335D8"/>
    <w:rsid w:val="0083362E"/>
    <w:rsid w:val="0083431D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11F"/>
    <w:rsid w:val="00853810"/>
    <w:rsid w:val="008556BA"/>
    <w:rsid w:val="0086028D"/>
    <w:rsid w:val="00860E1A"/>
    <w:rsid w:val="008615B9"/>
    <w:rsid w:val="008658BB"/>
    <w:rsid w:val="00870896"/>
    <w:rsid w:val="00870D84"/>
    <w:rsid w:val="00871715"/>
    <w:rsid w:val="00871DE3"/>
    <w:rsid w:val="00874019"/>
    <w:rsid w:val="0087408B"/>
    <w:rsid w:val="00874B87"/>
    <w:rsid w:val="00874FCF"/>
    <w:rsid w:val="008762A8"/>
    <w:rsid w:val="008769E1"/>
    <w:rsid w:val="00880BA2"/>
    <w:rsid w:val="0088104A"/>
    <w:rsid w:val="00882B0F"/>
    <w:rsid w:val="00884ECE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B7895"/>
    <w:rsid w:val="008C037A"/>
    <w:rsid w:val="008C25E1"/>
    <w:rsid w:val="008C6101"/>
    <w:rsid w:val="008C678D"/>
    <w:rsid w:val="008C6DEF"/>
    <w:rsid w:val="008D0380"/>
    <w:rsid w:val="008D3106"/>
    <w:rsid w:val="008D460F"/>
    <w:rsid w:val="008D4AF7"/>
    <w:rsid w:val="008D68F5"/>
    <w:rsid w:val="008D798B"/>
    <w:rsid w:val="008D7FD2"/>
    <w:rsid w:val="008E1211"/>
    <w:rsid w:val="008E1B4B"/>
    <w:rsid w:val="008E255D"/>
    <w:rsid w:val="008E389A"/>
    <w:rsid w:val="008E389D"/>
    <w:rsid w:val="008E5E47"/>
    <w:rsid w:val="008E5FBF"/>
    <w:rsid w:val="008E6890"/>
    <w:rsid w:val="008F2A3F"/>
    <w:rsid w:val="008F44CE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07FE0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110"/>
    <w:rsid w:val="00937982"/>
    <w:rsid w:val="00940DC9"/>
    <w:rsid w:val="0094307A"/>
    <w:rsid w:val="00946ED4"/>
    <w:rsid w:val="009505A4"/>
    <w:rsid w:val="00951942"/>
    <w:rsid w:val="00952795"/>
    <w:rsid w:val="009531C9"/>
    <w:rsid w:val="00954CD0"/>
    <w:rsid w:val="00956BA0"/>
    <w:rsid w:val="00960D4E"/>
    <w:rsid w:val="00961BE2"/>
    <w:rsid w:val="00961ECB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4C8D"/>
    <w:rsid w:val="009957FD"/>
    <w:rsid w:val="00996D09"/>
    <w:rsid w:val="009A25A6"/>
    <w:rsid w:val="009A261F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0E6"/>
    <w:rsid w:val="009B14B8"/>
    <w:rsid w:val="009B38F6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D5942"/>
    <w:rsid w:val="009E38C1"/>
    <w:rsid w:val="009E3F2B"/>
    <w:rsid w:val="009E5DA2"/>
    <w:rsid w:val="009E645C"/>
    <w:rsid w:val="009F2AF6"/>
    <w:rsid w:val="009F4B2E"/>
    <w:rsid w:val="009F4C16"/>
    <w:rsid w:val="009F7C16"/>
    <w:rsid w:val="00A00E77"/>
    <w:rsid w:val="00A012E6"/>
    <w:rsid w:val="00A01887"/>
    <w:rsid w:val="00A03D6D"/>
    <w:rsid w:val="00A05784"/>
    <w:rsid w:val="00A066F9"/>
    <w:rsid w:val="00A102CF"/>
    <w:rsid w:val="00A137F2"/>
    <w:rsid w:val="00A152E2"/>
    <w:rsid w:val="00A15E99"/>
    <w:rsid w:val="00A168CD"/>
    <w:rsid w:val="00A17699"/>
    <w:rsid w:val="00A239D8"/>
    <w:rsid w:val="00A239FA"/>
    <w:rsid w:val="00A25120"/>
    <w:rsid w:val="00A25140"/>
    <w:rsid w:val="00A25304"/>
    <w:rsid w:val="00A3004D"/>
    <w:rsid w:val="00A30ECB"/>
    <w:rsid w:val="00A3351A"/>
    <w:rsid w:val="00A340D3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3E0B"/>
    <w:rsid w:val="00A44F4D"/>
    <w:rsid w:val="00A450C6"/>
    <w:rsid w:val="00A45EC4"/>
    <w:rsid w:val="00A50442"/>
    <w:rsid w:val="00A5065D"/>
    <w:rsid w:val="00A5085F"/>
    <w:rsid w:val="00A50D30"/>
    <w:rsid w:val="00A517E6"/>
    <w:rsid w:val="00A5378D"/>
    <w:rsid w:val="00A54931"/>
    <w:rsid w:val="00A573B0"/>
    <w:rsid w:val="00A57EAC"/>
    <w:rsid w:val="00A57FE8"/>
    <w:rsid w:val="00A60311"/>
    <w:rsid w:val="00A6059A"/>
    <w:rsid w:val="00A6179E"/>
    <w:rsid w:val="00A61C59"/>
    <w:rsid w:val="00A63364"/>
    <w:rsid w:val="00A63693"/>
    <w:rsid w:val="00A63C59"/>
    <w:rsid w:val="00A646C7"/>
    <w:rsid w:val="00A65642"/>
    <w:rsid w:val="00A65657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3F1B"/>
    <w:rsid w:val="00A87034"/>
    <w:rsid w:val="00A87ED1"/>
    <w:rsid w:val="00A912D3"/>
    <w:rsid w:val="00A9159F"/>
    <w:rsid w:val="00A9225A"/>
    <w:rsid w:val="00A94973"/>
    <w:rsid w:val="00AA0D3F"/>
    <w:rsid w:val="00AA2623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3F4"/>
    <w:rsid w:val="00AD0460"/>
    <w:rsid w:val="00AD31B7"/>
    <w:rsid w:val="00AD40FD"/>
    <w:rsid w:val="00AD4909"/>
    <w:rsid w:val="00AD6C38"/>
    <w:rsid w:val="00AD7A97"/>
    <w:rsid w:val="00AE2692"/>
    <w:rsid w:val="00AE2F4B"/>
    <w:rsid w:val="00AE31CD"/>
    <w:rsid w:val="00AE33CA"/>
    <w:rsid w:val="00AE4560"/>
    <w:rsid w:val="00AF22B7"/>
    <w:rsid w:val="00AF481B"/>
    <w:rsid w:val="00AF5D1F"/>
    <w:rsid w:val="00AF63DC"/>
    <w:rsid w:val="00B012A6"/>
    <w:rsid w:val="00B01FE4"/>
    <w:rsid w:val="00B02E40"/>
    <w:rsid w:val="00B03DBE"/>
    <w:rsid w:val="00B04643"/>
    <w:rsid w:val="00B052AB"/>
    <w:rsid w:val="00B05965"/>
    <w:rsid w:val="00B05975"/>
    <w:rsid w:val="00B10CB5"/>
    <w:rsid w:val="00B113C6"/>
    <w:rsid w:val="00B1197D"/>
    <w:rsid w:val="00B123F1"/>
    <w:rsid w:val="00B12CF8"/>
    <w:rsid w:val="00B130B4"/>
    <w:rsid w:val="00B131D5"/>
    <w:rsid w:val="00B134C9"/>
    <w:rsid w:val="00B13CBF"/>
    <w:rsid w:val="00B13E0A"/>
    <w:rsid w:val="00B1410C"/>
    <w:rsid w:val="00B14EB8"/>
    <w:rsid w:val="00B179A5"/>
    <w:rsid w:val="00B20601"/>
    <w:rsid w:val="00B2458F"/>
    <w:rsid w:val="00B25491"/>
    <w:rsid w:val="00B254B2"/>
    <w:rsid w:val="00B258B7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6AA"/>
    <w:rsid w:val="00B42735"/>
    <w:rsid w:val="00B42D2E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769A"/>
    <w:rsid w:val="00B8130B"/>
    <w:rsid w:val="00B818A3"/>
    <w:rsid w:val="00B82E76"/>
    <w:rsid w:val="00B8391D"/>
    <w:rsid w:val="00B83C9A"/>
    <w:rsid w:val="00B87493"/>
    <w:rsid w:val="00B92043"/>
    <w:rsid w:val="00B92EA7"/>
    <w:rsid w:val="00B92FCE"/>
    <w:rsid w:val="00B931BB"/>
    <w:rsid w:val="00B94189"/>
    <w:rsid w:val="00B947E5"/>
    <w:rsid w:val="00B94E4B"/>
    <w:rsid w:val="00B9542D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6828"/>
    <w:rsid w:val="00BB7B56"/>
    <w:rsid w:val="00BC1D5C"/>
    <w:rsid w:val="00BC5352"/>
    <w:rsid w:val="00BC6F2E"/>
    <w:rsid w:val="00BC7BC3"/>
    <w:rsid w:val="00BC7C73"/>
    <w:rsid w:val="00BD0E98"/>
    <w:rsid w:val="00BD2A08"/>
    <w:rsid w:val="00BD2D67"/>
    <w:rsid w:val="00BD3962"/>
    <w:rsid w:val="00BD3A1C"/>
    <w:rsid w:val="00BD54F2"/>
    <w:rsid w:val="00BD77D9"/>
    <w:rsid w:val="00BE13DB"/>
    <w:rsid w:val="00BE4E98"/>
    <w:rsid w:val="00BE59F6"/>
    <w:rsid w:val="00BE7F9D"/>
    <w:rsid w:val="00BF14FB"/>
    <w:rsid w:val="00BF4D2E"/>
    <w:rsid w:val="00BF5F7A"/>
    <w:rsid w:val="00C01B7F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2DD8"/>
    <w:rsid w:val="00C344DB"/>
    <w:rsid w:val="00C368FA"/>
    <w:rsid w:val="00C37E7C"/>
    <w:rsid w:val="00C42A14"/>
    <w:rsid w:val="00C463FD"/>
    <w:rsid w:val="00C46C2C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47A"/>
    <w:rsid w:val="00C72606"/>
    <w:rsid w:val="00C7524C"/>
    <w:rsid w:val="00C75887"/>
    <w:rsid w:val="00C759E7"/>
    <w:rsid w:val="00C75E9B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55"/>
    <w:rsid w:val="00C86F75"/>
    <w:rsid w:val="00C8798B"/>
    <w:rsid w:val="00C94596"/>
    <w:rsid w:val="00C953E6"/>
    <w:rsid w:val="00C95506"/>
    <w:rsid w:val="00C9575B"/>
    <w:rsid w:val="00C957F3"/>
    <w:rsid w:val="00C9740F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345E"/>
    <w:rsid w:val="00CB38C8"/>
    <w:rsid w:val="00CB5051"/>
    <w:rsid w:val="00CC1344"/>
    <w:rsid w:val="00CC16EE"/>
    <w:rsid w:val="00CC1EA1"/>
    <w:rsid w:val="00CC2C3C"/>
    <w:rsid w:val="00CC2E27"/>
    <w:rsid w:val="00CC5AA9"/>
    <w:rsid w:val="00CC5B16"/>
    <w:rsid w:val="00CC5C51"/>
    <w:rsid w:val="00CC6864"/>
    <w:rsid w:val="00CC6C61"/>
    <w:rsid w:val="00CC7115"/>
    <w:rsid w:val="00CD1BA2"/>
    <w:rsid w:val="00CD28D5"/>
    <w:rsid w:val="00CD48B0"/>
    <w:rsid w:val="00CD5789"/>
    <w:rsid w:val="00CD5C7B"/>
    <w:rsid w:val="00CD5E30"/>
    <w:rsid w:val="00CD6784"/>
    <w:rsid w:val="00CE048D"/>
    <w:rsid w:val="00CE26DE"/>
    <w:rsid w:val="00CE37B3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07694"/>
    <w:rsid w:val="00D10022"/>
    <w:rsid w:val="00D10488"/>
    <w:rsid w:val="00D13A2A"/>
    <w:rsid w:val="00D17051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CE4"/>
    <w:rsid w:val="00D36E4F"/>
    <w:rsid w:val="00D4073C"/>
    <w:rsid w:val="00D40A5F"/>
    <w:rsid w:val="00D40B9D"/>
    <w:rsid w:val="00D42C9F"/>
    <w:rsid w:val="00D459CA"/>
    <w:rsid w:val="00D46CF3"/>
    <w:rsid w:val="00D50472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0EBD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0F2B"/>
    <w:rsid w:val="00D81373"/>
    <w:rsid w:val="00D818C1"/>
    <w:rsid w:val="00D81B52"/>
    <w:rsid w:val="00D822D0"/>
    <w:rsid w:val="00D825E1"/>
    <w:rsid w:val="00D82820"/>
    <w:rsid w:val="00D82AB3"/>
    <w:rsid w:val="00D8406B"/>
    <w:rsid w:val="00D847ED"/>
    <w:rsid w:val="00D91AF0"/>
    <w:rsid w:val="00D92B24"/>
    <w:rsid w:val="00D9500D"/>
    <w:rsid w:val="00D977E3"/>
    <w:rsid w:val="00D9796A"/>
    <w:rsid w:val="00D97D22"/>
    <w:rsid w:val="00D97F3B"/>
    <w:rsid w:val="00DA3D22"/>
    <w:rsid w:val="00DA46FB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B1E"/>
    <w:rsid w:val="00DC4473"/>
    <w:rsid w:val="00DC491F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099"/>
    <w:rsid w:val="00DE18BF"/>
    <w:rsid w:val="00DE1E19"/>
    <w:rsid w:val="00DE32C3"/>
    <w:rsid w:val="00DE463F"/>
    <w:rsid w:val="00DE589C"/>
    <w:rsid w:val="00DE7146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68C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6C4B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23E5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3B1E"/>
    <w:rsid w:val="00E6454D"/>
    <w:rsid w:val="00E64ACF"/>
    <w:rsid w:val="00E651B3"/>
    <w:rsid w:val="00E65E7B"/>
    <w:rsid w:val="00E66618"/>
    <w:rsid w:val="00E67431"/>
    <w:rsid w:val="00E70100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445B"/>
    <w:rsid w:val="00E8519A"/>
    <w:rsid w:val="00E8587E"/>
    <w:rsid w:val="00E92A1E"/>
    <w:rsid w:val="00E940CC"/>
    <w:rsid w:val="00E97F7B"/>
    <w:rsid w:val="00EA11CE"/>
    <w:rsid w:val="00EA1260"/>
    <w:rsid w:val="00EA5451"/>
    <w:rsid w:val="00EA6934"/>
    <w:rsid w:val="00EB0203"/>
    <w:rsid w:val="00EB06F1"/>
    <w:rsid w:val="00EB0D3E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248C"/>
    <w:rsid w:val="00ED2BED"/>
    <w:rsid w:val="00ED5AFA"/>
    <w:rsid w:val="00EE0E45"/>
    <w:rsid w:val="00EE1189"/>
    <w:rsid w:val="00EE21CD"/>
    <w:rsid w:val="00EE280A"/>
    <w:rsid w:val="00EE2FC3"/>
    <w:rsid w:val="00EE5E18"/>
    <w:rsid w:val="00EE60A0"/>
    <w:rsid w:val="00EE7C62"/>
    <w:rsid w:val="00EF3377"/>
    <w:rsid w:val="00EF6C2C"/>
    <w:rsid w:val="00F0243B"/>
    <w:rsid w:val="00F02D51"/>
    <w:rsid w:val="00F10100"/>
    <w:rsid w:val="00F11B69"/>
    <w:rsid w:val="00F14A06"/>
    <w:rsid w:val="00F151E2"/>
    <w:rsid w:val="00F15C9A"/>
    <w:rsid w:val="00F20250"/>
    <w:rsid w:val="00F21115"/>
    <w:rsid w:val="00F23488"/>
    <w:rsid w:val="00F24183"/>
    <w:rsid w:val="00F2426A"/>
    <w:rsid w:val="00F25BEF"/>
    <w:rsid w:val="00F26468"/>
    <w:rsid w:val="00F26892"/>
    <w:rsid w:val="00F27395"/>
    <w:rsid w:val="00F2761C"/>
    <w:rsid w:val="00F30493"/>
    <w:rsid w:val="00F304E4"/>
    <w:rsid w:val="00F32721"/>
    <w:rsid w:val="00F37858"/>
    <w:rsid w:val="00F37D18"/>
    <w:rsid w:val="00F40970"/>
    <w:rsid w:val="00F409EE"/>
    <w:rsid w:val="00F41C0F"/>
    <w:rsid w:val="00F42393"/>
    <w:rsid w:val="00F42C5B"/>
    <w:rsid w:val="00F43BDE"/>
    <w:rsid w:val="00F44C3B"/>
    <w:rsid w:val="00F45889"/>
    <w:rsid w:val="00F45E22"/>
    <w:rsid w:val="00F45E2F"/>
    <w:rsid w:val="00F46455"/>
    <w:rsid w:val="00F47532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E24"/>
    <w:rsid w:val="00F64EB3"/>
    <w:rsid w:val="00F70703"/>
    <w:rsid w:val="00F70DC3"/>
    <w:rsid w:val="00F72308"/>
    <w:rsid w:val="00F74E4E"/>
    <w:rsid w:val="00F74F6A"/>
    <w:rsid w:val="00F7645C"/>
    <w:rsid w:val="00F77157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C60"/>
    <w:rsid w:val="00FA6E43"/>
    <w:rsid w:val="00FB0D78"/>
    <w:rsid w:val="00FB1133"/>
    <w:rsid w:val="00FB130B"/>
    <w:rsid w:val="00FB2DFB"/>
    <w:rsid w:val="00FB4231"/>
    <w:rsid w:val="00FB446D"/>
    <w:rsid w:val="00FB510D"/>
    <w:rsid w:val="00FB5344"/>
    <w:rsid w:val="00FB67BC"/>
    <w:rsid w:val="00FC1E5B"/>
    <w:rsid w:val="00FC37D2"/>
    <w:rsid w:val="00FC3EF5"/>
    <w:rsid w:val="00FC5364"/>
    <w:rsid w:val="00FC7986"/>
    <w:rsid w:val="00FD0F35"/>
    <w:rsid w:val="00FD17A8"/>
    <w:rsid w:val="00FD2476"/>
    <w:rsid w:val="00FD3B74"/>
    <w:rsid w:val="00FD4170"/>
    <w:rsid w:val="00FD44F6"/>
    <w:rsid w:val="00FD58B3"/>
    <w:rsid w:val="00FD7BD6"/>
    <w:rsid w:val="00FD7D04"/>
    <w:rsid w:val="00FE090D"/>
    <w:rsid w:val="00FE0BC7"/>
    <w:rsid w:val="00FE0DF2"/>
    <w:rsid w:val="00FE1257"/>
    <w:rsid w:val="00FE4DC7"/>
    <w:rsid w:val="00FE4F23"/>
    <w:rsid w:val="00FE4F5E"/>
    <w:rsid w:val="00FE5653"/>
    <w:rsid w:val="00FE7680"/>
    <w:rsid w:val="00FF0124"/>
    <w:rsid w:val="00FF1979"/>
    <w:rsid w:val="00FF21ED"/>
    <w:rsid w:val="00FF3166"/>
    <w:rsid w:val="00FF33B2"/>
    <w:rsid w:val="00FF3ED3"/>
    <w:rsid w:val="00FF41D7"/>
    <w:rsid w:val="00FF4AA8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0280B"/>
  <w15:docId w15:val="{2C0E182B-9484-4E24-85D2-06AA807D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1F"/>
    <w:pPr>
      <w:spacing w:after="0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A06"/>
    <w:pPr>
      <w:keepNext/>
      <w:keepLines/>
      <w:spacing w:before="200" w:line="240" w:lineRule="auto"/>
      <w:jc w:val="left"/>
      <w:outlineLvl w:val="2"/>
    </w:pPr>
    <w:rPr>
      <w:rFonts w:eastAsiaTheme="majorEastAsia" w:cstheme="majorBidi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99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</w:pPr>
    <w:rPr>
      <w:rFonts w:eastAsia="Calibri" w:cs="Times New Roman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</w:pPr>
    <w:rPr>
      <w:rFonts w:eastAsia="Calibri" w:cs="Times New Roman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5D011F"/>
    <w:pPr>
      <w:keepLines w:val="0"/>
      <w:spacing w:before="0" w:line="240" w:lineRule="auto"/>
      <w:jc w:val="left"/>
    </w:pPr>
    <w:rPr>
      <w:rFonts w:ascii="Times New Roman" w:eastAsia="Times New Roman" w:hAnsi="Times New Roman" w:cs="Times New Roman"/>
      <w:b w:val="0"/>
      <w:iCs/>
      <w:color w:val="auto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5D011F"/>
    <w:pPr>
      <w:ind w:firstLine="4820"/>
    </w:p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5D011F"/>
    <w:rPr>
      <w:rFonts w:ascii="Times New Roman" w:eastAsia="Times New Roman" w:hAnsi="Times New Roman" w:cs="Times New Roman"/>
      <w:bCs/>
      <w:iCs/>
      <w:sz w:val="28"/>
      <w:lang w:val="x-none"/>
    </w:rPr>
  </w:style>
  <w:style w:type="character" w:customStyle="1" w:styleId="14">
    <w:name w:val="АР Прил1 Знак"/>
    <w:basedOn w:val="af6"/>
    <w:link w:val="13"/>
    <w:rsid w:val="005D011F"/>
    <w:rPr>
      <w:rFonts w:ascii="Times New Roman" w:eastAsia="Times New Roman" w:hAnsi="Times New Roman" w:cs="Times New Roman"/>
      <w:bCs/>
      <w:iCs/>
      <w:sz w:val="28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293357"/>
    <w:pPr>
      <w:tabs>
        <w:tab w:val="right" w:leader="dot" w:pos="9639"/>
      </w:tabs>
      <w:spacing w:after="100"/>
      <w:ind w:right="-1"/>
    </w:pPr>
    <w:rPr>
      <w:rFonts w:eastAsiaTheme="majorEastAsia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293357"/>
    <w:pPr>
      <w:tabs>
        <w:tab w:val="right" w:leader="dot" w:pos="9639"/>
      </w:tabs>
      <w:spacing w:after="100"/>
      <w:ind w:right="-1"/>
    </w:pPr>
    <w:rPr>
      <w:rFonts w:eastAsiaTheme="majorEastAsia" w:cs="Times New Roman"/>
      <w:noProof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4A06"/>
    <w:rPr>
      <w:rFonts w:ascii="Times New Roman" w:eastAsiaTheme="majorEastAsia" w:hAnsi="Times New Roman" w:cstheme="majorBidi"/>
      <w:bCs/>
      <w:sz w:val="28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line="240" w:lineRule="auto"/>
      <w:ind w:firstLine="720"/>
      <w:textAlignment w:val="baseline"/>
    </w:pPr>
    <w:rPr>
      <w:rFonts w:eastAsiaTheme="minorEastAsia"/>
      <w:kern w:val="3"/>
      <w:sz w:val="24"/>
      <w:lang w:eastAsia="ru-RU"/>
    </w:rPr>
  </w:style>
  <w:style w:type="character" w:styleId="afc">
    <w:name w:val="Emphasis"/>
    <w:basedOn w:val="a0"/>
    <w:uiPriority w:val="20"/>
    <w:qFormat/>
    <w:rsid w:val="00753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rodsky-okru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CB2E-1AD7-4073-A212-AD982F9E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13116</Words>
  <Characters>74762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Анастасия Сергеевна Извекова</cp:lastModifiedBy>
  <cp:revision>2</cp:revision>
  <cp:lastPrinted>2023-10-17T14:24:00Z</cp:lastPrinted>
  <dcterms:created xsi:type="dcterms:W3CDTF">2023-11-20T13:49:00Z</dcterms:created>
  <dcterms:modified xsi:type="dcterms:W3CDTF">2023-11-20T13:49:00Z</dcterms:modified>
</cp:coreProperties>
</file>