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AA" w:rsidRDefault="00174CAA" w:rsidP="00174CAA">
      <w:pPr>
        <w:spacing w:line="360" w:lineRule="auto"/>
        <w:jc w:val="center"/>
        <w:rPr>
          <w:rFonts w:ascii="Times New Roman" w:eastAsia="Times New Roman" w:hAnsi="Times New Roman" w:cs="Times New Roman"/>
          <w:sz w:val="24"/>
          <w:szCs w:val="24"/>
          <w:lang w:eastAsia="ru-RU"/>
        </w:rPr>
      </w:pPr>
    </w:p>
    <w:p w:rsidR="00174CAA" w:rsidRDefault="00174CAA" w:rsidP="00174CAA">
      <w:pPr>
        <w:spacing w:line="360" w:lineRule="auto"/>
        <w:jc w:val="center"/>
        <w:rPr>
          <w:rFonts w:ascii="Times New Roman" w:eastAsia="Times New Roman" w:hAnsi="Times New Roman" w:cs="Times New Roman"/>
          <w:sz w:val="24"/>
          <w:szCs w:val="24"/>
          <w:lang w:eastAsia="ru-RU"/>
        </w:rPr>
      </w:pPr>
    </w:p>
    <w:p w:rsidR="00174CAA" w:rsidRPr="00174CAA" w:rsidRDefault="00174CAA" w:rsidP="00174CAA">
      <w:pPr>
        <w:spacing w:after="12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АДМИНИСТРАЦИЯ</w:t>
      </w:r>
    </w:p>
    <w:p w:rsidR="00174CAA" w:rsidRPr="00174CAA" w:rsidRDefault="00174CAA" w:rsidP="00174CAA">
      <w:pPr>
        <w:spacing w:after="12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БОГОРОДСКОГО ГОРОДСКОГО ОКРУГА МОСКОВСКОЙ ОБЛАСТИ</w:t>
      </w:r>
    </w:p>
    <w:p w:rsidR="00174CAA" w:rsidRPr="00174CAA" w:rsidRDefault="00174CAA" w:rsidP="00174CAA">
      <w:pPr>
        <w:spacing w:after="12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pacing w:val="60"/>
          <w:sz w:val="24"/>
          <w:szCs w:val="24"/>
          <w:lang w:eastAsia="ru-RU"/>
        </w:rPr>
        <w:t xml:space="preserve">ПОСТАНОВЛЕНИЕ </w:t>
      </w:r>
    </w:p>
    <w:p w:rsidR="00174CAA" w:rsidRPr="00174CAA" w:rsidRDefault="00174CAA" w:rsidP="00174CAA">
      <w:pPr>
        <w:spacing w:after="120" w:line="240" w:lineRule="auto"/>
        <w:jc w:val="center"/>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 xml:space="preserve">от 31.08.2023 № 4273 </w:t>
      </w:r>
    </w:p>
    <w:p w:rsidR="00174CAA" w:rsidRPr="00174CAA" w:rsidRDefault="00174CAA" w:rsidP="00174CAA">
      <w:pPr>
        <w:spacing w:after="12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г. Ногинск</w:t>
      </w:r>
    </w:p>
    <w:p w:rsidR="00174CAA" w:rsidRPr="00174CAA" w:rsidRDefault="00174CAA" w:rsidP="00174CAA">
      <w:pPr>
        <w:rPr>
          <w:rFonts w:ascii="Times New Roman" w:hAnsi="Times New Roman" w:cs="Times New Roman"/>
          <w:sz w:val="24"/>
          <w:szCs w:val="24"/>
        </w:rPr>
      </w:pPr>
    </w:p>
    <w:p w:rsidR="00174CAA" w:rsidRPr="00174CAA" w:rsidRDefault="00174CAA" w:rsidP="00174CAA">
      <w:pP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5"/>
      </w:tblGrid>
      <w:tr w:rsidR="00174CAA" w:rsidRPr="00174CAA" w:rsidTr="00C20C27">
        <w:tc>
          <w:tcPr>
            <w:tcW w:w="8075" w:type="dxa"/>
          </w:tcPr>
          <w:p w:rsidR="00174CAA" w:rsidRPr="00174CAA" w:rsidRDefault="00174CAA" w:rsidP="00C20C27">
            <w:pPr>
              <w:jc w:val="both"/>
            </w:pPr>
            <w:r w:rsidRPr="00174CAA">
              <w:rPr>
                <w:rFonts w:eastAsia="Times New Roman"/>
                <w:color w:val="000000"/>
                <w:lang w:eastAsia="ru-RU"/>
              </w:rPr>
              <w:t xml:space="preserve">Об утверждении Порядка </w:t>
            </w:r>
            <w:r w:rsidRPr="00174CAA">
              <w:t xml:space="preserve">предоставления </w:t>
            </w:r>
          </w:p>
          <w:p w:rsidR="00174CAA" w:rsidRPr="00174CAA" w:rsidRDefault="00174CAA" w:rsidP="00C20C27">
            <w:pPr>
              <w:jc w:val="both"/>
            </w:pPr>
            <w:r w:rsidRPr="00174CAA">
              <w:t xml:space="preserve">финансовой поддержки (субсидии) </w:t>
            </w:r>
          </w:p>
          <w:p w:rsidR="00174CAA" w:rsidRPr="00174CAA" w:rsidRDefault="00174CAA" w:rsidP="00C20C27">
            <w:pPr>
              <w:jc w:val="both"/>
            </w:pPr>
            <w:r w:rsidRPr="00174CAA">
              <w:t>субъектам малого и среднего предпринимательства</w:t>
            </w:r>
          </w:p>
          <w:p w:rsidR="00174CAA" w:rsidRPr="00174CAA" w:rsidRDefault="00174CAA" w:rsidP="00C20C27">
            <w:pPr>
              <w:jc w:val="both"/>
            </w:pPr>
          </w:p>
          <w:p w:rsidR="00174CAA" w:rsidRPr="00174CAA" w:rsidRDefault="00174CAA" w:rsidP="00C20C27">
            <w:pPr>
              <w:jc w:val="both"/>
              <w:rPr>
                <w:rFonts w:eastAsia="Times New Roman"/>
                <w:color w:val="000000"/>
                <w:lang w:eastAsia="ru-RU"/>
              </w:rPr>
            </w:pPr>
          </w:p>
        </w:tc>
      </w:tr>
    </w:tbl>
    <w:p w:rsidR="00174CAA" w:rsidRPr="00174CAA" w:rsidRDefault="00174CAA" w:rsidP="00174CA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74CAA" w:rsidRPr="00174CAA" w:rsidRDefault="00174CAA" w:rsidP="00174CAA">
      <w:pPr>
        <w:shd w:val="clear" w:color="auto" w:fill="FFFFFF"/>
        <w:spacing w:after="0" w:line="240" w:lineRule="auto"/>
        <w:ind w:right="-143" w:firstLine="708"/>
        <w:jc w:val="both"/>
        <w:rPr>
          <w:rFonts w:ascii="Times New Roman" w:eastAsia="Times New Roman" w:hAnsi="Times New Roman" w:cs="Times New Roman"/>
          <w:color w:val="000000"/>
          <w:sz w:val="24"/>
          <w:szCs w:val="24"/>
          <w:lang w:eastAsia="ru-RU"/>
        </w:rPr>
      </w:pPr>
      <w:r w:rsidRPr="00174CAA">
        <w:rPr>
          <w:rFonts w:ascii="Times New Roman" w:eastAsia="Times New Roman" w:hAnsi="Times New Roman" w:cs="Times New Roman"/>
          <w:color w:val="000000"/>
          <w:sz w:val="24"/>
          <w:szCs w:val="24"/>
          <w:lang w:eastAsia="ru-RU"/>
        </w:rPr>
        <w:t>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в Московской области», постановлением администрации Богородского городского округа Московской области от 29.12.2022 № 5345 «Об утверждении муниципальной программы Богородского городского округа «Предпринимательство» на 2023 - 2027 годы»</w:t>
      </w:r>
    </w:p>
    <w:p w:rsidR="00174CAA" w:rsidRPr="00174CAA" w:rsidRDefault="00174CAA" w:rsidP="00174CAA">
      <w:pPr>
        <w:shd w:val="clear" w:color="auto" w:fill="FFFFFF"/>
        <w:spacing w:after="0" w:line="240" w:lineRule="auto"/>
        <w:ind w:right="-143" w:firstLine="708"/>
        <w:jc w:val="both"/>
        <w:rPr>
          <w:rFonts w:ascii="Times New Roman" w:eastAsia="Times New Roman" w:hAnsi="Times New Roman" w:cs="Times New Roman"/>
          <w:color w:val="000000"/>
          <w:sz w:val="24"/>
          <w:szCs w:val="24"/>
          <w:lang w:eastAsia="ru-RU"/>
        </w:rPr>
      </w:pPr>
    </w:p>
    <w:p w:rsidR="00174CAA" w:rsidRPr="00174CAA" w:rsidRDefault="00174CAA" w:rsidP="00174CAA">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r w:rsidRPr="00174CAA">
        <w:rPr>
          <w:rFonts w:ascii="Times New Roman" w:eastAsia="Times New Roman" w:hAnsi="Times New Roman" w:cs="Times New Roman"/>
          <w:color w:val="000000"/>
          <w:sz w:val="24"/>
          <w:szCs w:val="24"/>
          <w:lang w:eastAsia="ru-RU"/>
        </w:rPr>
        <w:t>ПОСТАНОВЛЯЮ:</w:t>
      </w:r>
    </w:p>
    <w:p w:rsidR="00174CAA" w:rsidRPr="00174CAA" w:rsidRDefault="00174CAA" w:rsidP="00174CAA">
      <w:pPr>
        <w:shd w:val="clear" w:color="auto" w:fill="FFFFFF"/>
        <w:spacing w:before="120" w:after="120" w:line="240" w:lineRule="auto"/>
        <w:jc w:val="center"/>
        <w:rPr>
          <w:rFonts w:ascii="Times New Roman" w:eastAsia="Times New Roman" w:hAnsi="Times New Roman" w:cs="Times New Roman"/>
          <w:color w:val="000000"/>
          <w:sz w:val="24"/>
          <w:szCs w:val="24"/>
          <w:lang w:eastAsia="ru-RU"/>
        </w:rPr>
      </w:pPr>
    </w:p>
    <w:p w:rsidR="00174CAA" w:rsidRPr="00174CAA" w:rsidRDefault="00174CAA" w:rsidP="00174CAA">
      <w:pPr>
        <w:spacing w:after="0"/>
        <w:ind w:firstLine="709"/>
        <w:jc w:val="both"/>
        <w:rPr>
          <w:rFonts w:ascii="Times New Roman" w:eastAsia="Times New Roman" w:hAnsi="Times New Roman" w:cs="Times New Roman"/>
          <w:color w:val="000000"/>
          <w:sz w:val="24"/>
          <w:szCs w:val="24"/>
          <w:lang w:eastAsia="ru-RU"/>
        </w:rPr>
      </w:pPr>
      <w:r w:rsidRPr="00174CAA">
        <w:rPr>
          <w:rFonts w:ascii="Times New Roman" w:eastAsia="Times New Roman" w:hAnsi="Times New Roman" w:cs="Times New Roman"/>
          <w:color w:val="000000"/>
          <w:sz w:val="24"/>
          <w:szCs w:val="24"/>
          <w:lang w:eastAsia="ru-RU"/>
        </w:rPr>
        <w:t xml:space="preserve">1. Утвердить Порядок предоставления </w:t>
      </w:r>
      <w:r w:rsidRPr="00174CAA">
        <w:rPr>
          <w:rFonts w:ascii="Times New Roman" w:hAnsi="Times New Roman" w:cs="Times New Roman"/>
          <w:sz w:val="24"/>
          <w:szCs w:val="24"/>
        </w:rPr>
        <w:t xml:space="preserve">финансовой поддержки (субсидии) </w:t>
      </w:r>
      <w:r w:rsidRPr="00174CAA">
        <w:rPr>
          <w:rFonts w:ascii="Times New Roman" w:eastAsia="Times New Roman" w:hAnsi="Times New Roman" w:cs="Times New Roman"/>
          <w:color w:val="000000"/>
          <w:sz w:val="24"/>
          <w:szCs w:val="24"/>
          <w:lang w:eastAsia="ru-RU"/>
        </w:rPr>
        <w:t>субъектам малого и среднего предпринимательства (прилагается).</w:t>
      </w:r>
    </w:p>
    <w:p w:rsidR="00174CAA" w:rsidRPr="00174CAA" w:rsidRDefault="00174CAA" w:rsidP="00174CAA">
      <w:pPr>
        <w:spacing w:after="0" w:line="240" w:lineRule="auto"/>
        <w:ind w:firstLine="709"/>
        <w:jc w:val="both"/>
        <w:rPr>
          <w:rFonts w:ascii="Times New Roman" w:eastAsia="Times New Roman" w:hAnsi="Times New Roman" w:cs="Times New Roman"/>
          <w:color w:val="000000"/>
          <w:sz w:val="24"/>
          <w:szCs w:val="24"/>
          <w:lang w:eastAsia="ru-RU"/>
        </w:rPr>
      </w:pPr>
      <w:r w:rsidRPr="00174CAA">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Богородского городского округа Московской </w:t>
      </w:r>
      <w:r w:rsidRPr="00174CAA">
        <w:rPr>
          <w:rFonts w:ascii="Times New Roman" w:eastAsia="Times New Roman" w:hAnsi="Times New Roman" w:cs="Times New Roman"/>
          <w:sz w:val="24"/>
          <w:szCs w:val="24"/>
          <w:lang w:eastAsia="ru-RU"/>
        </w:rPr>
        <w:t xml:space="preserve">области </w:t>
      </w:r>
      <w:r w:rsidRPr="00174CAA">
        <w:rPr>
          <w:rFonts w:ascii="Times New Roman" w:eastAsia="Times New Roman" w:hAnsi="Times New Roman" w:cs="Times New Roman"/>
          <w:color w:val="000000"/>
          <w:sz w:val="24"/>
          <w:szCs w:val="24"/>
          <w:lang w:eastAsia="ru-RU"/>
        </w:rPr>
        <w:t>от 12.09.2022 № 3580 «Об утверждении порядка предоставления финансовой поддержки (субсидии) субъектам малого и среднего предпринимательства».</w:t>
      </w:r>
    </w:p>
    <w:p w:rsidR="00174CAA" w:rsidRPr="00174CAA" w:rsidRDefault="00174CAA" w:rsidP="00174CAA">
      <w:pPr>
        <w:spacing w:after="0" w:line="240" w:lineRule="auto"/>
        <w:ind w:firstLine="709"/>
        <w:jc w:val="both"/>
        <w:rPr>
          <w:rFonts w:ascii="Times New Roman" w:hAnsi="Times New Roman" w:cs="Times New Roman"/>
          <w:sz w:val="24"/>
          <w:szCs w:val="24"/>
        </w:rPr>
      </w:pPr>
      <w:r w:rsidRPr="00174CAA">
        <w:rPr>
          <w:rFonts w:ascii="Times New Roman" w:hAnsi="Times New Roman" w:cs="Times New Roman"/>
          <w:sz w:val="24"/>
          <w:szCs w:val="24"/>
        </w:rPr>
        <w:t xml:space="preserve">3. Опубликовать настоящее постановление в газете «Богородские вести» и в срок не позднее 1 рабочего дня с момента регистрации настоящего постановления обеспечить размещение (опубликование) на официальном сайте Богородского городского округа Московской области с электронным адресом </w:t>
      </w:r>
      <w:r w:rsidRPr="00174CAA">
        <w:rPr>
          <w:rStyle w:val="a3"/>
          <w:rFonts w:ascii="Times New Roman" w:hAnsi="Times New Roman" w:cs="Times New Roman"/>
          <w:color w:val="auto"/>
          <w:sz w:val="24"/>
          <w:szCs w:val="24"/>
          <w:u w:val="none"/>
        </w:rPr>
        <w:t>http://bogorodsky-okrug.ru»</w:t>
      </w:r>
      <w:r w:rsidRPr="00174CAA">
        <w:rPr>
          <w:rFonts w:ascii="Times New Roman" w:hAnsi="Times New Roman" w:cs="Times New Roman"/>
          <w:sz w:val="24"/>
          <w:szCs w:val="24"/>
        </w:rPr>
        <w:t>.</w:t>
      </w:r>
    </w:p>
    <w:p w:rsidR="00174CAA" w:rsidRPr="00174CAA" w:rsidRDefault="00174CAA" w:rsidP="00174CAA">
      <w:pPr>
        <w:pStyle w:val="22"/>
        <w:tabs>
          <w:tab w:val="left" w:pos="1260"/>
        </w:tabs>
        <w:ind w:right="-1"/>
        <w:rPr>
          <w:sz w:val="24"/>
          <w:szCs w:val="24"/>
        </w:rPr>
      </w:pPr>
      <w:r w:rsidRPr="00174CAA">
        <w:rPr>
          <w:sz w:val="24"/>
          <w:szCs w:val="24"/>
        </w:rPr>
        <w:t>4. Настоящее постановление вступает в силу со дня его официального опубликования.</w:t>
      </w:r>
    </w:p>
    <w:p w:rsidR="00174CAA" w:rsidRPr="00174CAA" w:rsidRDefault="00174CAA" w:rsidP="00174CAA">
      <w:pPr>
        <w:pStyle w:val="22"/>
        <w:tabs>
          <w:tab w:val="left" w:pos="1260"/>
        </w:tabs>
        <w:ind w:right="-1"/>
        <w:rPr>
          <w:sz w:val="24"/>
          <w:szCs w:val="24"/>
        </w:rPr>
      </w:pPr>
      <w:r w:rsidRPr="00174CAA">
        <w:rPr>
          <w:sz w:val="24"/>
          <w:szCs w:val="24"/>
        </w:rPr>
        <w:t xml:space="preserve">5. Контроль за исполнением настоящего постановления возложить на заместителя главы администрации Богородского городского округа </w:t>
      </w:r>
      <w:bookmarkStart w:id="0" w:name="_GoBack"/>
      <w:bookmarkEnd w:id="0"/>
      <w:r w:rsidRPr="00174CAA">
        <w:rPr>
          <w:sz w:val="24"/>
          <w:szCs w:val="24"/>
        </w:rPr>
        <w:t>Федорова А.В.</w:t>
      </w:r>
    </w:p>
    <w:p w:rsidR="00174CAA" w:rsidRPr="00174CAA" w:rsidRDefault="00174CAA" w:rsidP="00174CAA">
      <w:pPr>
        <w:widowControl w:val="0"/>
        <w:tabs>
          <w:tab w:val="num" w:pos="0"/>
        </w:tabs>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tabs>
          <w:tab w:val="num" w:pos="0"/>
        </w:tabs>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tabs>
          <w:tab w:val="num" w:pos="0"/>
        </w:tabs>
        <w:autoSpaceDE w:val="0"/>
        <w:autoSpaceDN w:val="0"/>
        <w:adjustRightInd w:val="0"/>
        <w:spacing w:after="0" w:line="240" w:lineRule="auto"/>
        <w:jc w:val="both"/>
        <w:rPr>
          <w:rFonts w:ascii="Times New Roman" w:hAnsi="Times New Roman" w:cs="Times New Roman"/>
          <w:sz w:val="24"/>
          <w:szCs w:val="24"/>
        </w:rPr>
      </w:pPr>
    </w:p>
    <w:tbl>
      <w:tblPr>
        <w:tblStyle w:val="a4"/>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gridCol w:w="4685"/>
      </w:tblGrid>
      <w:tr w:rsidR="00174CAA" w:rsidRPr="00174CAA" w:rsidTr="00C20C27">
        <w:tc>
          <w:tcPr>
            <w:tcW w:w="4955" w:type="dxa"/>
          </w:tcPr>
          <w:p w:rsidR="00174CAA" w:rsidRPr="00174CAA" w:rsidRDefault="00174CAA" w:rsidP="00C20C27">
            <w:pPr>
              <w:widowControl w:val="0"/>
              <w:tabs>
                <w:tab w:val="num" w:pos="0"/>
              </w:tabs>
              <w:autoSpaceDE w:val="0"/>
              <w:autoSpaceDN w:val="0"/>
              <w:adjustRightInd w:val="0"/>
              <w:jc w:val="both"/>
            </w:pPr>
            <w:r w:rsidRPr="00174CAA">
              <w:t>Глава Богородского городского округа</w:t>
            </w:r>
          </w:p>
        </w:tc>
        <w:tc>
          <w:tcPr>
            <w:tcW w:w="4685" w:type="dxa"/>
          </w:tcPr>
          <w:p w:rsidR="00174CAA" w:rsidRPr="00174CAA" w:rsidRDefault="00174CAA" w:rsidP="00C20C27">
            <w:pPr>
              <w:widowControl w:val="0"/>
              <w:tabs>
                <w:tab w:val="num" w:pos="0"/>
              </w:tabs>
              <w:autoSpaceDE w:val="0"/>
              <w:autoSpaceDN w:val="0"/>
              <w:adjustRightInd w:val="0"/>
              <w:jc w:val="right"/>
            </w:pPr>
            <w:r w:rsidRPr="00174CAA">
              <w:t>И.В. Сухин</w:t>
            </w:r>
          </w:p>
        </w:tc>
      </w:tr>
    </w:tbl>
    <w:p w:rsidR="00174CAA" w:rsidRPr="00174CAA" w:rsidRDefault="00174CAA" w:rsidP="00174CAA">
      <w:pPr>
        <w:jc w:val="both"/>
        <w:rPr>
          <w:rFonts w:ascii="Times New Roman" w:hAnsi="Times New Roman" w:cs="Times New Roman"/>
          <w:sz w:val="24"/>
          <w:szCs w:val="24"/>
        </w:rPr>
        <w:sectPr w:rsidR="00174CAA" w:rsidRPr="00174CAA" w:rsidSect="005054EB">
          <w:pgSz w:w="11906" w:h="16838"/>
          <w:pgMar w:top="1077" w:right="567" w:bottom="1021" w:left="1701"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gridCol w:w="4792"/>
      </w:tblGrid>
      <w:tr w:rsidR="00174CAA" w:rsidRPr="00174CAA" w:rsidTr="00C20C27">
        <w:tc>
          <w:tcPr>
            <w:tcW w:w="4814" w:type="dxa"/>
          </w:tcPr>
          <w:p w:rsidR="00174CAA" w:rsidRPr="00174CAA" w:rsidRDefault="00174CAA" w:rsidP="00C20C27">
            <w:pPr>
              <w:widowControl w:val="0"/>
              <w:tabs>
                <w:tab w:val="num" w:pos="0"/>
              </w:tabs>
              <w:autoSpaceDE w:val="0"/>
              <w:autoSpaceDN w:val="0"/>
              <w:adjustRightInd w:val="0"/>
              <w:jc w:val="both"/>
            </w:pPr>
          </w:p>
        </w:tc>
        <w:tc>
          <w:tcPr>
            <w:tcW w:w="4814" w:type="dxa"/>
          </w:tcPr>
          <w:p w:rsidR="00174CAA" w:rsidRPr="00174CAA" w:rsidRDefault="00174CAA" w:rsidP="00C20C27">
            <w:pPr>
              <w:widowControl w:val="0"/>
              <w:tabs>
                <w:tab w:val="num" w:pos="0"/>
              </w:tabs>
              <w:autoSpaceDE w:val="0"/>
              <w:autoSpaceDN w:val="0"/>
              <w:adjustRightInd w:val="0"/>
              <w:jc w:val="both"/>
            </w:pPr>
            <w:r w:rsidRPr="00174CAA">
              <w:t>УТВЕРЖДЕН</w:t>
            </w:r>
          </w:p>
          <w:p w:rsidR="00174CAA" w:rsidRPr="00174CAA" w:rsidRDefault="00174CAA" w:rsidP="00C20C27">
            <w:pPr>
              <w:widowControl w:val="0"/>
              <w:tabs>
                <w:tab w:val="num" w:pos="0"/>
              </w:tabs>
              <w:autoSpaceDE w:val="0"/>
              <w:autoSpaceDN w:val="0"/>
              <w:adjustRightInd w:val="0"/>
              <w:jc w:val="both"/>
            </w:pPr>
            <w:r w:rsidRPr="00174CAA">
              <w:t xml:space="preserve">постановлением администрации </w:t>
            </w:r>
          </w:p>
          <w:p w:rsidR="00174CAA" w:rsidRPr="00174CAA" w:rsidRDefault="00174CAA" w:rsidP="00C20C27">
            <w:pPr>
              <w:widowControl w:val="0"/>
              <w:tabs>
                <w:tab w:val="num" w:pos="0"/>
              </w:tabs>
              <w:autoSpaceDE w:val="0"/>
              <w:autoSpaceDN w:val="0"/>
              <w:adjustRightInd w:val="0"/>
              <w:jc w:val="both"/>
            </w:pPr>
            <w:r w:rsidRPr="00174CAA">
              <w:t>Богородского городского округа</w:t>
            </w:r>
          </w:p>
          <w:p w:rsidR="00174CAA" w:rsidRPr="00174CAA" w:rsidRDefault="00174CAA" w:rsidP="00C20C27">
            <w:pPr>
              <w:rPr>
                <w:rFonts w:eastAsia="Times New Roman"/>
                <w:lang w:eastAsia="ru-RU"/>
              </w:rPr>
            </w:pPr>
            <w:r w:rsidRPr="00174CAA">
              <w:t xml:space="preserve">от 31.08.2023 № 4273 </w:t>
            </w:r>
          </w:p>
          <w:p w:rsidR="00174CAA" w:rsidRPr="00174CAA" w:rsidRDefault="00174CAA" w:rsidP="00C20C27">
            <w:pPr>
              <w:widowControl w:val="0"/>
              <w:tabs>
                <w:tab w:val="num" w:pos="0"/>
              </w:tabs>
              <w:autoSpaceDE w:val="0"/>
              <w:autoSpaceDN w:val="0"/>
              <w:adjustRightInd w:val="0"/>
              <w:jc w:val="both"/>
            </w:pPr>
            <w:r w:rsidRPr="00174CAA">
              <w:t xml:space="preserve">                      </w:t>
            </w:r>
          </w:p>
        </w:tc>
      </w:tr>
    </w:tbl>
    <w:p w:rsidR="00174CAA" w:rsidRPr="00174CAA" w:rsidRDefault="00174CAA" w:rsidP="00174CAA">
      <w:pPr>
        <w:widowControl w:val="0"/>
        <w:autoSpaceDE w:val="0"/>
        <w:autoSpaceDN w:val="0"/>
        <w:adjustRightInd w:val="0"/>
        <w:spacing w:after="0" w:line="240" w:lineRule="auto"/>
        <w:jc w:val="center"/>
        <w:rPr>
          <w:rFonts w:ascii="Times New Roman" w:hAnsi="Times New Roman" w:cs="Times New Roman"/>
          <w:sz w:val="24"/>
          <w:szCs w:val="24"/>
        </w:rPr>
      </w:pPr>
    </w:p>
    <w:p w:rsidR="00174CAA" w:rsidRPr="00174CAA" w:rsidRDefault="00174CAA" w:rsidP="00174CAA">
      <w:pPr>
        <w:spacing w:after="0" w:line="240" w:lineRule="auto"/>
        <w:jc w:val="center"/>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ПОРЯДОК </w:t>
      </w:r>
    </w:p>
    <w:p w:rsidR="00174CAA" w:rsidRPr="00174CAA" w:rsidRDefault="00174CAA" w:rsidP="00174CAA">
      <w:pPr>
        <w:spacing w:after="0" w:line="240" w:lineRule="auto"/>
        <w:jc w:val="center"/>
        <w:rPr>
          <w:rFonts w:ascii="Times New Roman" w:eastAsia="Calibri" w:hAnsi="Times New Roman" w:cs="Times New Roman"/>
          <w:sz w:val="24"/>
          <w:szCs w:val="24"/>
        </w:rPr>
      </w:pPr>
      <w:r w:rsidRPr="00174CAA">
        <w:rPr>
          <w:rFonts w:ascii="Times New Roman" w:eastAsia="Calibri" w:hAnsi="Times New Roman" w:cs="Times New Roman"/>
          <w:color w:val="00000A"/>
          <w:sz w:val="24"/>
          <w:szCs w:val="24"/>
        </w:rPr>
        <w:t>предоставления финансовой поддержки</w:t>
      </w:r>
      <w:r w:rsidRPr="00174CAA">
        <w:rPr>
          <w:rFonts w:ascii="Times New Roman" w:eastAsia="Calibri" w:hAnsi="Times New Roman" w:cs="Times New Roman"/>
          <w:sz w:val="24"/>
          <w:szCs w:val="24"/>
        </w:rPr>
        <w:t xml:space="preserve"> (субсидии) субъектам малого и среднего предпринимательства</w:t>
      </w:r>
    </w:p>
    <w:p w:rsidR="00174CAA" w:rsidRPr="00174CAA" w:rsidRDefault="00174CAA" w:rsidP="00174CAA">
      <w:pPr>
        <w:spacing w:after="0" w:line="240" w:lineRule="auto"/>
        <w:jc w:val="center"/>
        <w:rPr>
          <w:rFonts w:ascii="Times New Roman" w:eastAsia="Calibri" w:hAnsi="Times New Roman" w:cs="Times New Roman"/>
          <w:strike/>
          <w:color w:val="00000A"/>
          <w:sz w:val="24"/>
          <w:szCs w:val="24"/>
        </w:rPr>
      </w:pPr>
    </w:p>
    <w:p w:rsidR="00174CAA" w:rsidRPr="00174CAA" w:rsidRDefault="00174CAA" w:rsidP="00174CAA">
      <w:pPr>
        <w:pStyle w:val="affffb"/>
        <w:numPr>
          <w:ilvl w:val="1"/>
          <w:numId w:val="25"/>
        </w:numPr>
        <w:shd w:val="clear" w:color="auto" w:fill="FFFFFF" w:themeFill="background1"/>
        <w:spacing w:after="0" w:line="240" w:lineRule="auto"/>
        <w:ind w:left="0" w:firstLine="0"/>
        <w:jc w:val="center"/>
        <w:outlineLvl w:val="1"/>
        <w:rPr>
          <w:rFonts w:ascii="Times New Roman" w:hAnsi="Times New Roman"/>
          <w:sz w:val="24"/>
          <w:szCs w:val="24"/>
        </w:rPr>
      </w:pPr>
      <w:bookmarkStart w:id="1" w:name="_Toc510616989"/>
      <w:bookmarkStart w:id="2" w:name="_Toc516677603"/>
      <w:bookmarkStart w:id="3" w:name="_Toc510616990"/>
      <w:bookmarkStart w:id="4" w:name="_Toc437973277"/>
      <w:bookmarkStart w:id="5" w:name="_Toc516677604"/>
      <w:bookmarkStart w:id="6" w:name="_Toc438110018"/>
      <w:bookmarkStart w:id="7" w:name="_Toc438376222"/>
      <w:bookmarkEnd w:id="1"/>
      <w:bookmarkEnd w:id="2"/>
      <w:bookmarkEnd w:id="3"/>
      <w:bookmarkEnd w:id="4"/>
      <w:bookmarkEnd w:id="5"/>
      <w:bookmarkEnd w:id="6"/>
      <w:bookmarkEnd w:id="7"/>
      <w:r w:rsidRPr="00174CAA">
        <w:rPr>
          <w:rFonts w:ascii="Times New Roman" w:hAnsi="Times New Roman"/>
          <w:sz w:val="24"/>
          <w:szCs w:val="24"/>
        </w:rPr>
        <w:t>Предмет регулирования Порядка</w:t>
      </w:r>
    </w:p>
    <w:p w:rsidR="00174CAA" w:rsidRPr="00174CAA" w:rsidRDefault="00174CAA" w:rsidP="00174CAA">
      <w:pPr>
        <w:shd w:val="clear" w:color="auto" w:fill="FFFFFF" w:themeFill="background1"/>
        <w:spacing w:after="0" w:line="240" w:lineRule="auto"/>
        <w:jc w:val="center"/>
        <w:outlineLvl w:val="1"/>
        <w:rPr>
          <w:rFonts w:ascii="Times New Roman" w:eastAsia="Calibri" w:hAnsi="Times New Roman" w:cs="Times New Roman"/>
          <w:sz w:val="24"/>
          <w:szCs w:val="24"/>
        </w:rPr>
      </w:pP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color w:val="FF0000"/>
          <w:sz w:val="24"/>
          <w:szCs w:val="24"/>
        </w:rPr>
      </w:pPr>
      <w:r w:rsidRPr="00174CAA">
        <w:rPr>
          <w:rFonts w:ascii="Times New Roman" w:eastAsia="Calibri" w:hAnsi="Times New Roman" w:cs="Times New Roman"/>
          <w:sz w:val="24"/>
          <w:szCs w:val="24"/>
        </w:rPr>
        <w:t xml:space="preserve">1.1. Порядок предоставления финансовой поддержки (субсидии) субъектам малого и среднего предпринимательства, реализуемый в рамках подпрограммы </w:t>
      </w:r>
      <w:r w:rsidRPr="00174CAA">
        <w:rPr>
          <w:rFonts w:ascii="Times New Roman" w:eastAsia="Calibri" w:hAnsi="Times New Roman" w:cs="Times New Roman"/>
          <w:sz w:val="24"/>
          <w:szCs w:val="24"/>
          <w:lang w:val="en-US"/>
        </w:rPr>
        <w:t>III</w:t>
      </w:r>
      <w:r w:rsidRPr="00174CAA">
        <w:rPr>
          <w:rFonts w:ascii="Times New Roman" w:eastAsia="Calibri" w:hAnsi="Times New Roman" w:cs="Times New Roman"/>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2023-2027 годы (далее – Порядок), устанавливает цель, условия, порядок предоставления финансовой поддержки (субсидии).</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Главным распорядителем</w:t>
      </w:r>
      <w:r w:rsidRPr="00174CAA">
        <w:rPr>
          <w:rFonts w:ascii="Times New Roman" w:hAnsi="Times New Roman" w:cs="Times New Roman"/>
          <w:sz w:val="24"/>
          <w:szCs w:val="24"/>
        </w:rPr>
        <w:t xml:space="preserve"> </w:t>
      </w:r>
      <w:r w:rsidRPr="00174CAA">
        <w:rPr>
          <w:rFonts w:ascii="Times New Roman" w:eastAsia="Calibri" w:hAnsi="Times New Roman" w:cs="Times New Roman"/>
          <w:sz w:val="24"/>
          <w:szCs w:val="24"/>
        </w:rPr>
        <w:t>бюджетных средств является администрация Богородского городского округа Московской области (далее – Администрация).</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1.2. Действие настоящего Порядка распространяется на вопросы рассмотрения заявлений </w:t>
      </w:r>
      <w:r w:rsidRPr="00174CAA">
        <w:rPr>
          <w:rFonts w:ascii="Times New Roman" w:hAnsi="Times New Roman" w:cs="Times New Roman"/>
          <w:sz w:val="24"/>
          <w:szCs w:val="24"/>
        </w:rPr>
        <w:t xml:space="preserve">и прилагаемых к нему документов, необходимых для предоставления финансовой поддержки (субсидии), </w:t>
      </w:r>
      <w:r w:rsidRPr="00174CAA">
        <w:rPr>
          <w:rFonts w:ascii="Times New Roman" w:eastAsia="Calibri" w:hAnsi="Times New Roman" w:cs="Times New Roman"/>
          <w:sz w:val="24"/>
          <w:szCs w:val="24"/>
        </w:rPr>
        <w:t xml:space="preserve">от юридических лиц и индивидуальных предпринимателей, относящихся в соответствии с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w:t>
      </w:r>
      <w:r w:rsidRPr="00174CAA">
        <w:rPr>
          <w:rFonts w:ascii="Times New Roman" w:eastAsia="Calibri" w:hAnsi="Times New Roman" w:cs="Times New Roman"/>
          <w:color w:val="000000" w:themeColor="text1"/>
          <w:sz w:val="24"/>
          <w:szCs w:val="24"/>
        </w:rPr>
        <w:t xml:space="preserve">в Московской области» к субъектам </w:t>
      </w:r>
      <w:r w:rsidRPr="00174CAA">
        <w:rPr>
          <w:rFonts w:ascii="Times New Roman" w:eastAsia="Calibri" w:hAnsi="Times New Roman" w:cs="Times New Roman"/>
          <w:sz w:val="24"/>
          <w:szCs w:val="24"/>
        </w:rPr>
        <w:t xml:space="preserve">малого и среднего предпринимательства (далее – субъекты МСП, Заявители), и принятие по ним решений о предоставлении финансовой поддержки (субсидии) из бюджета Богородского городского округа в рамках реализации подпрограммы </w:t>
      </w:r>
      <w:r w:rsidRPr="00174CAA">
        <w:rPr>
          <w:rFonts w:ascii="Times New Roman" w:eastAsia="Calibri" w:hAnsi="Times New Roman" w:cs="Times New Roman"/>
          <w:sz w:val="24"/>
          <w:szCs w:val="24"/>
          <w:lang w:val="en-US"/>
        </w:rPr>
        <w:t>III</w:t>
      </w:r>
      <w:r w:rsidRPr="00174CAA">
        <w:rPr>
          <w:rFonts w:ascii="Times New Roman" w:eastAsia="Calibri" w:hAnsi="Times New Roman" w:cs="Times New Roman"/>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2023-2027 годы (далее – Подпрограмма, Субсидия, Заявление на предоставление Субсидии).</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1.3. Предоставление Субсидии осуществляется на основе конкурсного отбора:</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1.3.1. По мероприятию Подпрограммы 02.01. Частичная компенсация субъектам малого и среднего предпринимательства затрат, связанных с приобретением оборудования, Субсидия предоставляется в целях частичной компенсации затрат субъектов МСП, связанных с:</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 приобретением в собственность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материалов,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если указанные затраты предусмотрены в договоре на приобретение оборудования. </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получением Оборудования в лизинг: софинансируются затраты на первоначальный взнос (аванс), предусмотренный договором лизинга Оборудования.</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Средства Субсидии запрещается расходовать на приобретение Оборудования:</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ранее находившегося в эксплуатации;</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дата изготовления (выпуска) которого более 5 лет на дату подачи Заявления на предоставление Субсидии;</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lastRenderedPageBreak/>
        <w:t>предназначенного для осуществления лицом деятельности в соответствии с разделом «G» ОКВЭД.</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Размер Субсидии составляет не более 50 процентов от документально подтвержденных затрат, произведенных в текущем году.</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1.3.2. По мероприятию Подпрограммы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Субсидия предоставляется в целях частичной компенсации затрат субъектов МСП, связанных с:</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арендными платежами в соответствии с заключенным договором аренды (субаренды);</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помещение, Перечень соц. предприятий);</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текущим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11 месяцев);</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капитальным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3 лет);</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реконструкцией помещения (при условии, что субъект МСП является собственником помещения);</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приобретением основных средств (за исключением легковых автотранспортных средств);</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оплатой коммунальных услуг;</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субъектов МСП, осуществляющих деятельность, связанную с ремесленничеством);</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субъектов МСП, осуществляющих деятельность, связанную с созданием и развитием детских центров (группы: 85.11, 85.41.9, 88.91 ОКВЭД);</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повышением квалификации и (или) участием в образовательных программах работников субъекта МСП (для субъектов МСП, осуществляющих деятельность, связанную с созданием и развитием детских центров);</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медицинским обслуживанием детей (для субъектов МСП, осуществляющих деятельность, связанную с созданием и развитием в детских центрах групп для детей до трех лет (ясельные группы);</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(абилитации) инвалидов.</w:t>
      </w:r>
    </w:p>
    <w:p w:rsidR="00174CAA" w:rsidRPr="00174CAA" w:rsidRDefault="00174CAA" w:rsidP="00174CAA">
      <w:pPr>
        <w:shd w:val="clear" w:color="auto" w:fill="FFFFFF" w:themeFill="background1"/>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Размер Субсидии составляет не более 85 процентов от документально подтвержденных затрат, произведенных в текущем году.</w:t>
      </w:r>
    </w:p>
    <w:p w:rsidR="00174CAA" w:rsidRPr="00174CAA" w:rsidRDefault="00174CAA" w:rsidP="00174CAA">
      <w:pPr>
        <w:shd w:val="clear" w:color="auto" w:fill="FFFFFF" w:themeFill="background1"/>
        <w:spacing w:after="0" w:line="240" w:lineRule="auto"/>
        <w:ind w:right="-1" w:firstLine="709"/>
        <w:jc w:val="both"/>
        <w:rPr>
          <w:rFonts w:ascii="Times New Roman" w:hAnsi="Times New Roman" w:cs="Times New Roman"/>
          <w:sz w:val="24"/>
          <w:szCs w:val="24"/>
        </w:rPr>
      </w:pPr>
      <w:r w:rsidRPr="00174CAA">
        <w:rPr>
          <w:rFonts w:ascii="Times New Roman" w:hAnsi="Times New Roman" w:cs="Times New Roman"/>
          <w:sz w:val="24"/>
          <w:szCs w:val="24"/>
        </w:rPr>
        <w:t xml:space="preserve">1.4. Сведения о Субсидии размещаются на едином портале бюджетной системы Российской Федерации в информационно-телекоммуникационной сети Интернет (далее - </w:t>
      </w:r>
      <w:r w:rsidRPr="00174CAA">
        <w:rPr>
          <w:rFonts w:ascii="Times New Roman" w:hAnsi="Times New Roman" w:cs="Times New Roman"/>
          <w:sz w:val="24"/>
          <w:szCs w:val="24"/>
        </w:rPr>
        <w:lastRenderedPageBreak/>
        <w:t xml:space="preserve">единый портал) при формировании проекта решения Советов депутатов Богородского городского округа на очередной финансовый год и плановый период (проекта решения Советов депутатов о внесении изменений в решение Советов депутатов Богородского городского округа о бюджете Богородского городского округа на очередной финансовый год и плановый период) - при наличии соответствующей технической и функциональной возможности единого портала. </w:t>
      </w:r>
    </w:p>
    <w:p w:rsidR="00174CAA" w:rsidRPr="00174CAA" w:rsidRDefault="00174CAA" w:rsidP="00174CAA">
      <w:pPr>
        <w:pStyle w:val="affffb"/>
        <w:numPr>
          <w:ilvl w:val="0"/>
          <w:numId w:val="24"/>
        </w:numPr>
        <w:spacing w:before="160" w:after="160" w:line="240" w:lineRule="auto"/>
        <w:ind w:left="714" w:hanging="357"/>
        <w:jc w:val="center"/>
        <w:rPr>
          <w:rFonts w:ascii="Times New Roman" w:hAnsi="Times New Roman"/>
          <w:sz w:val="24"/>
          <w:szCs w:val="24"/>
          <w:shd w:val="clear" w:color="auto" w:fill="FFFFFF"/>
          <w:lang w:eastAsia="ru-RU"/>
        </w:rPr>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174CAA">
        <w:rPr>
          <w:rFonts w:ascii="Times New Roman" w:hAnsi="Times New Roman"/>
          <w:sz w:val="24"/>
          <w:szCs w:val="24"/>
          <w:shd w:val="clear" w:color="auto" w:fill="FFFFFF"/>
          <w:lang w:eastAsia="ru-RU"/>
        </w:rPr>
        <w:t xml:space="preserve">Критерии и требования, которым должен соответствовать Заявитель </w:t>
      </w:r>
      <w:r w:rsidRPr="00174CAA">
        <w:rPr>
          <w:rFonts w:ascii="Times New Roman" w:hAnsi="Times New Roman"/>
          <w:sz w:val="24"/>
          <w:szCs w:val="24"/>
          <w:shd w:val="clear" w:color="auto" w:fill="FFFFFF"/>
          <w:lang w:eastAsia="ru-RU"/>
        </w:rPr>
        <w:br/>
        <w:t>для получения Субсидии</w:t>
      </w:r>
    </w:p>
    <w:p w:rsidR="00174CAA" w:rsidRPr="00174CAA" w:rsidRDefault="00174CAA" w:rsidP="00174CAA">
      <w:pPr>
        <w:spacing w:after="0" w:line="240" w:lineRule="auto"/>
        <w:ind w:right="-1" w:firstLine="709"/>
        <w:contextualSpacing/>
        <w:jc w:val="both"/>
        <w:rPr>
          <w:rFonts w:ascii="Times New Roman" w:eastAsia="Calibri" w:hAnsi="Times New Roman" w:cs="Times New Roman"/>
          <w:b/>
          <w:sz w:val="24"/>
          <w:szCs w:val="24"/>
          <w:shd w:val="clear" w:color="auto" w:fill="FFFFFF"/>
        </w:rPr>
      </w:pPr>
      <w:r w:rsidRPr="00174CAA">
        <w:rPr>
          <w:rFonts w:ascii="Times New Roman" w:eastAsia="Calibri" w:hAnsi="Times New Roman" w:cs="Times New Roman"/>
          <w:sz w:val="24"/>
          <w:szCs w:val="24"/>
          <w:shd w:val="clear" w:color="auto" w:fill="FFFFFF"/>
        </w:rPr>
        <w:t xml:space="preserve">2.1. Заявитель на дату подачи Заявления </w:t>
      </w:r>
      <w:r w:rsidRPr="00174CAA">
        <w:rPr>
          <w:rFonts w:ascii="Times New Roman" w:eastAsia="Calibri" w:hAnsi="Times New Roman" w:cs="Times New Roman"/>
          <w:sz w:val="24"/>
          <w:szCs w:val="24"/>
        </w:rPr>
        <w:t>на предоставление Субсидии</w:t>
      </w:r>
      <w:r w:rsidRPr="00174CAA">
        <w:rPr>
          <w:rFonts w:ascii="Times New Roman" w:eastAsia="Calibri" w:hAnsi="Times New Roman" w:cs="Times New Roman"/>
          <w:b/>
          <w:sz w:val="24"/>
          <w:szCs w:val="24"/>
          <w:shd w:val="clear" w:color="auto" w:fill="FFFFFF"/>
        </w:rPr>
        <w:t>:</w:t>
      </w:r>
    </w:p>
    <w:p w:rsidR="00174CAA" w:rsidRPr="00174CAA" w:rsidRDefault="00174CAA" w:rsidP="00174CAA">
      <w:pPr>
        <w:pStyle w:val="affffb"/>
        <w:numPr>
          <w:ilvl w:val="2"/>
          <w:numId w:val="2"/>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Зарегистрирован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rsidR="00174CAA" w:rsidRPr="00174CAA" w:rsidRDefault="00174CAA" w:rsidP="00174CAA">
      <w:pPr>
        <w:pStyle w:val="affffb"/>
        <w:numPr>
          <w:ilvl w:val="2"/>
          <w:numId w:val="2"/>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Осуществляет деятельность на территории Богородского городского округа.</w:t>
      </w:r>
    </w:p>
    <w:p w:rsidR="00174CAA" w:rsidRPr="00174CAA" w:rsidRDefault="00174CAA" w:rsidP="00174CAA">
      <w:pPr>
        <w:pStyle w:val="affffb"/>
        <w:numPr>
          <w:ilvl w:val="2"/>
          <w:numId w:val="2"/>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Осуществляет деятельность более одного года.</w:t>
      </w:r>
    </w:p>
    <w:p w:rsidR="00174CAA" w:rsidRPr="00174CAA" w:rsidRDefault="00174CAA" w:rsidP="00174CAA">
      <w:pPr>
        <w:pStyle w:val="affffb"/>
        <w:numPr>
          <w:ilvl w:val="2"/>
          <w:numId w:val="2"/>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Размер среднемесячной заработной платы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p w:rsidR="00174CAA" w:rsidRPr="00174CAA" w:rsidRDefault="00174CAA" w:rsidP="00174CAA">
      <w:pPr>
        <w:pStyle w:val="affffb"/>
        <w:numPr>
          <w:ilvl w:val="2"/>
          <w:numId w:val="2"/>
        </w:numPr>
        <w:spacing w:after="0" w:line="240" w:lineRule="auto"/>
        <w:ind w:left="0" w:right="-1" w:firstLine="710"/>
        <w:jc w:val="both"/>
        <w:rPr>
          <w:rFonts w:ascii="Times New Roman" w:eastAsiaTheme="minorEastAsia" w:hAnsi="Times New Roman"/>
          <w:color w:val="8EAADB" w:themeColor="accent5" w:themeTint="99"/>
          <w:sz w:val="24"/>
          <w:szCs w:val="24"/>
          <w:lang w:eastAsia="ru-RU"/>
        </w:rPr>
      </w:pPr>
      <w:r w:rsidRPr="00174CAA">
        <w:rPr>
          <w:rFonts w:ascii="Times New Roman" w:hAnsi="Times New Roman"/>
          <w:sz w:val="24"/>
          <w:szCs w:val="24"/>
          <w:shd w:val="clear" w:color="auto" w:fill="FFFFFF"/>
        </w:rPr>
        <w:t>Имеет действительную усиленную квалифицированную электронную подпись (далее – ЭЦП).</w:t>
      </w:r>
    </w:p>
    <w:p w:rsidR="00174CAA" w:rsidRPr="00174CAA" w:rsidRDefault="00174CAA" w:rsidP="00174CAA">
      <w:pPr>
        <w:spacing w:after="0" w:line="240" w:lineRule="auto"/>
        <w:ind w:right="-1" w:firstLine="710"/>
        <w:contextualSpacing/>
        <w:jc w:val="both"/>
        <w:rPr>
          <w:rFonts w:ascii="Times New Roman" w:eastAsia="Calibri" w:hAnsi="Times New Roman" w:cs="Times New Roman"/>
          <w:sz w:val="24"/>
          <w:szCs w:val="24"/>
          <w:shd w:val="clear" w:color="auto" w:fill="FFFFFF"/>
        </w:rPr>
      </w:pPr>
      <w:r w:rsidRPr="00174CAA">
        <w:rPr>
          <w:rFonts w:ascii="Times New Roman" w:eastAsia="Calibri" w:hAnsi="Times New Roman" w:cs="Times New Roman"/>
          <w:sz w:val="24"/>
          <w:szCs w:val="24"/>
          <w:shd w:val="clear" w:color="auto" w:fill="FFFFFF"/>
        </w:rPr>
        <w:t xml:space="preserve">2.2. Заявитель на 1-е число месяца, предшествующего месяцу подачи Заявления </w:t>
      </w:r>
      <w:r w:rsidRPr="00174CAA">
        <w:rPr>
          <w:rFonts w:ascii="Times New Roman" w:eastAsia="Calibri" w:hAnsi="Times New Roman" w:cs="Times New Roman"/>
          <w:sz w:val="24"/>
          <w:szCs w:val="24"/>
        </w:rPr>
        <w:t>на предоставление Субсидии</w:t>
      </w:r>
      <w:r w:rsidRPr="00174CAA">
        <w:rPr>
          <w:rFonts w:ascii="Times New Roman" w:eastAsia="Calibri" w:hAnsi="Times New Roman" w:cs="Times New Roman"/>
          <w:sz w:val="24"/>
          <w:szCs w:val="24"/>
          <w:shd w:val="clear" w:color="auto" w:fill="FFFFFF"/>
        </w:rPr>
        <w:t>:</w:t>
      </w:r>
    </w:p>
    <w:p w:rsidR="00174CAA" w:rsidRPr="00174CAA" w:rsidRDefault="00174CAA" w:rsidP="00174CAA">
      <w:pPr>
        <w:pStyle w:val="affffb"/>
        <w:numPr>
          <w:ilvl w:val="2"/>
          <w:numId w:val="3"/>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74CAA" w:rsidRPr="00174CAA" w:rsidRDefault="00174CAA" w:rsidP="00174CAA">
      <w:pPr>
        <w:pStyle w:val="affffb"/>
        <w:numPr>
          <w:ilvl w:val="2"/>
          <w:numId w:val="3"/>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Не имеет просроченной (неурегулированной) задолженности по возврату в бюджет Богородского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Богородского городского округа.</w:t>
      </w:r>
    </w:p>
    <w:p w:rsidR="00174CAA" w:rsidRPr="00174CAA" w:rsidRDefault="00174CAA" w:rsidP="00174CAA">
      <w:pPr>
        <w:pStyle w:val="affffb"/>
        <w:numPr>
          <w:ilvl w:val="2"/>
          <w:numId w:val="3"/>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Не находится в процессе реорганизации (за исключением реорганизации в форме присоединения к Заявителю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 либо не прекратил свою деятельность в качестве индивидуального предпринимателя (для индивидуальных предпринимателей).</w:t>
      </w:r>
    </w:p>
    <w:p w:rsidR="00174CAA" w:rsidRPr="00174CAA" w:rsidRDefault="00174CAA" w:rsidP="00174CAA">
      <w:pPr>
        <w:pStyle w:val="affffb"/>
        <w:numPr>
          <w:ilvl w:val="2"/>
          <w:numId w:val="3"/>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Не является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74CAA" w:rsidRPr="00174CAA" w:rsidRDefault="00174CAA" w:rsidP="00174CAA">
      <w:pPr>
        <w:pStyle w:val="affffb"/>
        <w:numPr>
          <w:ilvl w:val="2"/>
          <w:numId w:val="3"/>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либо об индивидуальном предпринимателе-Заявителе.</w:t>
      </w:r>
    </w:p>
    <w:p w:rsidR="00174CAA" w:rsidRPr="00174CAA" w:rsidRDefault="00174CAA" w:rsidP="00174CAA">
      <w:pPr>
        <w:pStyle w:val="affffb"/>
        <w:widowControl w:val="0"/>
        <w:numPr>
          <w:ilvl w:val="2"/>
          <w:numId w:val="3"/>
        </w:numPr>
        <w:autoSpaceDE w:val="0"/>
        <w:autoSpaceDN w:val="0"/>
        <w:adjustRightInd w:val="0"/>
        <w:spacing w:after="0" w:line="240" w:lineRule="auto"/>
        <w:ind w:left="0" w:right="-1" w:firstLine="710"/>
        <w:jc w:val="both"/>
        <w:rPr>
          <w:rFonts w:ascii="Times New Roman" w:eastAsiaTheme="minorEastAsia" w:hAnsi="Times New Roman"/>
          <w:sz w:val="24"/>
          <w:szCs w:val="24"/>
          <w:lang w:eastAsia="ru-RU"/>
        </w:rPr>
      </w:pPr>
      <w:r w:rsidRPr="00174CAA">
        <w:rPr>
          <w:rFonts w:ascii="Times New Roman" w:eastAsiaTheme="minorEastAsia" w:hAnsi="Times New Roman"/>
          <w:sz w:val="24"/>
          <w:szCs w:val="24"/>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74CAA" w:rsidRPr="00174CAA" w:rsidRDefault="00174CAA" w:rsidP="00174CAA">
      <w:pPr>
        <w:pStyle w:val="affffb"/>
        <w:widowControl w:val="0"/>
        <w:numPr>
          <w:ilvl w:val="2"/>
          <w:numId w:val="3"/>
        </w:numPr>
        <w:autoSpaceDE w:val="0"/>
        <w:autoSpaceDN w:val="0"/>
        <w:adjustRightInd w:val="0"/>
        <w:spacing w:after="0" w:line="240" w:lineRule="auto"/>
        <w:ind w:left="0" w:right="-1" w:firstLine="710"/>
        <w:jc w:val="both"/>
        <w:rPr>
          <w:rFonts w:ascii="Times New Roman" w:eastAsiaTheme="minorEastAsia" w:hAnsi="Times New Roman"/>
          <w:sz w:val="24"/>
          <w:szCs w:val="24"/>
          <w:lang w:eastAsia="ru-RU"/>
        </w:rPr>
      </w:pPr>
      <w:r w:rsidRPr="00174CAA">
        <w:rPr>
          <w:rFonts w:ascii="Times New Roman" w:eastAsiaTheme="minorEastAsia" w:hAnsi="Times New Roman"/>
          <w:sz w:val="24"/>
          <w:szCs w:val="24"/>
          <w:lang w:eastAsia="ru-RU"/>
        </w:rP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174CAA" w:rsidRPr="00174CAA" w:rsidRDefault="00174CAA" w:rsidP="00174CAA">
      <w:pPr>
        <w:pStyle w:val="affffb"/>
        <w:widowControl w:val="0"/>
        <w:numPr>
          <w:ilvl w:val="2"/>
          <w:numId w:val="3"/>
        </w:numPr>
        <w:autoSpaceDE w:val="0"/>
        <w:autoSpaceDN w:val="0"/>
        <w:adjustRightInd w:val="0"/>
        <w:spacing w:after="0" w:line="240" w:lineRule="auto"/>
        <w:ind w:left="0" w:right="-1" w:firstLine="710"/>
        <w:jc w:val="both"/>
        <w:rPr>
          <w:rFonts w:ascii="Times New Roman" w:eastAsiaTheme="minorEastAsia" w:hAnsi="Times New Roman"/>
          <w:sz w:val="24"/>
          <w:szCs w:val="24"/>
          <w:lang w:eastAsia="ru-RU"/>
        </w:rPr>
      </w:pPr>
      <w:r w:rsidRPr="00174CAA">
        <w:rPr>
          <w:rFonts w:ascii="Times New Roman" w:eastAsiaTheme="minorEastAsia" w:hAnsi="Times New Roman"/>
          <w:sz w:val="24"/>
          <w:szCs w:val="24"/>
          <w:lang w:eastAsia="ru-RU"/>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174CAA" w:rsidRPr="00174CAA" w:rsidRDefault="00174CAA" w:rsidP="00174CAA">
      <w:pPr>
        <w:pStyle w:val="affffb"/>
        <w:numPr>
          <w:ilvl w:val="2"/>
          <w:numId w:val="3"/>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Не является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Субсидии.</w:t>
      </w:r>
    </w:p>
    <w:p w:rsidR="00174CAA" w:rsidRPr="00174CAA" w:rsidRDefault="00174CAA" w:rsidP="00174CAA">
      <w:pPr>
        <w:spacing w:after="0" w:line="240" w:lineRule="auto"/>
        <w:ind w:right="-1" w:firstLine="710"/>
        <w:contextualSpacing/>
        <w:jc w:val="both"/>
        <w:rPr>
          <w:rFonts w:ascii="Times New Roman" w:eastAsia="Calibri" w:hAnsi="Times New Roman" w:cs="Times New Roman"/>
          <w:sz w:val="24"/>
          <w:szCs w:val="24"/>
          <w:shd w:val="clear" w:color="auto" w:fill="FFFFFF"/>
        </w:rPr>
      </w:pPr>
      <w:r w:rsidRPr="00174CAA">
        <w:rPr>
          <w:rFonts w:ascii="Times New Roman" w:eastAsia="Calibri" w:hAnsi="Times New Roman" w:cs="Times New Roman"/>
          <w:sz w:val="24"/>
          <w:szCs w:val="24"/>
          <w:shd w:val="clear" w:color="auto" w:fill="FFFFFF"/>
        </w:rPr>
        <w:t>2.3. Иные требования к Заявителю:</w:t>
      </w:r>
    </w:p>
    <w:p w:rsidR="00174CAA" w:rsidRPr="00174CAA" w:rsidRDefault="00174CAA" w:rsidP="00174CAA">
      <w:pPr>
        <w:pStyle w:val="affffb"/>
        <w:numPr>
          <w:ilvl w:val="2"/>
          <w:numId w:val="4"/>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74CAA" w:rsidRPr="00174CAA" w:rsidRDefault="00174CAA" w:rsidP="00174CAA">
      <w:pPr>
        <w:pStyle w:val="affffb"/>
        <w:numPr>
          <w:ilvl w:val="2"/>
          <w:numId w:val="4"/>
        </w:numPr>
        <w:spacing w:after="0" w:line="240" w:lineRule="auto"/>
        <w:ind w:left="0" w:right="-1" w:firstLine="710"/>
        <w:jc w:val="both"/>
        <w:rPr>
          <w:rFonts w:ascii="Times New Roman" w:eastAsiaTheme="minorEastAsia" w:hAnsi="Times New Roman"/>
          <w:color w:val="8EAADB" w:themeColor="accent5" w:themeTint="99"/>
          <w:sz w:val="24"/>
          <w:szCs w:val="24"/>
          <w:lang w:eastAsia="ru-RU"/>
        </w:rPr>
      </w:pPr>
      <w:r w:rsidRPr="00174CAA">
        <w:rPr>
          <w:rFonts w:ascii="Times New Roman" w:eastAsiaTheme="minorEastAsia" w:hAnsi="Times New Roman"/>
          <w:sz w:val="24"/>
          <w:szCs w:val="24"/>
          <w:lang w:eastAsia="ru-RU"/>
        </w:rPr>
        <w:t>Не относится к субъектам МСП, указанным в пункте 4 части 5 статьи 14 Федерального закона № 209-ФЗ.</w:t>
      </w:r>
    </w:p>
    <w:p w:rsidR="00174CAA" w:rsidRPr="00174CAA" w:rsidRDefault="00174CAA" w:rsidP="00174CAA">
      <w:pPr>
        <w:pStyle w:val="affffb"/>
        <w:numPr>
          <w:ilvl w:val="2"/>
          <w:numId w:val="4"/>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По мероприятию «Частичная компенсация субъектам МСП затрат, связанных с приобретением оборудования» Заявитель осуществляет деятельность в сфере производства товаров (работ, услуг) по видам деятельности, включенным в разделы А, В, С, D, E, F, код 45.2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174CAA" w:rsidRPr="00174CAA" w:rsidRDefault="00174CAA" w:rsidP="00174CAA">
      <w:pPr>
        <w:pStyle w:val="affffb"/>
        <w:numPr>
          <w:ilvl w:val="2"/>
          <w:numId w:val="4"/>
        </w:numPr>
        <w:spacing w:after="0" w:line="240" w:lineRule="auto"/>
        <w:ind w:left="0" w:right="-1" w:firstLine="710"/>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По мероприятию «Частичная компенсация затрат субъектам малого и среднего предпринимательства, осуществляющим деятельность в сфере социального предпринимательства» Заявитель включен в Перечень социальных предприятий.</w:t>
      </w:r>
    </w:p>
    <w:p w:rsidR="00174CAA" w:rsidRPr="00174CAA" w:rsidRDefault="00174CAA" w:rsidP="00174CAA">
      <w:pPr>
        <w:pStyle w:val="affffb"/>
        <w:numPr>
          <w:ilvl w:val="2"/>
          <w:numId w:val="4"/>
        </w:numPr>
        <w:spacing w:after="0" w:line="240" w:lineRule="auto"/>
        <w:ind w:left="0" w:right="-1" w:firstLine="709"/>
        <w:jc w:val="both"/>
        <w:rPr>
          <w:rFonts w:ascii="Times New Roman" w:hAnsi="Times New Roman"/>
          <w:sz w:val="24"/>
          <w:szCs w:val="24"/>
          <w:shd w:val="clear" w:color="auto" w:fill="FFFFFF"/>
        </w:rPr>
      </w:pPr>
      <w:r w:rsidRPr="00174CAA">
        <w:rPr>
          <w:rFonts w:ascii="Times New Roman" w:hAnsi="Times New Roman"/>
          <w:sz w:val="24"/>
          <w:szCs w:val="24"/>
          <w:shd w:val="clear" w:color="auto" w:fill="FFFFFF"/>
        </w:rPr>
        <w:t>Заявителем произведены затраты в размере 100 процентов на дату подачи Заявления, предъявляемые к возмещению.</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2.4. Непосредственное предоставление Субсидии осуществляют следующие структурные подразделения Администрации в рамках внутреннего взаимодействия:</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а) отдел инвестиционной деятельности и развития предпринимательства управления социально-экономического развития;</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б) финансово-казначейское управление;</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в) правовое управление; </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г) отдел бухгалтерского учета и отчетности управления делами.</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p>
    <w:p w:rsidR="00174CAA" w:rsidRPr="00174CAA" w:rsidRDefault="00174CAA" w:rsidP="00174CAA">
      <w:pPr>
        <w:pStyle w:val="affffb"/>
        <w:numPr>
          <w:ilvl w:val="1"/>
          <w:numId w:val="23"/>
        </w:numPr>
        <w:spacing w:after="240" w:line="240" w:lineRule="auto"/>
        <w:ind w:left="0" w:right="-1" w:firstLine="0"/>
        <w:jc w:val="center"/>
        <w:rPr>
          <w:rFonts w:ascii="Times New Roman" w:hAnsi="Times New Roman"/>
          <w:sz w:val="24"/>
          <w:szCs w:val="24"/>
          <w:lang w:eastAsia="ru-RU"/>
        </w:rPr>
      </w:pPr>
      <w:bookmarkStart w:id="13" w:name="_Toc516677610"/>
      <w:bookmarkStart w:id="14" w:name="_Toc437973285"/>
      <w:bookmarkStart w:id="15" w:name="_Toc438110026"/>
      <w:bookmarkStart w:id="16" w:name="_Toc438376230"/>
      <w:bookmarkStart w:id="17" w:name="_Toc510616996"/>
      <w:r w:rsidRPr="00174CAA">
        <w:rPr>
          <w:rFonts w:ascii="Times New Roman" w:hAnsi="Times New Roman"/>
          <w:sz w:val="24"/>
          <w:szCs w:val="24"/>
          <w:lang w:eastAsia="ru-RU"/>
        </w:rPr>
        <w:lastRenderedPageBreak/>
        <w:t xml:space="preserve">Результат рассмотрения Заявления на предоставление </w:t>
      </w:r>
      <w:bookmarkEnd w:id="13"/>
      <w:bookmarkEnd w:id="14"/>
      <w:bookmarkEnd w:id="15"/>
      <w:bookmarkEnd w:id="16"/>
      <w:bookmarkEnd w:id="17"/>
      <w:r w:rsidRPr="00174CAA">
        <w:rPr>
          <w:rFonts w:ascii="Times New Roman" w:hAnsi="Times New Roman"/>
          <w:sz w:val="24"/>
          <w:szCs w:val="24"/>
          <w:lang w:eastAsia="ru-RU"/>
        </w:rPr>
        <w:t>Субсидии</w:t>
      </w:r>
    </w:p>
    <w:p w:rsidR="00174CAA" w:rsidRPr="00174CAA" w:rsidRDefault="00174CAA" w:rsidP="00174CAA">
      <w:pPr>
        <w:pStyle w:val="affffb"/>
        <w:spacing w:after="240" w:line="240" w:lineRule="auto"/>
        <w:ind w:left="1490" w:right="-1"/>
        <w:rPr>
          <w:rFonts w:ascii="Times New Roman" w:hAnsi="Times New Roman"/>
          <w:sz w:val="24"/>
          <w:szCs w:val="24"/>
          <w:lang w:eastAsia="ru-RU"/>
        </w:rPr>
      </w:pPr>
    </w:p>
    <w:p w:rsidR="00174CAA" w:rsidRPr="00174CAA" w:rsidRDefault="00174CAA" w:rsidP="00174CAA">
      <w:pPr>
        <w:pStyle w:val="affffb"/>
        <w:numPr>
          <w:ilvl w:val="1"/>
          <w:numId w:val="5"/>
        </w:numPr>
        <w:shd w:val="clear" w:color="auto" w:fill="FFFFFF" w:themeFill="background1"/>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Результатом рассмотрения Заявления на предоставление Субсидии является:</w:t>
      </w:r>
    </w:p>
    <w:p w:rsidR="00174CAA" w:rsidRPr="00174CAA" w:rsidRDefault="00174CAA" w:rsidP="00174CAA">
      <w:pPr>
        <w:pStyle w:val="affffb"/>
        <w:numPr>
          <w:ilvl w:val="2"/>
          <w:numId w:val="6"/>
        </w:numPr>
        <w:shd w:val="clear" w:color="auto" w:fill="FFFFFF" w:themeFill="background1"/>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lang w:eastAsia="ru-RU"/>
        </w:rPr>
        <w:t>Уведомление об успешном прохождении конкурсного отбора и принятии решения о предоставлении финансовой поддержки (субсидии)</w:t>
      </w:r>
      <w:r w:rsidRPr="00174CAA">
        <w:rPr>
          <w:rFonts w:ascii="Times New Roman" w:hAnsi="Times New Roman"/>
          <w:sz w:val="24"/>
          <w:szCs w:val="24"/>
        </w:rPr>
        <w:t>, оформленное в соответствие с Приложением 1 к настоящему Порядку.</w:t>
      </w:r>
    </w:p>
    <w:p w:rsidR="00174CAA" w:rsidRPr="00174CAA" w:rsidRDefault="00174CAA" w:rsidP="00174CAA">
      <w:pPr>
        <w:pStyle w:val="affffb"/>
        <w:numPr>
          <w:ilvl w:val="2"/>
          <w:numId w:val="48"/>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Уведомление о принятии решения о признании не прошедшим конкурсный отбор в случае наличия оснований для отказа в предоставлении Субсидии, предусмотренных </w:t>
      </w:r>
      <w:hyperlink w:anchor="Par248" w:tooltip="12. Исчерпывающий перечень оснований для отказа" w:history="1">
        <w:r w:rsidRPr="00174CAA">
          <w:rPr>
            <w:rFonts w:ascii="Times New Roman" w:hAnsi="Times New Roman"/>
            <w:sz w:val="24"/>
            <w:szCs w:val="24"/>
          </w:rPr>
          <w:t xml:space="preserve">пунктами </w:t>
        </w:r>
      </w:hyperlink>
      <w:r w:rsidRPr="00174CAA">
        <w:rPr>
          <w:rFonts w:ascii="Times New Roman" w:hAnsi="Times New Roman"/>
          <w:sz w:val="24"/>
          <w:szCs w:val="24"/>
        </w:rPr>
        <w:t xml:space="preserve">2.2, 2.3 настоящего Порядка, оформленное в соответствии с Приложением 2 к настоящему Порядку. </w:t>
      </w:r>
    </w:p>
    <w:p w:rsidR="00174CAA" w:rsidRPr="00174CAA" w:rsidRDefault="00174CAA" w:rsidP="00174CAA">
      <w:pPr>
        <w:spacing w:after="0" w:line="240" w:lineRule="auto"/>
        <w:ind w:right="-1" w:firstLine="709"/>
        <w:jc w:val="both"/>
        <w:rPr>
          <w:rFonts w:ascii="Times New Roman" w:hAnsi="Times New Roman" w:cs="Times New Roman"/>
          <w:sz w:val="24"/>
          <w:szCs w:val="24"/>
        </w:rPr>
      </w:pPr>
      <w:r w:rsidRPr="00174CAA">
        <w:rPr>
          <w:rFonts w:ascii="Times New Roman" w:hAnsi="Times New Roman" w:cs="Times New Roman"/>
          <w:sz w:val="24"/>
          <w:szCs w:val="24"/>
        </w:rPr>
        <w:t xml:space="preserve">3.2. Решение о предоставлении Субсидии либо отказе в ее предоставлении принимается Администрацией на основании протокола Конкурсной комиссии по отбору заявлений на предоставление Субсидии на частичную компенсацию затрат субъектам МСП (далее – Конкурсная комиссия, Протокол Конкурсной комиссии). </w:t>
      </w:r>
    </w:p>
    <w:p w:rsidR="00174CAA" w:rsidRPr="00174CAA" w:rsidRDefault="00174CAA" w:rsidP="00174CAA">
      <w:pPr>
        <w:pStyle w:val="affffb"/>
        <w:numPr>
          <w:ilvl w:val="1"/>
          <w:numId w:val="8"/>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Решение о предоставлении Субсидии либо об отказе в ее предоставлении утверждается постановлением Администрации (далее – Постановление Администрации), которое подлежит обязательному размещению на сайте Администрации в течение 3 (трех) календарных дней с момента его регистрации.</w:t>
      </w:r>
    </w:p>
    <w:p w:rsidR="00174CAA" w:rsidRPr="00174CAA" w:rsidRDefault="00174CAA" w:rsidP="00174CAA">
      <w:pPr>
        <w:pStyle w:val="affffb"/>
        <w:numPr>
          <w:ilvl w:val="1"/>
          <w:numId w:val="7"/>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Сведения о результатах рассмотрения Заявления на предоставление Субсидии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ведомственной информационной системе (далее – ВИС).</w:t>
      </w:r>
    </w:p>
    <w:p w:rsidR="00174CAA" w:rsidRPr="00174CAA" w:rsidRDefault="00174CAA" w:rsidP="00174CAA">
      <w:pPr>
        <w:pStyle w:val="affffb"/>
        <w:numPr>
          <w:ilvl w:val="1"/>
          <w:numId w:val="9"/>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Уведомление о принятом решении независимо от результата рассмотрения Заявления на предоставление Субсидии в виде электронного документа, подписанного ЭЦП уполномоченного должностного лица Администрации, направляется в Личный кабинет Заявителя в Государственной информационной системе Московской области «Портал государственных и муниципальных услуг (функций) Московской области» https://uslugi.mosreg.ru/services/20983 (далее – РПГУ) не позднее следующего рабочего дня после регистрации Постановления Администрации. </w:t>
      </w:r>
    </w:p>
    <w:p w:rsidR="00174CAA" w:rsidRPr="00174CAA" w:rsidRDefault="00174CAA" w:rsidP="00174CAA">
      <w:pPr>
        <w:spacing w:after="0" w:line="240" w:lineRule="auto"/>
        <w:ind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Перечень должностных лиц Администрации, уполномоченных на подписание результата рассмотрения Заявления на предоставление Субсидии, утверждается распоряжением Администрации.</w:t>
      </w:r>
    </w:p>
    <w:p w:rsidR="00174CAA" w:rsidRPr="00174CAA" w:rsidRDefault="00174CAA" w:rsidP="00174CAA">
      <w:pPr>
        <w:spacing w:after="0" w:line="240" w:lineRule="auto"/>
        <w:ind w:firstLine="709"/>
        <w:jc w:val="both"/>
        <w:rPr>
          <w:rFonts w:ascii="Times New Roman" w:eastAsia="Calibri" w:hAnsi="Times New Roman" w:cs="Times New Roman"/>
          <w:sz w:val="24"/>
          <w:szCs w:val="24"/>
        </w:rPr>
      </w:pPr>
    </w:p>
    <w:p w:rsidR="00174CAA" w:rsidRPr="00174CAA" w:rsidRDefault="00174CAA" w:rsidP="00174CAA">
      <w:pPr>
        <w:pStyle w:val="affffb"/>
        <w:numPr>
          <w:ilvl w:val="0"/>
          <w:numId w:val="22"/>
        </w:numPr>
        <w:spacing w:after="0" w:line="240" w:lineRule="auto"/>
        <w:jc w:val="center"/>
        <w:rPr>
          <w:rFonts w:ascii="Times New Roman" w:hAnsi="Times New Roman"/>
          <w:sz w:val="24"/>
          <w:szCs w:val="24"/>
          <w:lang w:eastAsia="ru-RU"/>
        </w:rPr>
      </w:pPr>
      <w:r w:rsidRPr="00174CAA">
        <w:rPr>
          <w:rFonts w:ascii="Times New Roman" w:hAnsi="Times New Roman"/>
          <w:sz w:val="24"/>
          <w:szCs w:val="24"/>
          <w:lang w:eastAsia="ru-RU"/>
        </w:rPr>
        <w:t xml:space="preserve">Способы и сроки получения Заявителем результатов рассмотрения </w:t>
      </w:r>
    </w:p>
    <w:p w:rsidR="00174CAA" w:rsidRPr="00174CAA" w:rsidRDefault="00174CAA" w:rsidP="00174CAA">
      <w:pPr>
        <w:spacing w:after="0" w:line="240" w:lineRule="auto"/>
        <w:ind w:firstLine="709"/>
        <w:jc w:val="center"/>
        <w:rPr>
          <w:rFonts w:ascii="Times New Roman" w:eastAsia="Calibri" w:hAnsi="Times New Roman" w:cs="Times New Roman"/>
          <w:sz w:val="24"/>
          <w:szCs w:val="24"/>
          <w:lang w:eastAsia="ru-RU"/>
        </w:rPr>
      </w:pPr>
      <w:r w:rsidRPr="00174CAA">
        <w:rPr>
          <w:rFonts w:ascii="Times New Roman" w:eastAsia="Calibri" w:hAnsi="Times New Roman" w:cs="Times New Roman"/>
          <w:sz w:val="24"/>
          <w:szCs w:val="24"/>
          <w:lang w:eastAsia="ru-RU"/>
        </w:rPr>
        <w:t>Заявления на предоставление Субсидии</w:t>
      </w:r>
    </w:p>
    <w:p w:rsidR="00174CAA" w:rsidRPr="00174CAA" w:rsidRDefault="00174CAA" w:rsidP="00174CAA">
      <w:pPr>
        <w:spacing w:after="0" w:line="240" w:lineRule="auto"/>
        <w:ind w:firstLine="709"/>
        <w:jc w:val="center"/>
        <w:rPr>
          <w:rFonts w:ascii="Times New Roman" w:eastAsia="Calibri" w:hAnsi="Times New Roman" w:cs="Times New Roman"/>
          <w:sz w:val="24"/>
          <w:szCs w:val="24"/>
          <w:lang w:eastAsia="ru-RU"/>
        </w:rPr>
      </w:pPr>
    </w:p>
    <w:p w:rsidR="00174CAA" w:rsidRPr="00174CAA" w:rsidRDefault="00174CAA" w:rsidP="00174CAA">
      <w:pPr>
        <w:pStyle w:val="affffb"/>
        <w:numPr>
          <w:ilvl w:val="1"/>
          <w:numId w:val="10"/>
        </w:numPr>
        <w:spacing w:after="0" w:line="240" w:lineRule="auto"/>
        <w:ind w:left="0" w:firstLine="709"/>
        <w:jc w:val="both"/>
        <w:rPr>
          <w:rFonts w:ascii="Times New Roman" w:hAnsi="Times New Roman"/>
          <w:sz w:val="24"/>
          <w:szCs w:val="24"/>
          <w:lang w:eastAsia="ru-RU"/>
        </w:rPr>
      </w:pPr>
      <w:r w:rsidRPr="00174CAA">
        <w:rPr>
          <w:rFonts w:ascii="Times New Roman" w:hAnsi="Times New Roman"/>
          <w:sz w:val="24"/>
          <w:szCs w:val="24"/>
          <w:lang w:eastAsia="ru-RU"/>
        </w:rPr>
        <w:t xml:space="preserve">Заявитель уведомляется о ходе рассмотрения Заявления </w:t>
      </w:r>
      <w:r w:rsidRPr="00174CAA">
        <w:rPr>
          <w:rFonts w:ascii="Times New Roman" w:hAnsi="Times New Roman"/>
          <w:sz w:val="24"/>
          <w:szCs w:val="24"/>
        </w:rPr>
        <w:t>на предоставление Субсидии</w:t>
      </w:r>
      <w:r w:rsidRPr="00174CAA">
        <w:rPr>
          <w:rFonts w:ascii="Times New Roman" w:hAnsi="Times New Roman"/>
          <w:sz w:val="24"/>
          <w:szCs w:val="24"/>
          <w:lang w:eastAsia="ru-RU"/>
        </w:rPr>
        <w:t>, в том числе готовности результата рассмотрения Заявления на предоставление Субсидии, в личном кабинете на РПГУ.</w:t>
      </w:r>
    </w:p>
    <w:p w:rsidR="00174CAA" w:rsidRPr="00174CAA" w:rsidRDefault="00174CAA" w:rsidP="00174CAA">
      <w:pPr>
        <w:pStyle w:val="affffb"/>
        <w:numPr>
          <w:ilvl w:val="1"/>
          <w:numId w:val="11"/>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Срок предоставления результата рассмотрения Заявления на предоставление Субсидии составляет не более 55 (пятидесяти пяти) календарных дней со дня его регистрации Администрацией.</w:t>
      </w:r>
    </w:p>
    <w:p w:rsidR="00174CAA" w:rsidRPr="00174CAA" w:rsidRDefault="00174CAA" w:rsidP="00174CAA">
      <w:pPr>
        <w:spacing w:after="0" w:line="240" w:lineRule="auto"/>
        <w:ind w:right="-1"/>
        <w:jc w:val="both"/>
        <w:rPr>
          <w:rFonts w:ascii="Times New Roman" w:hAnsi="Times New Roman" w:cs="Times New Roman"/>
          <w:sz w:val="24"/>
          <w:szCs w:val="24"/>
        </w:rPr>
      </w:pPr>
    </w:p>
    <w:p w:rsidR="00174CAA" w:rsidRPr="00174CAA" w:rsidRDefault="00174CAA" w:rsidP="00174CAA">
      <w:pPr>
        <w:pStyle w:val="affffb"/>
        <w:numPr>
          <w:ilvl w:val="0"/>
          <w:numId w:val="26"/>
        </w:numPr>
        <w:spacing w:after="120" w:line="240" w:lineRule="auto"/>
        <w:ind w:left="0" w:right="-1" w:firstLine="0"/>
        <w:jc w:val="center"/>
        <w:rPr>
          <w:rFonts w:ascii="Times New Roman" w:hAnsi="Times New Roman"/>
          <w:sz w:val="24"/>
          <w:szCs w:val="24"/>
          <w:lang w:eastAsia="ru-RU"/>
        </w:rPr>
      </w:pPr>
      <w:r w:rsidRPr="00174CAA">
        <w:rPr>
          <w:rFonts w:ascii="Times New Roman" w:hAnsi="Times New Roman"/>
          <w:sz w:val="24"/>
          <w:szCs w:val="24"/>
          <w:lang w:eastAsia="ru-RU"/>
        </w:rPr>
        <w:t xml:space="preserve">Способы предоставления Заявителем документов, </w:t>
      </w:r>
      <w:r w:rsidRPr="00174CAA">
        <w:rPr>
          <w:rFonts w:ascii="Times New Roman" w:hAnsi="Times New Roman"/>
          <w:sz w:val="24"/>
          <w:szCs w:val="24"/>
          <w:lang w:eastAsia="ru-RU"/>
        </w:rPr>
        <w:br/>
        <w:t>необходимых для получения Субсидии</w:t>
      </w:r>
    </w:p>
    <w:p w:rsidR="00174CAA" w:rsidRPr="00174CAA" w:rsidRDefault="00174CAA" w:rsidP="00174CAA">
      <w:pPr>
        <w:pStyle w:val="affffb"/>
        <w:spacing w:after="120" w:line="240" w:lineRule="auto"/>
        <w:ind w:left="0" w:right="-1" w:firstLine="709"/>
        <w:rPr>
          <w:rFonts w:ascii="Times New Roman" w:hAnsi="Times New Roman"/>
          <w:sz w:val="24"/>
          <w:szCs w:val="24"/>
          <w:lang w:eastAsia="ru-RU"/>
        </w:rPr>
      </w:pPr>
    </w:p>
    <w:p w:rsidR="00174CAA" w:rsidRPr="00174CAA" w:rsidRDefault="00174CAA" w:rsidP="00174CAA">
      <w:pPr>
        <w:pStyle w:val="affffb"/>
        <w:numPr>
          <w:ilvl w:val="1"/>
          <w:numId w:val="28"/>
        </w:numPr>
        <w:spacing w:after="0" w:line="240" w:lineRule="auto"/>
        <w:ind w:left="0" w:right="-1" w:firstLine="709"/>
        <w:jc w:val="both"/>
        <w:rPr>
          <w:rFonts w:ascii="Times New Roman" w:hAnsi="Times New Roman"/>
          <w:sz w:val="24"/>
          <w:szCs w:val="24"/>
          <w:lang w:eastAsia="ru-RU"/>
        </w:rPr>
      </w:pPr>
      <w:r w:rsidRPr="00174CAA">
        <w:rPr>
          <w:rFonts w:ascii="Times New Roman" w:hAnsi="Times New Roman"/>
          <w:sz w:val="24"/>
          <w:szCs w:val="24"/>
          <w:lang w:eastAsia="ru-RU"/>
        </w:rPr>
        <w:t xml:space="preserve">Администрация обеспечивает прием Заявлений на предоставление Субсидии и выдачу результатов их рассмотрения в электронной форме посредством РПГУ, а также иным способом, предусмотренным законодательством Российской Федерации. </w:t>
      </w:r>
    </w:p>
    <w:p w:rsidR="00174CAA" w:rsidRPr="00174CAA" w:rsidRDefault="00174CAA" w:rsidP="00174CAA">
      <w:pPr>
        <w:pStyle w:val="affffb"/>
        <w:numPr>
          <w:ilvl w:val="1"/>
          <w:numId w:val="29"/>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Перечень предоставляемых Заявителем документов, необходимых для предоставления финансовой поддержки (субсидии), и требования к ним (далее – Перечень) приведены в Приложении 3 к настоящему Порядку.</w:t>
      </w:r>
    </w:p>
    <w:p w:rsidR="00174CAA" w:rsidRPr="00174CAA" w:rsidRDefault="00174CAA" w:rsidP="00174CAA">
      <w:pPr>
        <w:pStyle w:val="affffb"/>
        <w:numPr>
          <w:ilvl w:val="1"/>
          <w:numId w:val="30"/>
        </w:numPr>
        <w:spacing w:after="0" w:line="240" w:lineRule="auto"/>
        <w:ind w:left="0" w:right="-1" w:firstLine="709"/>
        <w:jc w:val="both"/>
        <w:rPr>
          <w:rFonts w:ascii="Times New Roman" w:hAnsi="Times New Roman"/>
          <w:sz w:val="24"/>
          <w:szCs w:val="24"/>
          <w:lang w:eastAsia="ru-RU"/>
        </w:rPr>
      </w:pPr>
      <w:r w:rsidRPr="00174CAA">
        <w:rPr>
          <w:rFonts w:ascii="Times New Roman" w:hAnsi="Times New Roman"/>
          <w:sz w:val="24"/>
          <w:szCs w:val="24"/>
          <w:lang w:eastAsia="ru-RU"/>
        </w:rPr>
        <w:lastRenderedPageBreak/>
        <w:t xml:space="preserve">Для направления документов, необходимых для получения Субсидии, Заявитель авторизуется на РПГУ посредством подтвержденной учетной записи в </w:t>
      </w:r>
      <w:r w:rsidRPr="00174CAA">
        <w:rPr>
          <w:rFonts w:ascii="Times New Roman" w:eastAsia="Times New Roman" w:hAnsi="Times New Roman"/>
          <w:sz w:val="24"/>
          <w:szCs w:val="24"/>
          <w:lang w:eastAsia="ar-SA"/>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174CAA">
        <w:rPr>
          <w:rFonts w:ascii="Times New Roman" w:hAnsi="Times New Roman"/>
          <w:sz w:val="24"/>
          <w:szCs w:val="24"/>
          <w:lang w:eastAsia="ru-RU"/>
        </w:rPr>
        <w:t>ЕСИА), затем заполняет Заявление</w:t>
      </w:r>
      <w:r w:rsidRPr="00174CAA">
        <w:rPr>
          <w:rFonts w:ascii="Times New Roman" w:hAnsi="Times New Roman"/>
          <w:b/>
          <w:sz w:val="24"/>
          <w:szCs w:val="24"/>
          <w:lang w:eastAsia="ru-RU"/>
        </w:rPr>
        <w:t xml:space="preserve"> </w:t>
      </w:r>
      <w:r w:rsidRPr="00174CAA">
        <w:rPr>
          <w:rFonts w:ascii="Times New Roman" w:hAnsi="Times New Roman"/>
          <w:sz w:val="24"/>
          <w:szCs w:val="24"/>
        </w:rPr>
        <w:t>на предоставление Субсидии</w:t>
      </w:r>
      <w:r w:rsidRPr="00174CAA">
        <w:rPr>
          <w:rFonts w:ascii="Times New Roman" w:hAnsi="Times New Roman"/>
          <w:b/>
          <w:sz w:val="24"/>
          <w:szCs w:val="24"/>
          <w:lang w:eastAsia="ru-RU"/>
        </w:rPr>
        <w:t xml:space="preserve"> </w:t>
      </w:r>
      <w:r w:rsidRPr="00174CAA">
        <w:rPr>
          <w:rFonts w:ascii="Times New Roman" w:hAnsi="Times New Roman"/>
          <w:sz w:val="24"/>
          <w:szCs w:val="24"/>
          <w:lang w:eastAsia="ru-RU"/>
        </w:rPr>
        <w:t xml:space="preserve">с использованием специальной интерактивной формы в электронном виде (Приложения 4 и 5 к Порядку). </w:t>
      </w:r>
    </w:p>
    <w:p w:rsidR="00174CAA" w:rsidRPr="00174CAA" w:rsidRDefault="00174CAA" w:rsidP="00174CAA">
      <w:pPr>
        <w:pStyle w:val="affffb"/>
        <w:numPr>
          <w:ilvl w:val="1"/>
          <w:numId w:val="31"/>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Заполненное Заявление отправляется Заявителем вместе с прикрепленными электронными образами документов, необходимыми для предоставления Субсидии, в Администрацию. Отправленные документы поступают в ВИС. </w:t>
      </w:r>
    </w:p>
    <w:p w:rsidR="00174CAA" w:rsidRPr="00174CAA" w:rsidRDefault="00174CAA" w:rsidP="00174CAA">
      <w:pPr>
        <w:pStyle w:val="affffb"/>
        <w:numPr>
          <w:ilvl w:val="1"/>
          <w:numId w:val="32"/>
        </w:numPr>
        <w:spacing w:after="0" w:line="240" w:lineRule="auto"/>
        <w:ind w:left="0" w:right="-1" w:firstLine="709"/>
        <w:jc w:val="both"/>
        <w:rPr>
          <w:rFonts w:ascii="Times New Roman" w:hAnsi="Times New Roman"/>
          <w:sz w:val="24"/>
          <w:szCs w:val="24"/>
        </w:rPr>
      </w:pPr>
      <w:bookmarkStart w:id="18" w:name="_Toc438376228"/>
      <w:bookmarkStart w:id="19" w:name="_Toc437973283"/>
      <w:bookmarkStart w:id="20" w:name="_Toc438110024"/>
      <w:bookmarkEnd w:id="18"/>
      <w:bookmarkEnd w:id="19"/>
      <w:bookmarkEnd w:id="20"/>
      <w:r w:rsidRPr="00174CAA">
        <w:rPr>
          <w:rFonts w:ascii="Times New Roman" w:hAnsi="Times New Roman"/>
          <w:sz w:val="24"/>
          <w:szCs w:val="24"/>
        </w:rPr>
        <w:t xml:space="preserve">Заявление на предоставление Субсидии, поданное в электронной форме посредством РПГУ до 16:00 рабочего дня, регистрируется в Администрации в день его подачи. Заявление на предоставление Субсидии, поданное посредством РПГУ после 16:00 рабочего дня либо в нерабочий день, регистрируется в Администрации на следующий рабочий день. </w:t>
      </w:r>
    </w:p>
    <w:p w:rsidR="00174CAA" w:rsidRPr="00174CAA" w:rsidRDefault="00174CAA" w:rsidP="00174CAA">
      <w:pPr>
        <w:pStyle w:val="affffb"/>
        <w:numPr>
          <w:ilvl w:val="1"/>
          <w:numId w:val="33"/>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Заявление на предоставление Субсидии, поданное в иных формах, предусмотренных законодательством Российской Федерации, регистрируется в </w:t>
      </w:r>
    </w:p>
    <w:p w:rsidR="00174CAA" w:rsidRPr="00174CAA" w:rsidRDefault="00174CAA" w:rsidP="00174CAA">
      <w:pPr>
        <w:spacing w:after="0" w:line="240" w:lineRule="auto"/>
        <w:ind w:right="-1"/>
        <w:jc w:val="both"/>
        <w:rPr>
          <w:rFonts w:ascii="Times New Roman" w:hAnsi="Times New Roman" w:cs="Times New Roman"/>
          <w:sz w:val="24"/>
          <w:szCs w:val="24"/>
        </w:rPr>
      </w:pPr>
    </w:p>
    <w:p w:rsidR="00174CAA" w:rsidRPr="00174CAA" w:rsidRDefault="00174CAA" w:rsidP="00174CAA">
      <w:pPr>
        <w:spacing w:after="0" w:line="240" w:lineRule="auto"/>
        <w:ind w:right="-1"/>
        <w:jc w:val="both"/>
        <w:rPr>
          <w:rFonts w:ascii="Times New Roman" w:hAnsi="Times New Roman" w:cs="Times New Roman"/>
          <w:sz w:val="24"/>
          <w:szCs w:val="24"/>
        </w:rPr>
      </w:pPr>
      <w:r w:rsidRPr="00174CAA">
        <w:rPr>
          <w:rFonts w:ascii="Times New Roman" w:hAnsi="Times New Roman" w:cs="Times New Roman"/>
          <w:sz w:val="24"/>
          <w:szCs w:val="24"/>
        </w:rPr>
        <w:t>Администрации в порядке, установленном инструкцией по делопроизводству.</w:t>
      </w:r>
    </w:p>
    <w:p w:rsidR="00174CAA" w:rsidRPr="00174CAA" w:rsidRDefault="00174CAA" w:rsidP="00174CAA">
      <w:pPr>
        <w:pStyle w:val="affffb"/>
        <w:numPr>
          <w:ilvl w:val="1"/>
          <w:numId w:val="34"/>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Заявитель уведомляется о получении Администрацией Заявления на предоставление Субсидии в день его подачи посредством изменения статуса Заявления на предоставление Субсидии в личном кабинете Заявителя на РПГУ.</w:t>
      </w:r>
    </w:p>
    <w:p w:rsidR="00174CAA" w:rsidRPr="00174CAA" w:rsidRDefault="00174CAA" w:rsidP="00174CAA">
      <w:pPr>
        <w:pStyle w:val="affffb"/>
        <w:numPr>
          <w:ilvl w:val="1"/>
          <w:numId w:val="35"/>
        </w:numPr>
        <w:spacing w:after="0" w:line="240" w:lineRule="auto"/>
        <w:ind w:left="0" w:right="-1" w:firstLine="709"/>
        <w:jc w:val="both"/>
        <w:rPr>
          <w:rFonts w:ascii="Times New Roman" w:hAnsi="Times New Roman"/>
          <w:i/>
          <w:sz w:val="24"/>
          <w:szCs w:val="24"/>
        </w:rPr>
      </w:pPr>
      <w:r w:rsidRPr="00174CAA">
        <w:rPr>
          <w:rFonts w:ascii="Times New Roman" w:hAnsi="Times New Roman"/>
          <w:sz w:val="24"/>
          <w:szCs w:val="24"/>
        </w:rPr>
        <w:t>С целью подтверждения сведений и документов, содержащихся в составе Заявления на предоставление Субсидии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на место фактического осуществления деятельности Заявителя, проводимое в рамках предоставления Субсидии</w:t>
      </w:r>
      <w:r w:rsidRPr="00174CAA">
        <w:rPr>
          <w:rFonts w:ascii="Times New Roman" w:hAnsi="Times New Roman"/>
          <w:i/>
          <w:sz w:val="24"/>
          <w:szCs w:val="24"/>
        </w:rPr>
        <w:t xml:space="preserve">. </w:t>
      </w:r>
    </w:p>
    <w:p w:rsidR="00174CAA" w:rsidRPr="00174CAA" w:rsidRDefault="00174CAA" w:rsidP="00174CAA">
      <w:pPr>
        <w:pStyle w:val="affffb"/>
        <w:numPr>
          <w:ilvl w:val="1"/>
          <w:numId w:val="36"/>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 </w:t>
      </w:r>
    </w:p>
    <w:p w:rsidR="00174CAA" w:rsidRPr="00174CAA" w:rsidRDefault="00174CAA" w:rsidP="00174CAA">
      <w:pPr>
        <w:spacing w:after="0" w:line="240" w:lineRule="auto"/>
        <w:ind w:right="-1" w:firstLine="710"/>
        <w:jc w:val="both"/>
        <w:rPr>
          <w:rFonts w:ascii="Times New Roman" w:eastAsia="Calibri" w:hAnsi="Times New Roman" w:cs="Times New Roman"/>
          <w:strike/>
          <w:sz w:val="24"/>
          <w:szCs w:val="24"/>
        </w:rPr>
      </w:pPr>
      <w:bookmarkStart w:id="21" w:name="_Toc438110038"/>
      <w:bookmarkStart w:id="22" w:name="_Toc437973296"/>
      <w:bookmarkStart w:id="23" w:name="_Toc439151380"/>
      <w:bookmarkStart w:id="24" w:name="_Toc438376243"/>
      <w:bookmarkStart w:id="25" w:name="_Toc439151966"/>
      <w:bookmarkStart w:id="26" w:name="_Toc516677622"/>
      <w:bookmarkStart w:id="27" w:name="_Toc510617008"/>
      <w:bookmarkStart w:id="28" w:name="_Toc439151457"/>
      <w:bookmarkStart w:id="29" w:name="_Toc437973295"/>
      <w:bookmarkStart w:id="30" w:name="_Toc439151302"/>
      <w:bookmarkEnd w:id="21"/>
      <w:bookmarkEnd w:id="22"/>
      <w:bookmarkEnd w:id="23"/>
      <w:bookmarkEnd w:id="24"/>
      <w:bookmarkEnd w:id="25"/>
      <w:bookmarkEnd w:id="26"/>
      <w:bookmarkEnd w:id="27"/>
      <w:bookmarkEnd w:id="28"/>
      <w:bookmarkEnd w:id="29"/>
      <w:bookmarkEnd w:id="30"/>
    </w:p>
    <w:p w:rsidR="00174CAA" w:rsidRPr="00174CAA" w:rsidRDefault="00174CAA" w:rsidP="00174CAA">
      <w:pPr>
        <w:pStyle w:val="affff6"/>
        <w:numPr>
          <w:ilvl w:val="0"/>
          <w:numId w:val="21"/>
        </w:numPr>
      </w:pPr>
      <w:bookmarkStart w:id="31" w:name="_Toc463207571"/>
      <w:bookmarkStart w:id="32" w:name="_Toc463206274"/>
      <w:bookmarkStart w:id="33" w:name="_Toc463207570"/>
      <w:bookmarkStart w:id="34" w:name="_Toc463206273"/>
      <w:bookmarkStart w:id="35" w:name="_Toc463520462"/>
      <w:bookmarkStart w:id="36" w:name="_Toc510616999"/>
      <w:bookmarkStart w:id="37" w:name="_Toc463206276"/>
      <w:bookmarkStart w:id="38" w:name="_Toc463206277"/>
      <w:bookmarkStart w:id="39" w:name="_Toc463207573"/>
      <w:bookmarkStart w:id="40" w:name="_Toc516677613"/>
      <w:bookmarkStart w:id="41" w:name="_Toc463520461"/>
      <w:bookmarkStart w:id="42" w:name="_Toc463207574"/>
      <w:bookmarkStart w:id="43" w:name="_Ref440654952"/>
      <w:bookmarkStart w:id="44" w:name="_Toc438110029"/>
      <w:bookmarkStart w:id="45" w:name="_Toc437973288"/>
      <w:bookmarkStart w:id="46" w:name="_Toc438376233"/>
      <w:bookmarkStart w:id="47" w:name="_Ref440654944"/>
      <w:bookmarkStart w:id="48" w:name="_Ref440654930"/>
      <w:bookmarkStart w:id="49" w:name="_Ref440654937"/>
      <w:bookmarkStart w:id="50" w:name="_Ref44065492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74CAA">
        <w:t xml:space="preserve">Исчерпывающий перечень оснований для отказа </w:t>
      </w:r>
      <w:r w:rsidRPr="00174CAA">
        <w:br/>
        <w:t>в приеме документов, необходимых для предоставления Субсидии</w:t>
      </w:r>
    </w:p>
    <w:p w:rsidR="00174CAA" w:rsidRPr="00174CAA" w:rsidRDefault="00174CAA" w:rsidP="00174CAA">
      <w:pPr>
        <w:spacing w:after="0" w:line="240" w:lineRule="auto"/>
        <w:ind w:right="-1" w:firstLine="709"/>
        <w:jc w:val="center"/>
        <w:rPr>
          <w:rFonts w:ascii="Times New Roman" w:eastAsia="Calibri" w:hAnsi="Times New Roman" w:cs="Times New Roman"/>
          <w:sz w:val="24"/>
          <w:szCs w:val="24"/>
          <w:lang w:eastAsia="ru-RU"/>
        </w:rPr>
      </w:pPr>
    </w:p>
    <w:p w:rsidR="00174CAA" w:rsidRPr="00174CAA" w:rsidRDefault="00174CAA" w:rsidP="00174CAA">
      <w:pPr>
        <w:pStyle w:val="affffb"/>
        <w:numPr>
          <w:ilvl w:val="1"/>
          <w:numId w:val="12"/>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Основаниями для отказа в приеме документов, необходимых для предоставления Субсидии, являются: </w:t>
      </w:r>
    </w:p>
    <w:p w:rsidR="00174CAA" w:rsidRPr="00174CAA" w:rsidRDefault="00174CAA" w:rsidP="00174CAA">
      <w:pPr>
        <w:pStyle w:val="affffb"/>
        <w:numPr>
          <w:ilvl w:val="2"/>
          <w:numId w:val="13"/>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Обращение за предоставлением Субсидии, не предусмотренной настоящим Порядком. </w:t>
      </w:r>
    </w:p>
    <w:p w:rsidR="00174CAA" w:rsidRPr="00174CAA" w:rsidRDefault="00174CAA" w:rsidP="00174CAA">
      <w:pPr>
        <w:pStyle w:val="affffb"/>
        <w:numPr>
          <w:ilvl w:val="2"/>
          <w:numId w:val="40"/>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Обращение за предоставлением Субсидии в сроки, не предусмотренные </w:t>
      </w:r>
      <w:r w:rsidRPr="00174CAA">
        <w:rPr>
          <w:rFonts w:ascii="Times New Roman" w:hAnsi="Times New Roman"/>
          <w:sz w:val="24"/>
          <w:szCs w:val="24"/>
          <w:lang w:eastAsia="ru-RU"/>
        </w:rPr>
        <w:t>и</w:t>
      </w:r>
      <w:r w:rsidRPr="00174CAA">
        <w:rPr>
          <w:rFonts w:ascii="Times New Roman" w:hAnsi="Times New Roman"/>
          <w:sz w:val="24"/>
          <w:szCs w:val="24"/>
        </w:rPr>
        <w:t>звещением о проведении конкурсного отбора, указанным в пункте 8.2 настоящего Порядка.</w:t>
      </w:r>
    </w:p>
    <w:p w:rsidR="00174CAA" w:rsidRPr="00174CAA" w:rsidRDefault="00174CAA" w:rsidP="00174CAA">
      <w:pPr>
        <w:pStyle w:val="affffb"/>
        <w:numPr>
          <w:ilvl w:val="2"/>
          <w:numId w:val="41"/>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Несоответствие Заявителя </w:t>
      </w:r>
      <w:r w:rsidRPr="00174CAA">
        <w:rPr>
          <w:rFonts w:ascii="Times New Roman" w:hAnsi="Times New Roman"/>
          <w:sz w:val="24"/>
          <w:szCs w:val="24"/>
          <w:shd w:val="clear" w:color="auto" w:fill="FFFFFF"/>
          <w:lang w:eastAsia="ru-RU"/>
        </w:rPr>
        <w:t>критериям и требованиям</w:t>
      </w:r>
      <w:r w:rsidRPr="00174CAA">
        <w:rPr>
          <w:rFonts w:ascii="Times New Roman" w:hAnsi="Times New Roman"/>
          <w:sz w:val="24"/>
          <w:szCs w:val="24"/>
        </w:rPr>
        <w:t>, установленным пунктами 2.2.6 – 2.2.9, 2.3.1, 2.3.2 настоящего Порядка.</w:t>
      </w:r>
    </w:p>
    <w:p w:rsidR="00174CAA" w:rsidRPr="00174CAA" w:rsidRDefault="00174CAA" w:rsidP="00174CAA">
      <w:pPr>
        <w:pStyle w:val="affffb"/>
        <w:numPr>
          <w:ilvl w:val="2"/>
          <w:numId w:val="14"/>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Заявителем представлен неполный комплект документов, необходимых для предоставления Субсидии, Перечень которых приведен в Приложении 3 к настоящему Порядку.</w:t>
      </w:r>
    </w:p>
    <w:p w:rsidR="00174CAA" w:rsidRPr="00174CAA" w:rsidRDefault="00174CAA" w:rsidP="00174CAA">
      <w:pPr>
        <w:pStyle w:val="affffb"/>
        <w:numPr>
          <w:ilvl w:val="1"/>
          <w:numId w:val="37"/>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rPr>
        <w:t xml:space="preserve">Решение об отказе в приеме документов, необходимых для предоставления Субсидии, по форме, приведенной в Приложении 6 к настоящему Порядку, в виде электронного документа, подписанного ЭЦП уполномоченного лица Администрации, с </w:t>
      </w:r>
      <w:r w:rsidRPr="00174CAA">
        <w:rPr>
          <w:rFonts w:ascii="Times New Roman" w:hAnsi="Times New Roman"/>
          <w:sz w:val="24"/>
          <w:szCs w:val="24"/>
        </w:rPr>
        <w:lastRenderedPageBreak/>
        <w:t>указанием причин отказа направляется в Личный кабинет Заявителя на РПГУ не позднее одного рабочего дня, следующего за днем подачи Заявления на предоставление Субсидии.</w:t>
      </w:r>
    </w:p>
    <w:p w:rsidR="00174CAA" w:rsidRPr="00174CAA" w:rsidRDefault="00174CAA" w:rsidP="00174CAA">
      <w:pPr>
        <w:pStyle w:val="affffb"/>
        <w:numPr>
          <w:ilvl w:val="1"/>
          <w:numId w:val="38"/>
        </w:numPr>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shd w:val="clear" w:color="auto" w:fill="FFFFFF"/>
        </w:rPr>
        <w:t>Выдача р</w:t>
      </w:r>
      <w:r w:rsidRPr="00174CAA">
        <w:rPr>
          <w:rFonts w:ascii="Times New Roman" w:hAnsi="Times New Roman"/>
          <w:sz w:val="24"/>
          <w:szCs w:val="24"/>
        </w:rPr>
        <w:t>ешения об отказе в приеме Заявления на предоставление Субсидии,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174CAA" w:rsidRPr="00174CAA" w:rsidRDefault="00174CAA" w:rsidP="00174CAA">
      <w:pPr>
        <w:pStyle w:val="affffb"/>
        <w:numPr>
          <w:ilvl w:val="1"/>
          <w:numId w:val="39"/>
        </w:numPr>
        <w:spacing w:after="0" w:line="240" w:lineRule="auto"/>
        <w:ind w:left="0" w:firstLine="709"/>
        <w:jc w:val="both"/>
        <w:rPr>
          <w:rFonts w:ascii="Times New Roman" w:hAnsi="Times New Roman"/>
          <w:sz w:val="24"/>
          <w:szCs w:val="24"/>
        </w:rPr>
      </w:pPr>
      <w:r w:rsidRPr="00174CAA">
        <w:rPr>
          <w:rFonts w:ascii="Times New Roman" w:hAnsi="Times New Roman"/>
          <w:sz w:val="24"/>
          <w:szCs w:val="24"/>
        </w:rPr>
        <w:t>Отказ в приеме документов, необходимых для предоставления Субсидии, не препятствует повторному обращению Заявителя в Администрацию до даты окончания приема Заявлений на предоставление Субсидии, установленной извещением о проведении конкурсного отбора.</w:t>
      </w:r>
    </w:p>
    <w:p w:rsidR="00174CAA" w:rsidRPr="00174CAA" w:rsidRDefault="00174CAA" w:rsidP="00174CAA">
      <w:pPr>
        <w:spacing w:after="0" w:line="240" w:lineRule="auto"/>
        <w:ind w:firstLine="709"/>
        <w:jc w:val="both"/>
        <w:rPr>
          <w:rFonts w:ascii="Times New Roman" w:eastAsia="Calibri" w:hAnsi="Times New Roman" w:cs="Times New Roman"/>
          <w:sz w:val="24"/>
          <w:szCs w:val="24"/>
        </w:rPr>
      </w:pPr>
    </w:p>
    <w:p w:rsidR="00174CAA" w:rsidRPr="00174CAA" w:rsidRDefault="00174CAA" w:rsidP="00174CAA">
      <w:pPr>
        <w:pStyle w:val="affffb"/>
        <w:numPr>
          <w:ilvl w:val="0"/>
          <w:numId w:val="20"/>
        </w:numPr>
        <w:spacing w:after="0" w:line="240" w:lineRule="auto"/>
        <w:jc w:val="center"/>
        <w:rPr>
          <w:rFonts w:ascii="Times New Roman" w:hAnsi="Times New Roman"/>
          <w:sz w:val="24"/>
          <w:szCs w:val="24"/>
          <w:lang w:eastAsia="ru-RU"/>
        </w:rPr>
      </w:pPr>
      <w:bookmarkStart w:id="51" w:name="_Toc437973291"/>
      <w:bookmarkStart w:id="52" w:name="_Toc516677617"/>
      <w:bookmarkStart w:id="53" w:name="_Toc510617003"/>
      <w:bookmarkStart w:id="54" w:name="_Toc438376236"/>
      <w:bookmarkStart w:id="55" w:name="_Toc438110032"/>
      <w:bookmarkStart w:id="56" w:name="%2525D0%2525BF13%2525D0%2525B81%2525D0%2"/>
      <w:bookmarkEnd w:id="51"/>
      <w:bookmarkEnd w:id="52"/>
      <w:bookmarkEnd w:id="53"/>
      <w:bookmarkEnd w:id="54"/>
      <w:bookmarkEnd w:id="55"/>
      <w:bookmarkEnd w:id="56"/>
      <w:r w:rsidRPr="00174CAA">
        <w:rPr>
          <w:rFonts w:ascii="Times New Roman" w:hAnsi="Times New Roman"/>
          <w:sz w:val="24"/>
          <w:szCs w:val="24"/>
          <w:lang w:eastAsia="ru-RU"/>
        </w:rPr>
        <w:t xml:space="preserve">Исчерпывающий перечень оснований для отказа </w:t>
      </w:r>
    </w:p>
    <w:p w:rsidR="00174CAA" w:rsidRPr="00174CAA" w:rsidRDefault="00174CAA" w:rsidP="00174CAA">
      <w:pPr>
        <w:spacing w:after="0" w:line="240" w:lineRule="auto"/>
        <w:jc w:val="center"/>
        <w:rPr>
          <w:rFonts w:ascii="Times New Roman" w:eastAsia="Calibri" w:hAnsi="Times New Roman" w:cs="Times New Roman"/>
          <w:sz w:val="24"/>
          <w:szCs w:val="24"/>
          <w:lang w:eastAsia="ru-RU"/>
        </w:rPr>
      </w:pPr>
      <w:r w:rsidRPr="00174CAA">
        <w:rPr>
          <w:rFonts w:ascii="Times New Roman" w:eastAsia="Calibri" w:hAnsi="Times New Roman" w:cs="Times New Roman"/>
          <w:sz w:val="24"/>
          <w:szCs w:val="24"/>
          <w:lang w:eastAsia="ru-RU"/>
        </w:rPr>
        <w:t>в предоставлении Субсидии</w:t>
      </w:r>
    </w:p>
    <w:p w:rsidR="00174CAA" w:rsidRPr="00174CAA" w:rsidRDefault="00174CAA" w:rsidP="00174CAA">
      <w:pPr>
        <w:spacing w:after="0" w:line="240" w:lineRule="auto"/>
        <w:jc w:val="center"/>
        <w:rPr>
          <w:rFonts w:ascii="Times New Roman" w:eastAsia="Calibri" w:hAnsi="Times New Roman" w:cs="Times New Roman"/>
          <w:sz w:val="24"/>
          <w:szCs w:val="24"/>
          <w:lang w:eastAsia="ru-RU"/>
        </w:rPr>
      </w:pPr>
    </w:p>
    <w:p w:rsidR="00174CAA" w:rsidRPr="00174CAA" w:rsidRDefault="00174CAA" w:rsidP="00174CAA">
      <w:pPr>
        <w:pStyle w:val="affffb"/>
        <w:numPr>
          <w:ilvl w:val="1"/>
          <w:numId w:val="15"/>
        </w:numPr>
        <w:shd w:val="clear" w:color="auto" w:fill="FFFFFF" w:themeFill="background1"/>
        <w:spacing w:after="0" w:line="240" w:lineRule="auto"/>
        <w:ind w:left="0" w:firstLine="710"/>
        <w:jc w:val="both"/>
        <w:rPr>
          <w:rFonts w:ascii="Times New Roman" w:hAnsi="Times New Roman"/>
          <w:sz w:val="24"/>
          <w:szCs w:val="24"/>
        </w:rPr>
      </w:pPr>
      <w:r w:rsidRPr="00174CAA">
        <w:rPr>
          <w:rFonts w:ascii="Times New Roman" w:hAnsi="Times New Roman"/>
          <w:sz w:val="24"/>
          <w:szCs w:val="24"/>
        </w:rPr>
        <w:t xml:space="preserve">Основаниями для отказа в предоставлении Субсидии являются: </w:t>
      </w:r>
    </w:p>
    <w:p w:rsidR="00174CAA" w:rsidRPr="00174CAA" w:rsidRDefault="00174CAA" w:rsidP="00174CAA">
      <w:pPr>
        <w:pStyle w:val="affffb"/>
        <w:numPr>
          <w:ilvl w:val="2"/>
          <w:numId w:val="16"/>
        </w:numPr>
        <w:shd w:val="clear" w:color="auto" w:fill="FFFFFF" w:themeFill="background1"/>
        <w:spacing w:after="0" w:line="240" w:lineRule="auto"/>
        <w:ind w:left="0" w:right="-1" w:firstLine="710"/>
        <w:jc w:val="both"/>
        <w:rPr>
          <w:rFonts w:ascii="Times New Roman" w:hAnsi="Times New Roman"/>
          <w:sz w:val="24"/>
          <w:szCs w:val="24"/>
          <w:u w:val="single"/>
        </w:rPr>
      </w:pPr>
      <w:r w:rsidRPr="00174CAA">
        <w:rPr>
          <w:rFonts w:ascii="Times New Roman" w:hAnsi="Times New Roman"/>
          <w:sz w:val="24"/>
          <w:szCs w:val="24"/>
        </w:rPr>
        <w:t>Н</w:t>
      </w:r>
      <w:r w:rsidRPr="00174CAA">
        <w:rPr>
          <w:rFonts w:ascii="Times New Roman" w:hAnsi="Times New Roman"/>
          <w:sz w:val="24"/>
          <w:szCs w:val="24"/>
          <w:lang w:eastAsia="ru-RU"/>
        </w:rPr>
        <w:t xml:space="preserve">есоответствие Заявителя критериям и требованиям, установленным </w:t>
      </w:r>
      <w:r w:rsidRPr="00174CAA">
        <w:rPr>
          <w:rFonts w:ascii="Times New Roman" w:hAnsi="Times New Roman"/>
          <w:sz w:val="24"/>
          <w:szCs w:val="24"/>
        </w:rPr>
        <w:t xml:space="preserve">пунктами 2.2.1 – 2.2.5, 2.3.3 – 2.3.5 настоящего Порядка. </w:t>
      </w:r>
    </w:p>
    <w:p w:rsidR="00174CAA" w:rsidRPr="00174CAA" w:rsidRDefault="00174CAA" w:rsidP="00174CAA">
      <w:pPr>
        <w:pStyle w:val="affffb"/>
        <w:numPr>
          <w:ilvl w:val="2"/>
          <w:numId w:val="42"/>
        </w:numPr>
        <w:spacing w:after="0" w:line="240" w:lineRule="auto"/>
        <w:ind w:left="0" w:right="-1" w:firstLine="710"/>
        <w:jc w:val="both"/>
        <w:rPr>
          <w:rFonts w:ascii="Times New Roman" w:hAnsi="Times New Roman"/>
          <w:sz w:val="24"/>
          <w:szCs w:val="24"/>
        </w:rPr>
      </w:pPr>
      <w:r w:rsidRPr="00174CAA">
        <w:rPr>
          <w:rFonts w:ascii="Times New Roman" w:hAnsi="Times New Roman"/>
          <w:sz w:val="24"/>
          <w:szCs w:val="24"/>
        </w:rPr>
        <w:t>Н</w:t>
      </w:r>
      <w:r w:rsidRPr="00174CAA">
        <w:rPr>
          <w:rFonts w:ascii="Times New Roman" w:hAnsi="Times New Roman"/>
          <w:sz w:val="24"/>
          <w:szCs w:val="24"/>
          <w:lang w:eastAsia="ru-RU"/>
        </w:rPr>
        <w:t>есоответствие произведенных Заявителем затрат требованиям, установленным</w:t>
      </w:r>
      <w:r w:rsidRPr="00174CAA">
        <w:rPr>
          <w:rFonts w:ascii="Times New Roman" w:hAnsi="Times New Roman"/>
          <w:sz w:val="24"/>
          <w:szCs w:val="24"/>
        </w:rPr>
        <w:t xml:space="preserve"> пунктом 1.3 настоящего Порядка.</w:t>
      </w:r>
    </w:p>
    <w:p w:rsidR="00174CAA" w:rsidRPr="00174CAA" w:rsidRDefault="00174CAA" w:rsidP="00174CAA">
      <w:pPr>
        <w:pStyle w:val="affffb"/>
        <w:numPr>
          <w:ilvl w:val="2"/>
          <w:numId w:val="43"/>
        </w:numPr>
        <w:spacing w:after="0" w:line="240" w:lineRule="auto"/>
        <w:ind w:left="0" w:right="-1" w:firstLine="710"/>
        <w:jc w:val="both"/>
        <w:rPr>
          <w:rFonts w:ascii="Times New Roman" w:hAnsi="Times New Roman"/>
          <w:sz w:val="24"/>
          <w:szCs w:val="24"/>
          <w:lang w:eastAsia="ru-RU"/>
        </w:rPr>
      </w:pPr>
      <w:r w:rsidRPr="00174CAA">
        <w:rPr>
          <w:rFonts w:ascii="Times New Roman" w:hAnsi="Times New Roman"/>
          <w:sz w:val="24"/>
          <w:szCs w:val="24"/>
          <w:lang w:eastAsia="ru-RU"/>
        </w:rPr>
        <w:t xml:space="preserve">Несоответствие представленных документов по форме или содержанию требованиям разделов 4 и 5 Приложения 3 к настоящему Порядку. </w:t>
      </w:r>
    </w:p>
    <w:p w:rsidR="00174CAA" w:rsidRPr="00174CAA" w:rsidRDefault="00174CAA" w:rsidP="00174CAA">
      <w:pPr>
        <w:pStyle w:val="affffb"/>
        <w:numPr>
          <w:ilvl w:val="2"/>
          <w:numId w:val="44"/>
        </w:numPr>
        <w:tabs>
          <w:tab w:val="left" w:pos="709"/>
        </w:tabs>
        <w:spacing w:after="0" w:line="240" w:lineRule="auto"/>
        <w:ind w:left="0" w:right="-1" w:firstLine="709"/>
        <w:jc w:val="both"/>
        <w:rPr>
          <w:rFonts w:ascii="Times New Roman" w:hAnsi="Times New Roman"/>
          <w:sz w:val="24"/>
          <w:szCs w:val="24"/>
          <w:lang w:eastAsia="ru-RU"/>
        </w:rPr>
      </w:pPr>
      <w:r w:rsidRPr="00174CAA">
        <w:rPr>
          <w:rFonts w:ascii="Times New Roman" w:hAnsi="Times New Roman"/>
          <w:sz w:val="24"/>
          <w:szCs w:val="24"/>
          <w:lang w:eastAsia="ru-RU"/>
        </w:rPr>
        <w:t>Наличие нечитаемых исправлений в представленных документах, в том числе:</w:t>
      </w:r>
    </w:p>
    <w:p w:rsidR="00174CAA" w:rsidRPr="00174CAA" w:rsidRDefault="00174CAA" w:rsidP="00174CAA">
      <w:pPr>
        <w:tabs>
          <w:tab w:val="left" w:pos="709"/>
        </w:tabs>
        <w:suppressAutoHyphens/>
        <w:spacing w:after="0" w:line="240" w:lineRule="auto"/>
        <w:ind w:right="-1" w:firstLine="709"/>
        <w:jc w:val="both"/>
        <w:textAlignment w:val="baseline"/>
        <w:rPr>
          <w:rFonts w:ascii="Times New Roman" w:hAnsi="Times New Roman" w:cs="Times New Roman"/>
          <w:sz w:val="24"/>
          <w:szCs w:val="24"/>
        </w:rPr>
      </w:pPr>
      <w:r w:rsidRPr="00174CAA">
        <w:rPr>
          <w:rFonts w:ascii="Times New Roman" w:hAnsi="Times New Roman" w:cs="Times New Roman"/>
          <w:sz w:val="24"/>
          <w:szCs w:val="24"/>
          <w:lang w:eastAsia="ru-RU"/>
        </w:rPr>
        <w:t xml:space="preserve">- </w:t>
      </w:r>
      <w:r w:rsidRPr="00174CAA">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174CAA" w:rsidRPr="00174CAA" w:rsidRDefault="00174CAA" w:rsidP="00174CAA">
      <w:pPr>
        <w:tabs>
          <w:tab w:val="left" w:pos="709"/>
        </w:tabs>
        <w:spacing w:after="0" w:line="240" w:lineRule="auto"/>
        <w:ind w:right="-1" w:firstLine="709"/>
        <w:jc w:val="both"/>
        <w:rPr>
          <w:rFonts w:ascii="Times New Roman" w:hAnsi="Times New Roman" w:cs="Times New Roman"/>
          <w:sz w:val="24"/>
          <w:szCs w:val="24"/>
        </w:rPr>
      </w:pPr>
      <w:r w:rsidRPr="00174CAA">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174CAA" w:rsidRPr="00174CAA" w:rsidRDefault="00174CAA" w:rsidP="00174CAA">
      <w:pPr>
        <w:pStyle w:val="affffb"/>
        <w:numPr>
          <w:ilvl w:val="2"/>
          <w:numId w:val="49"/>
        </w:numPr>
        <w:tabs>
          <w:tab w:val="left" w:pos="709"/>
        </w:tabs>
        <w:spacing w:after="0" w:line="240" w:lineRule="auto"/>
        <w:ind w:left="0" w:right="-1" w:firstLine="709"/>
        <w:jc w:val="both"/>
        <w:rPr>
          <w:rFonts w:ascii="Times New Roman" w:hAnsi="Times New Roman"/>
          <w:sz w:val="24"/>
          <w:szCs w:val="24"/>
          <w:lang w:eastAsia="ru-RU"/>
        </w:rPr>
      </w:pPr>
      <w:r w:rsidRPr="00174CAA">
        <w:rPr>
          <w:rFonts w:ascii="Times New Roman" w:hAnsi="Times New Roman"/>
          <w:sz w:val="24"/>
          <w:szCs w:val="24"/>
          <w:lang w:eastAsia="ru-RU"/>
        </w:rPr>
        <w:t xml:space="preserve">Наличие противоречивых сведений в Заявлении </w:t>
      </w:r>
      <w:r w:rsidRPr="00174CAA">
        <w:rPr>
          <w:rFonts w:ascii="Times New Roman" w:hAnsi="Times New Roman"/>
          <w:sz w:val="24"/>
          <w:szCs w:val="24"/>
        </w:rPr>
        <w:t>на предоставление Субсидии</w:t>
      </w:r>
      <w:r w:rsidRPr="00174CAA">
        <w:rPr>
          <w:rFonts w:ascii="Times New Roman" w:hAnsi="Times New Roman"/>
          <w:sz w:val="24"/>
          <w:szCs w:val="24"/>
          <w:lang w:eastAsia="ru-RU"/>
        </w:rPr>
        <w:t xml:space="preserve"> и приложенных к нему документах, в том числе недостоверность представленной Заявителем информации.</w:t>
      </w:r>
    </w:p>
    <w:p w:rsidR="00174CAA" w:rsidRPr="00174CAA" w:rsidRDefault="00174CAA" w:rsidP="00174CAA">
      <w:pPr>
        <w:pStyle w:val="affffb"/>
        <w:numPr>
          <w:ilvl w:val="2"/>
          <w:numId w:val="50"/>
        </w:numPr>
        <w:tabs>
          <w:tab w:val="left" w:pos="709"/>
        </w:tabs>
        <w:spacing w:after="0" w:line="240" w:lineRule="auto"/>
        <w:ind w:left="0" w:right="-1" w:firstLine="709"/>
        <w:jc w:val="both"/>
        <w:rPr>
          <w:rFonts w:ascii="Times New Roman" w:hAnsi="Times New Roman"/>
          <w:sz w:val="24"/>
          <w:szCs w:val="24"/>
        </w:rPr>
      </w:pPr>
      <w:r w:rsidRPr="00174CAA">
        <w:rPr>
          <w:rFonts w:ascii="Times New Roman" w:hAnsi="Times New Roman"/>
          <w:sz w:val="24"/>
          <w:szCs w:val="24"/>
          <w:lang w:eastAsia="ru-RU"/>
        </w:rPr>
        <w:t xml:space="preserve">Недостаточность размера бюджетных ассигнований, предусмотренных нормативным правовым актом </w:t>
      </w:r>
      <w:r w:rsidRPr="00174CAA">
        <w:rPr>
          <w:rFonts w:ascii="Times New Roman" w:hAnsi="Times New Roman"/>
          <w:sz w:val="24"/>
          <w:szCs w:val="24"/>
        </w:rPr>
        <w:t>Богородского городского округа</w:t>
      </w:r>
      <w:r w:rsidRPr="00174CAA">
        <w:rPr>
          <w:rFonts w:ascii="Times New Roman" w:hAnsi="Times New Roman"/>
          <w:sz w:val="24"/>
          <w:szCs w:val="24"/>
          <w:lang w:eastAsia="ru-RU"/>
        </w:rPr>
        <w:t xml:space="preserve"> о бюджете </w:t>
      </w:r>
      <w:r w:rsidRPr="00174CAA">
        <w:rPr>
          <w:rFonts w:ascii="Times New Roman" w:hAnsi="Times New Roman"/>
          <w:sz w:val="24"/>
          <w:szCs w:val="24"/>
        </w:rPr>
        <w:t>Богородского городского округа</w:t>
      </w:r>
      <w:r w:rsidRPr="00174CAA">
        <w:rPr>
          <w:rFonts w:ascii="Times New Roman" w:hAnsi="Times New Roman"/>
          <w:sz w:val="24"/>
          <w:szCs w:val="24"/>
          <w:lang w:eastAsia="ru-RU"/>
        </w:rPr>
        <w:t xml:space="preserve"> на соответствующий финансовый год и плановый период в рамках мероприятий, </w:t>
      </w:r>
      <w:r w:rsidRPr="00174CAA">
        <w:rPr>
          <w:rFonts w:ascii="Times New Roman" w:hAnsi="Times New Roman"/>
          <w:sz w:val="24"/>
          <w:szCs w:val="24"/>
        </w:rPr>
        <w:t>указанных в пункте 1.3 настоящего Порядка, и лимитов бюджетных обязательств, распределяемых в рамках конкурсного отбора.</w:t>
      </w:r>
    </w:p>
    <w:p w:rsidR="00174CAA" w:rsidRPr="00174CAA" w:rsidRDefault="00174CAA" w:rsidP="00174CAA">
      <w:pPr>
        <w:pStyle w:val="affffb"/>
        <w:numPr>
          <w:ilvl w:val="1"/>
          <w:numId w:val="17"/>
        </w:numPr>
        <w:spacing w:after="0" w:line="240" w:lineRule="auto"/>
        <w:ind w:left="0" w:right="-1" w:firstLine="710"/>
        <w:jc w:val="both"/>
        <w:rPr>
          <w:rFonts w:ascii="Times New Roman" w:hAnsi="Times New Roman"/>
          <w:sz w:val="24"/>
          <w:szCs w:val="24"/>
          <w:lang w:eastAsia="ru-RU"/>
        </w:rPr>
      </w:pPr>
      <w:r w:rsidRPr="00174CAA">
        <w:rPr>
          <w:rFonts w:ascii="Times New Roman" w:hAnsi="Times New Roman"/>
          <w:sz w:val="24"/>
          <w:szCs w:val="24"/>
          <w:lang w:eastAsia="ru-RU"/>
        </w:rPr>
        <w:t xml:space="preserve">Заявитель вправе отказаться по своей инициативе от получения Субсидии в личном кабинете на РПГУ либо на основании письменного заявления с указанием номера отзываемого Заявления на предоставление Субсидии, направив скан-копию заявления, </w:t>
      </w:r>
      <w:r w:rsidRPr="00174CAA">
        <w:rPr>
          <w:rFonts w:ascii="Times New Roman" w:hAnsi="Times New Roman"/>
          <w:sz w:val="24"/>
          <w:szCs w:val="24"/>
        </w:rPr>
        <w:t>составленного в свободной форме и подписанного руководителем юридического лица или индивидуальным предпринимателем и заверенного печатью (при наличии печати).</w:t>
      </w:r>
    </w:p>
    <w:p w:rsidR="00174CAA" w:rsidRPr="00174CAA" w:rsidRDefault="00174CAA" w:rsidP="00174CAA">
      <w:pPr>
        <w:pStyle w:val="affffb"/>
        <w:numPr>
          <w:ilvl w:val="2"/>
          <w:numId w:val="18"/>
        </w:numPr>
        <w:spacing w:after="0" w:line="240" w:lineRule="auto"/>
        <w:ind w:left="0" w:right="-1" w:firstLine="851"/>
        <w:jc w:val="both"/>
        <w:rPr>
          <w:rFonts w:ascii="Times New Roman" w:hAnsi="Times New Roman"/>
          <w:sz w:val="24"/>
          <w:szCs w:val="24"/>
          <w:lang w:eastAsia="ru-RU"/>
        </w:rPr>
      </w:pPr>
      <w:r w:rsidRPr="00174CAA">
        <w:rPr>
          <w:rFonts w:ascii="Times New Roman" w:hAnsi="Times New Roman"/>
          <w:sz w:val="24"/>
          <w:szCs w:val="24"/>
          <w:lang w:eastAsia="ru-RU"/>
        </w:rPr>
        <w:t>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7 к настоящему Порядку</w:t>
      </w:r>
    </w:p>
    <w:p w:rsidR="00174CAA" w:rsidRPr="00174CAA" w:rsidRDefault="00174CAA" w:rsidP="00174CAA">
      <w:pPr>
        <w:pStyle w:val="affffb"/>
        <w:numPr>
          <w:ilvl w:val="2"/>
          <w:numId w:val="19"/>
        </w:numPr>
        <w:spacing w:after="0" w:line="240" w:lineRule="auto"/>
        <w:ind w:left="0" w:right="-1" w:firstLine="851"/>
        <w:jc w:val="both"/>
        <w:rPr>
          <w:rFonts w:ascii="Times New Roman" w:hAnsi="Times New Roman"/>
          <w:sz w:val="24"/>
          <w:szCs w:val="24"/>
        </w:rPr>
      </w:pPr>
      <w:r w:rsidRPr="00174CAA">
        <w:rPr>
          <w:rFonts w:ascii="Times New Roman" w:hAnsi="Times New Roman"/>
          <w:sz w:val="24"/>
          <w:szCs w:val="24"/>
        </w:rPr>
        <w:t>Решение об отказе в предоставлении Субсидии в виде электронного документа, подписанного ЭЦП уполномоченного должностного лица Администрации, направляется в личный кабинет Заявителя на РПГУ не позднее 3 (трех) рабочих дней, следующих за днем регистрации заявления об отказе от предоставления Субсидии.</w:t>
      </w:r>
    </w:p>
    <w:p w:rsidR="00174CAA" w:rsidRPr="00174CAA" w:rsidRDefault="00174CAA" w:rsidP="00174CAA">
      <w:pPr>
        <w:pStyle w:val="affffb"/>
        <w:numPr>
          <w:ilvl w:val="2"/>
          <w:numId w:val="51"/>
        </w:numPr>
        <w:spacing w:after="0" w:line="240" w:lineRule="auto"/>
        <w:ind w:left="0" w:right="-1" w:firstLine="851"/>
        <w:jc w:val="both"/>
        <w:rPr>
          <w:rFonts w:ascii="Times New Roman" w:hAnsi="Times New Roman"/>
          <w:sz w:val="24"/>
          <w:szCs w:val="24"/>
          <w:lang w:eastAsia="ru-RU"/>
        </w:rPr>
      </w:pPr>
      <w:r w:rsidRPr="00174CAA">
        <w:rPr>
          <w:rFonts w:ascii="Times New Roman" w:hAnsi="Times New Roman"/>
          <w:sz w:val="24"/>
          <w:szCs w:val="24"/>
          <w:lang w:eastAsia="ru-RU"/>
        </w:rPr>
        <w:t xml:space="preserve">Факт отказа Заявителя от предоставления Субсидии с приложением заявления об отказе от предоставления Субсидии и решением об отказе в предоставлении Субсидии фиксируется уполномоченным должностным лицом Администрации в ВИС.  </w:t>
      </w:r>
    </w:p>
    <w:p w:rsidR="00174CAA" w:rsidRPr="00174CAA" w:rsidRDefault="00174CAA" w:rsidP="00174CAA">
      <w:pPr>
        <w:pStyle w:val="affffb"/>
        <w:numPr>
          <w:ilvl w:val="2"/>
          <w:numId w:val="52"/>
        </w:numPr>
        <w:spacing w:after="0" w:line="240" w:lineRule="auto"/>
        <w:ind w:left="0" w:firstLine="851"/>
        <w:jc w:val="both"/>
        <w:rPr>
          <w:rFonts w:ascii="Times New Roman" w:hAnsi="Times New Roman"/>
          <w:sz w:val="24"/>
          <w:szCs w:val="24"/>
          <w:lang w:eastAsia="ru-RU"/>
        </w:rPr>
      </w:pPr>
      <w:r w:rsidRPr="00174CAA">
        <w:rPr>
          <w:rFonts w:ascii="Times New Roman" w:hAnsi="Times New Roman"/>
          <w:sz w:val="24"/>
          <w:szCs w:val="24"/>
          <w:lang w:eastAsia="ru-RU"/>
        </w:rPr>
        <w:lastRenderedPageBreak/>
        <w:t>Отказ в предоставлении Субсидии в связи с отзывом Заявления на предоставление Субсидии по инициативе Заявителя не препятствует повторному обращению Заявителя в Администрацию с Заявлением на предоставление Субсидии.</w:t>
      </w:r>
    </w:p>
    <w:p w:rsidR="00174CAA" w:rsidRPr="00174CAA" w:rsidRDefault="00174CAA" w:rsidP="00174CAA">
      <w:pPr>
        <w:spacing w:before="120" w:after="120" w:line="240" w:lineRule="auto"/>
        <w:jc w:val="center"/>
        <w:rPr>
          <w:rFonts w:ascii="Times New Roman" w:eastAsia="Calibri" w:hAnsi="Times New Roman" w:cs="Times New Roman"/>
          <w:sz w:val="24"/>
          <w:szCs w:val="24"/>
          <w:lang w:eastAsia="ru-RU"/>
        </w:rPr>
      </w:pPr>
      <w:bookmarkStart w:id="57" w:name="_Toc516677619"/>
      <w:bookmarkStart w:id="58" w:name="_Toc510617005"/>
      <w:bookmarkStart w:id="59" w:name="_Toc438376240"/>
      <w:bookmarkStart w:id="60" w:name="_Toc437973294"/>
      <w:bookmarkStart w:id="61" w:name="_Toc516677620"/>
      <w:bookmarkStart w:id="62" w:name="_Toc438110035"/>
      <w:bookmarkStart w:id="63" w:name="_Toc510617006"/>
      <w:bookmarkStart w:id="64" w:name="_Toc439151368"/>
      <w:bookmarkStart w:id="65" w:name="_Toc439151291"/>
      <w:bookmarkStart w:id="66" w:name="_Toc439151957"/>
      <w:bookmarkStart w:id="67" w:name="_Toc439151288"/>
      <w:bookmarkStart w:id="68" w:name="_Toc439151454"/>
      <w:bookmarkStart w:id="69" w:name="_Toc439151955"/>
      <w:bookmarkStart w:id="70" w:name="_Toc439151443"/>
      <w:bookmarkStart w:id="71" w:name="_Toc439151446"/>
      <w:bookmarkStart w:id="72" w:name="_Toc439151445"/>
      <w:bookmarkStart w:id="73" w:name="_Toc439151369"/>
      <w:bookmarkStart w:id="74" w:name="_Toc439151958"/>
      <w:bookmarkStart w:id="75" w:name="_Toc439151370"/>
      <w:bookmarkStart w:id="76" w:name="_Toc439151295"/>
      <w:bookmarkStart w:id="77" w:name="_Toc439151373"/>
      <w:bookmarkStart w:id="78" w:name="_Toc439151294"/>
      <w:bookmarkStart w:id="79" w:name="_Toc439151299"/>
      <w:bookmarkStart w:id="80" w:name="_Toc439151954"/>
      <w:bookmarkStart w:id="81" w:name="_Toc439151447"/>
      <w:bookmarkStart w:id="82" w:name="_Toc439151377"/>
      <w:bookmarkStart w:id="83" w:name="_Toc439151292"/>
      <w:bookmarkStart w:id="84" w:name="_Toc439151366"/>
      <w:bookmarkStart w:id="85" w:name="_Toc439151959"/>
      <w:bookmarkStart w:id="86" w:name="_Toc439151371"/>
      <w:bookmarkStart w:id="87" w:name="_Toc439151372"/>
      <w:bookmarkStart w:id="88" w:name="_Toc439151448"/>
      <w:bookmarkStart w:id="89" w:name="_Toc439151963"/>
      <w:bookmarkStart w:id="90" w:name="_Toc439151449"/>
      <w:bookmarkStart w:id="91" w:name="_Toc439151956"/>
      <w:bookmarkStart w:id="92" w:name="_Toc439151450"/>
      <w:bookmarkStart w:id="93" w:name="_Toc439151293"/>
      <w:bookmarkStart w:id="94" w:name="_Toc439151952"/>
      <w:bookmarkStart w:id="95" w:name="_Toc439151290"/>
      <w:bookmarkStart w:id="96" w:name="_Toc438110036"/>
      <w:bookmarkStart w:id="97" w:name="_Toc438376241"/>
      <w:bookmarkStart w:id="98" w:name="_Toc510617007"/>
      <w:bookmarkStart w:id="99" w:name="_Toc51667762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174CAA" w:rsidRPr="00174CAA" w:rsidRDefault="00174CAA" w:rsidP="00174CAA">
      <w:pPr>
        <w:pStyle w:val="affffb"/>
        <w:widowControl w:val="0"/>
        <w:numPr>
          <w:ilvl w:val="0"/>
          <w:numId w:val="27"/>
        </w:numPr>
        <w:spacing w:after="0" w:line="240" w:lineRule="auto"/>
        <w:ind w:right="-1"/>
        <w:jc w:val="center"/>
        <w:outlineLvl w:val="1"/>
        <w:rPr>
          <w:rFonts w:ascii="Times New Roman" w:eastAsia="Times New Roman" w:hAnsi="Times New Roman"/>
          <w:bCs/>
          <w:sz w:val="24"/>
          <w:szCs w:val="24"/>
          <w:lang w:eastAsia="ru-RU"/>
        </w:rPr>
      </w:pPr>
      <w:r w:rsidRPr="00174CAA">
        <w:rPr>
          <w:rFonts w:ascii="Times New Roman" w:hAnsi="Times New Roman"/>
          <w:sz w:val="24"/>
          <w:szCs w:val="24"/>
          <w:lang w:eastAsia="ru-RU"/>
        </w:rPr>
        <w:t>Порядок проведения конкурсного отбора заявлений на предоставление финансовой поддержки (субсидии) на частичную компенсацию затрат субъектам малого и среднего предпринимательства</w:t>
      </w:r>
    </w:p>
    <w:p w:rsidR="00174CAA" w:rsidRPr="00174CAA" w:rsidRDefault="00174CAA" w:rsidP="00174CAA">
      <w:pPr>
        <w:widowControl w:val="0"/>
        <w:spacing w:after="0" w:line="240" w:lineRule="auto"/>
        <w:ind w:right="-1" w:firstLine="709"/>
        <w:jc w:val="both"/>
        <w:outlineLvl w:val="1"/>
        <w:rPr>
          <w:rFonts w:ascii="Times New Roman" w:eastAsia="Times New Roman" w:hAnsi="Times New Roman" w:cs="Times New Roman"/>
          <w:bCs/>
          <w:sz w:val="24"/>
          <w:szCs w:val="24"/>
          <w:lang w:eastAsia="ru-RU"/>
        </w:rPr>
      </w:pPr>
    </w:p>
    <w:p w:rsidR="00174CAA" w:rsidRPr="00174CAA" w:rsidRDefault="00174CAA" w:rsidP="00174CAA">
      <w:pPr>
        <w:pStyle w:val="affffb"/>
        <w:widowControl w:val="0"/>
        <w:spacing w:after="0" w:line="240" w:lineRule="auto"/>
        <w:ind w:left="0" w:right="-1" w:firstLine="709"/>
        <w:jc w:val="both"/>
        <w:outlineLvl w:val="1"/>
        <w:rPr>
          <w:rFonts w:ascii="Times New Roman" w:eastAsia="Times New Roman" w:hAnsi="Times New Roman"/>
          <w:bCs/>
          <w:sz w:val="24"/>
          <w:szCs w:val="24"/>
          <w:lang w:eastAsia="ru-RU"/>
        </w:rPr>
      </w:pPr>
      <w:r w:rsidRPr="00174CAA">
        <w:rPr>
          <w:rFonts w:ascii="Times New Roman" w:eastAsia="Times New Roman" w:hAnsi="Times New Roman"/>
          <w:bCs/>
          <w:sz w:val="24"/>
          <w:szCs w:val="24"/>
          <w:lang w:eastAsia="ru-RU"/>
        </w:rPr>
        <w:t xml:space="preserve">8.1. Конкурсный отбор заявлений на предоставление Субсидии </w:t>
      </w:r>
      <w:r w:rsidRPr="00174CAA">
        <w:rPr>
          <w:rFonts w:ascii="Times New Roman" w:hAnsi="Times New Roman"/>
          <w:sz w:val="24"/>
          <w:szCs w:val="24"/>
          <w:lang w:eastAsia="ru-RU"/>
        </w:rPr>
        <w:t>на частичную компенсацию затрат субъектам</w:t>
      </w:r>
      <w:r w:rsidRPr="00174CAA">
        <w:rPr>
          <w:rFonts w:ascii="Times New Roman" w:eastAsia="Times New Roman" w:hAnsi="Times New Roman"/>
          <w:bCs/>
          <w:sz w:val="24"/>
          <w:szCs w:val="24"/>
          <w:lang w:eastAsia="ru-RU"/>
        </w:rPr>
        <w:t xml:space="preserve"> МСП (далее – Конкурсный отбор) состоит из следующих этапов:</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извещение о проведении Конкурсного отбора;</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прием и регистрация Отделом Заявлений на предоставление Субсидии в соответствии с Перечнем, изложенным в разделах 1-3 Приложения 3 к настоящему Порядку;</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рассмотрение Заявлений на предоставление Субсидии Отделом и структурными подразделениями Администрации;</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вынесение Отделом заключений по результатам рассмотрения Заявлений на предоставление Субсидии по форме, установленной в приложении 9 к настоящему Порядку;</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принятие решения Конкурсной комиссией о предоставлении (отказе в предоставлении) Заявителю Субсидии; </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утверждение постановления Администрации о предоставлении Субсидии победителям Конкурсного отбора.</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 Извещение о проведении Конкурсного отбора устанавливается распоряжением Администрации и содержит период начала и окончания приема Заявлений на предоставление Субсидии. Окончание</w:t>
      </w:r>
      <w:r w:rsidRPr="00174CAA">
        <w:rPr>
          <w:rFonts w:ascii="Times New Roman" w:hAnsi="Times New Roman" w:cs="Times New Roman"/>
          <w:sz w:val="24"/>
          <w:szCs w:val="24"/>
        </w:rPr>
        <w:t xml:space="preserve"> приема Заявлений </w:t>
      </w:r>
      <w:r w:rsidRPr="00174CAA">
        <w:rPr>
          <w:rFonts w:ascii="Times New Roman" w:eastAsia="Calibri" w:hAnsi="Times New Roman" w:cs="Times New Roman"/>
          <w:sz w:val="24"/>
          <w:szCs w:val="24"/>
        </w:rPr>
        <w:t>на предоставление Субсидии</w:t>
      </w:r>
      <w:r w:rsidRPr="00174CAA">
        <w:rPr>
          <w:rFonts w:ascii="Times New Roman" w:hAnsi="Times New Roman" w:cs="Times New Roman"/>
          <w:sz w:val="24"/>
          <w:szCs w:val="24"/>
        </w:rPr>
        <w:t xml:space="preserve"> не может быть ранее 30-го календарного дня, следующего за днем размещения </w:t>
      </w:r>
      <w:r w:rsidRPr="00174CAA">
        <w:rPr>
          <w:rFonts w:ascii="Times New Roman" w:eastAsia="Calibri" w:hAnsi="Times New Roman" w:cs="Times New Roman"/>
          <w:sz w:val="24"/>
          <w:szCs w:val="24"/>
        </w:rPr>
        <w:t>извещения о проведении Конкурсного отбора</w:t>
      </w:r>
      <w:r w:rsidRPr="00174CAA">
        <w:rPr>
          <w:rFonts w:ascii="Times New Roman" w:hAnsi="Times New Roman" w:cs="Times New Roman"/>
          <w:sz w:val="24"/>
          <w:szCs w:val="24"/>
        </w:rPr>
        <w:t>.</w:t>
      </w:r>
    </w:p>
    <w:p w:rsidR="00174CAA" w:rsidRPr="00174CAA" w:rsidRDefault="00174CAA" w:rsidP="00174CAA">
      <w:pPr>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Извещение о проведении Конкурсного отбора размешается на РПГУ и на сайте Администрации за 1 (один) календарный день до даты начала приема Заявлений на предоставление Субсидии. </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 извещении о проведении Конкурсного отбора указывается:</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наименование мероприятия, период начала и окончания приема Заявлений на предоставление Субсидии, размер бюджетных средств, распределяемых в рамках Конкурсного отбора, а также наименование, место нахождения, почтовый адрес, адрес электронной почты Администрации;</w:t>
      </w:r>
    </w:p>
    <w:p w:rsidR="00174CAA" w:rsidRPr="00174CAA" w:rsidRDefault="00174CAA" w:rsidP="00174CAA">
      <w:pPr>
        <w:spacing w:after="0" w:line="240" w:lineRule="auto"/>
        <w:ind w:right="-1" w:firstLine="709"/>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результат предоставления Субсидии в соответствии с пунктом 8.17. настоящего Порядка;</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адрес сайта в информационно-телекоммуникационной сети Интернет, на котором обеспечивается проведение Конкурсного отбора;</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требования к Заявителям в соответствии с пунктами 2.1. – 2.3. настоящего Порядка и Перечень документов, представляемых Заявителями, в соответствии с разделами 1 – 3 Приложения 3 к настоящему Порядку;</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 xml:space="preserve">порядок подачи Заявлений </w:t>
      </w:r>
      <w:r w:rsidRPr="00174CAA">
        <w:rPr>
          <w:rFonts w:ascii="Times New Roman" w:eastAsia="Calibri" w:hAnsi="Times New Roman" w:cs="Times New Roman"/>
          <w:sz w:val="24"/>
          <w:szCs w:val="24"/>
        </w:rPr>
        <w:t>на предоставление Субсидии</w:t>
      </w:r>
      <w:r w:rsidRPr="00174CAA">
        <w:rPr>
          <w:rFonts w:ascii="Times New Roman" w:hAnsi="Times New Roman" w:cs="Times New Roman"/>
          <w:sz w:val="24"/>
          <w:szCs w:val="24"/>
        </w:rPr>
        <w:t xml:space="preserve"> участниками Конкурсного отбора в соответствии с разделом 5 настоящего Порядка и требования, предъявляемые к документам, </w:t>
      </w:r>
      <w:r w:rsidRPr="00174CAA">
        <w:rPr>
          <w:rFonts w:ascii="Times New Roman" w:eastAsia="Calibri" w:hAnsi="Times New Roman" w:cs="Times New Roman"/>
          <w:sz w:val="24"/>
          <w:szCs w:val="24"/>
          <w:lang w:eastAsia="ru-RU"/>
        </w:rPr>
        <w:t xml:space="preserve">необходимым для предоставления Субсидии, установленным </w:t>
      </w:r>
      <w:r w:rsidRPr="00174CAA">
        <w:rPr>
          <w:rFonts w:ascii="Times New Roman" w:hAnsi="Times New Roman" w:cs="Times New Roman"/>
          <w:sz w:val="24"/>
          <w:szCs w:val="24"/>
        </w:rPr>
        <w:t>разделами 4-5 Приложения 3 к настоящему Порядку;</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 xml:space="preserve">порядок отзыва Заявлений </w:t>
      </w:r>
      <w:r w:rsidRPr="00174CAA">
        <w:rPr>
          <w:rFonts w:ascii="Times New Roman" w:eastAsia="Calibri" w:hAnsi="Times New Roman" w:cs="Times New Roman"/>
          <w:sz w:val="24"/>
          <w:szCs w:val="24"/>
        </w:rPr>
        <w:t>на предоставление Субсидии</w:t>
      </w:r>
      <w:r w:rsidRPr="00174CAA">
        <w:rPr>
          <w:rFonts w:ascii="Times New Roman" w:hAnsi="Times New Roman" w:cs="Times New Roman"/>
          <w:sz w:val="24"/>
          <w:szCs w:val="24"/>
        </w:rPr>
        <w:t xml:space="preserve"> участниками Конкурсного отбора;</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 xml:space="preserve">правила рассмотрения и оценки Заявлений </w:t>
      </w:r>
      <w:r w:rsidRPr="00174CAA">
        <w:rPr>
          <w:rFonts w:ascii="Times New Roman" w:eastAsia="Calibri" w:hAnsi="Times New Roman" w:cs="Times New Roman"/>
          <w:sz w:val="24"/>
          <w:szCs w:val="24"/>
        </w:rPr>
        <w:t>на предоставление Субсидии</w:t>
      </w:r>
      <w:r w:rsidRPr="00174CAA">
        <w:rPr>
          <w:rFonts w:ascii="Times New Roman" w:hAnsi="Times New Roman" w:cs="Times New Roman"/>
          <w:sz w:val="24"/>
          <w:szCs w:val="24"/>
        </w:rPr>
        <w:t xml:space="preserve"> </w:t>
      </w:r>
      <w:r w:rsidRPr="00174CAA">
        <w:rPr>
          <w:rFonts w:ascii="Times New Roman" w:hAnsi="Times New Roman" w:cs="Times New Roman"/>
          <w:sz w:val="24"/>
          <w:szCs w:val="24"/>
        </w:rPr>
        <w:lastRenderedPageBreak/>
        <w:t>участников Конкурсного отбора в соответствии с пунктами 8.5. – 8.15. настоящего Порядка;</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порядок предоставления участникам Конкурсного отбора разъяснений положений извещения о проведении Конкурсного отбора, даты начала и окончания срока такого предоставления;</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срок, в течение которого победители Конкурсного отбора должны подписать Договор о предоставлении Субсидии;</w:t>
      </w:r>
    </w:p>
    <w:p w:rsidR="00174CAA" w:rsidRPr="00174CAA" w:rsidRDefault="00174CAA" w:rsidP="00174CAA">
      <w:pPr>
        <w:widowControl w:val="0"/>
        <w:shd w:val="clear" w:color="auto" w:fill="FFFFFF" w:themeFill="background1"/>
        <w:autoSpaceDE w:val="0"/>
        <w:autoSpaceDN w:val="0"/>
        <w:adjustRightInd w:val="0"/>
        <w:spacing w:after="0" w:line="240" w:lineRule="auto"/>
        <w:ind w:right="-1" w:firstLine="709"/>
        <w:contextualSpacing/>
        <w:jc w:val="both"/>
        <w:rPr>
          <w:rFonts w:ascii="Times New Roman" w:hAnsi="Times New Roman" w:cs="Times New Roman"/>
          <w:sz w:val="24"/>
          <w:szCs w:val="24"/>
        </w:rPr>
      </w:pPr>
      <w:r w:rsidRPr="00174CAA">
        <w:rPr>
          <w:rFonts w:ascii="Times New Roman" w:hAnsi="Times New Roman" w:cs="Times New Roman"/>
          <w:sz w:val="24"/>
          <w:szCs w:val="24"/>
        </w:rPr>
        <w:t>условия признания победителей Конкурсного отбора уклонившимися от заключения Договора;</w:t>
      </w:r>
    </w:p>
    <w:p w:rsidR="00174CAA" w:rsidRPr="00174CAA" w:rsidRDefault="00174CAA" w:rsidP="00174CAA">
      <w:pPr>
        <w:shd w:val="clear" w:color="auto" w:fill="FFFFFF" w:themeFill="background1"/>
        <w:spacing w:after="0" w:line="240" w:lineRule="auto"/>
        <w:ind w:right="-1" w:firstLine="709"/>
        <w:jc w:val="both"/>
        <w:rPr>
          <w:rFonts w:ascii="Times New Roman" w:hAnsi="Times New Roman" w:cs="Times New Roman"/>
          <w:sz w:val="24"/>
          <w:szCs w:val="24"/>
        </w:rPr>
      </w:pPr>
      <w:r w:rsidRPr="00174CAA">
        <w:rPr>
          <w:rFonts w:ascii="Times New Roman" w:hAnsi="Times New Roman" w:cs="Times New Roman"/>
          <w:sz w:val="24"/>
          <w:szCs w:val="24"/>
        </w:rPr>
        <w:t xml:space="preserve">сроки размещения результатов Конкурсного отбора на РПГУ, а также на сайте Администрации. </w:t>
      </w:r>
    </w:p>
    <w:p w:rsidR="00174CAA" w:rsidRPr="00174CAA" w:rsidRDefault="00174CAA" w:rsidP="00174CAA">
      <w:pPr>
        <w:shd w:val="clear" w:color="auto" w:fill="FFFFFF" w:themeFill="background1"/>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8.3. Для получения Субсидии Заявители предоставляют Заявление на предоставление Субсидии в сроки, установленные извещением о проведении Конкурсного отбора.</w:t>
      </w:r>
    </w:p>
    <w:p w:rsidR="00174CAA" w:rsidRPr="00174CAA" w:rsidRDefault="00174CAA" w:rsidP="00174CAA">
      <w:pPr>
        <w:shd w:val="clear" w:color="auto" w:fill="FFFFFF" w:themeFill="background1"/>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На каждое мероприятие Подпрограммы, компенсация затрат по которому осуществляется в соответствии с настоящим Порядком, подается самостоятельное Заявление на предоставление Субсидии. В отношении каждого мероприятия Подпрограммы может быть подано только одно Заявление на предоставление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 случае если расходы, понесенные Заявителем, подпадают под разные мероприятия Подпрограммы, то софинансированию подлежат затраты только по одному мероприятию по выбору Заявителя.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8.4. Заявление на предоставление Субсидии подается лично руководителем Заявителя либо его представителем по доверенности.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Ответственность за полноту и достоверность информации, представленной в Заявлении на предоставление Субсидии, несет Заявитель.</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8.5. Отдел:</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8.5.1. Обеспечивает прием и регистрацию Заявлений на предоставление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8.5.2. В срок не более 3 (трех) календарных дней со дня регистрации Заявления на предоставление Субсидии рассматривает его и приложенные к нему документы на предмет соответствия форме и Перечню, а также соблюдения требований и условий предоставления Субсидии, установленных настоящим Порядком.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8.5.3. Проводит проверку достоверности сведений, содержащихся в Заявлении на предоставление Субсидии и приложенных к нему документах, любым не запрещенным законодательством Российской Федерации способом.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8.5.4. В порядке межведомственного электронного информационного взаимодействия запрашивает у ФНС России: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сведения из ЕГРЮЛ (ЕГРИП);</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сведения о среднесписочной численности работников.</w:t>
      </w:r>
    </w:p>
    <w:p w:rsidR="00174CAA" w:rsidRPr="00174CAA" w:rsidRDefault="00174CAA" w:rsidP="00174CAA">
      <w:pPr>
        <w:widowControl w:val="0"/>
        <w:spacing w:after="0" w:line="240" w:lineRule="auto"/>
        <w:ind w:right="-1" w:firstLine="567"/>
        <w:jc w:val="both"/>
        <w:outlineLvl w:val="1"/>
        <w:rPr>
          <w:rFonts w:ascii="Times New Roman" w:eastAsia="Times New Roman" w:hAnsi="Times New Roman" w:cs="Times New Roman"/>
          <w:bCs/>
          <w:sz w:val="24"/>
          <w:szCs w:val="24"/>
          <w:lang w:eastAsia="ru-RU"/>
        </w:rPr>
      </w:pPr>
      <w:r w:rsidRPr="00174CAA">
        <w:rPr>
          <w:rFonts w:ascii="Times New Roman" w:eastAsia="Times New Roman" w:hAnsi="Times New Roman" w:cs="Times New Roman"/>
          <w:bCs/>
          <w:sz w:val="24"/>
          <w:szCs w:val="24"/>
          <w:lang w:eastAsia="ru-RU"/>
        </w:rPr>
        <w:t>8.5.5. Составляет рейтинг Заявлений</w:t>
      </w:r>
      <w:r w:rsidRPr="00174CAA">
        <w:rPr>
          <w:rFonts w:ascii="Times New Roman" w:eastAsia="Times New Roman" w:hAnsi="Times New Roman" w:cs="Times New Roman"/>
          <w:b/>
          <w:bCs/>
          <w:sz w:val="24"/>
          <w:szCs w:val="24"/>
          <w:lang w:eastAsia="ru-RU"/>
        </w:rPr>
        <w:t xml:space="preserve"> </w:t>
      </w:r>
      <w:r w:rsidRPr="00174CAA">
        <w:rPr>
          <w:rFonts w:ascii="Times New Roman" w:eastAsia="Calibri" w:hAnsi="Times New Roman" w:cs="Times New Roman"/>
          <w:sz w:val="24"/>
          <w:szCs w:val="24"/>
        </w:rPr>
        <w:t>на предоставление Субсидии</w:t>
      </w:r>
      <w:r w:rsidRPr="00174CAA">
        <w:rPr>
          <w:rFonts w:ascii="Times New Roman" w:eastAsia="Times New Roman" w:hAnsi="Times New Roman" w:cs="Times New Roman"/>
          <w:bCs/>
          <w:sz w:val="24"/>
          <w:szCs w:val="24"/>
          <w:lang w:eastAsia="ru-RU"/>
        </w:rPr>
        <w:t xml:space="preserve">, поданных Заявителями для участия в Конкурсном отборе, исходя из критериев их балльной оценки, установленной в Приложении 8 к настоящему Порядку. </w:t>
      </w:r>
    </w:p>
    <w:p w:rsidR="00174CAA" w:rsidRPr="00174CAA" w:rsidRDefault="00174CAA" w:rsidP="00174CAA">
      <w:pPr>
        <w:widowControl w:val="0"/>
        <w:spacing w:after="0" w:line="240" w:lineRule="auto"/>
        <w:ind w:right="-1" w:firstLine="567"/>
        <w:jc w:val="both"/>
        <w:outlineLvl w:val="1"/>
        <w:rPr>
          <w:rFonts w:ascii="Times New Roman" w:eastAsia="Times New Roman" w:hAnsi="Times New Roman" w:cs="Times New Roman"/>
          <w:bCs/>
          <w:sz w:val="24"/>
          <w:szCs w:val="24"/>
          <w:lang w:eastAsia="ru-RU"/>
        </w:rPr>
      </w:pPr>
      <w:r w:rsidRPr="00174CAA">
        <w:rPr>
          <w:rFonts w:ascii="Times New Roman" w:eastAsia="Times New Roman" w:hAnsi="Times New Roman" w:cs="Times New Roman"/>
          <w:bCs/>
          <w:sz w:val="24"/>
          <w:szCs w:val="24"/>
          <w:lang w:eastAsia="ru-RU"/>
        </w:rPr>
        <w:t xml:space="preserve">В случае если два и более Заявления </w:t>
      </w:r>
      <w:r w:rsidRPr="00174CAA">
        <w:rPr>
          <w:rFonts w:ascii="Times New Roman" w:eastAsia="Calibri" w:hAnsi="Times New Roman" w:cs="Times New Roman"/>
          <w:sz w:val="24"/>
          <w:szCs w:val="24"/>
        </w:rPr>
        <w:t>на предоставление Субсидии</w:t>
      </w:r>
      <w:r w:rsidRPr="00174CAA">
        <w:rPr>
          <w:rFonts w:ascii="Times New Roman" w:eastAsia="Times New Roman" w:hAnsi="Times New Roman" w:cs="Times New Roman"/>
          <w:bCs/>
          <w:sz w:val="24"/>
          <w:szCs w:val="24"/>
          <w:lang w:eastAsia="ru-RU"/>
        </w:rPr>
        <w:t xml:space="preserve"> имеют одинаковое количество баллов, Заявления</w:t>
      </w:r>
      <w:r w:rsidRPr="00174CAA">
        <w:rPr>
          <w:rFonts w:ascii="Times New Roman" w:eastAsia="Calibri" w:hAnsi="Times New Roman" w:cs="Times New Roman"/>
          <w:sz w:val="24"/>
          <w:szCs w:val="24"/>
        </w:rPr>
        <w:t xml:space="preserve"> на предоставление Субсидии</w:t>
      </w:r>
      <w:r w:rsidRPr="00174CAA">
        <w:rPr>
          <w:rFonts w:ascii="Times New Roman" w:eastAsia="Times New Roman" w:hAnsi="Times New Roman" w:cs="Times New Roman"/>
          <w:bCs/>
          <w:sz w:val="24"/>
          <w:szCs w:val="24"/>
          <w:lang w:eastAsia="ru-RU"/>
        </w:rPr>
        <w:t xml:space="preserve">, представленные ранее, получают более высокий порядковый номер. </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8.6. В срок не более 20 (двадцати) календарных дней со дня регистрации Заявления на предоставление Субсидии Отдел направляет Заявление на предоставление Субсидии и приложенные к нему документы для осуществления проверки следующими структурными подразделениями Администрации: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правовому управлению - осуществляет проверку в срок не более 3 (трех) календарных дней с даты получения;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lastRenderedPageBreak/>
        <w:t>отделу бухгалтерского учета и отчетности управления делами - осуществляет проверку в срок не более 3 (трех) календарных дней с даты получения.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8.7. Если по результатам проверки Заявления на предоставление Субсидии структурными подразделениями Администрации не выявлены основания для отказа в предоставлении Субсидии, установленные настоящим Порядком, Отделом составляется положительное заключение по форме, установленной в приложении 9 к настоящему Порядку.</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8.8. Если по результатам проверки представленных Отделом Заявлений на предоставление Субсидии выявлены основания для отказа в предоставлении Субсидии, установленные настоящим Порядком, Отделом составляется отрицательное заключение по форме, установленной в приложении 10 к настоящему Порядку, которое визируется структурным подразделением Администрации, выявившим нарушения.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8.9. Отдел несет ответственность за качество рассмотрения Заявлений на предоставление Субсидии и достоверность сведений, содержащихся в заключениях по результатам рассмотрения Заявлений на предоставление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8.10. Заключения совместно с Заявлениями на предоставление Субсидии и приложенными к ним документами передаются в Конкурсную комиссию на рассмотрение не позднее следующего рабочего дня, следующего за днем вынесения Отделом последнего Заключения.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8.11. Предметом проверки представленных Отделом Заявлений на предоставление Субсидии и приложенных к нему документов являются: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соответствие Заявителя критериям и требованиям, установленным настоящим Порядком;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соответствие произведенных Заявителем затрат требованиям, установленным настоящим Порядком;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представление документов, установленных Перечнем;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соответствие представленных документов требованиям, установленным Перечнем;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достоверность представленной Заявителем информации.</w:t>
      </w:r>
    </w:p>
    <w:p w:rsidR="00174CAA" w:rsidRPr="00174CAA" w:rsidRDefault="00174CAA" w:rsidP="00174CAA">
      <w:pPr>
        <w:spacing w:after="0" w:line="240" w:lineRule="auto"/>
        <w:ind w:right="-1" w:firstLine="567"/>
        <w:jc w:val="both"/>
        <w:rPr>
          <w:rFonts w:ascii="Times New Roman" w:eastAsia="Times New Roman" w:hAnsi="Times New Roman" w:cs="Times New Roman"/>
          <w:bCs/>
          <w:sz w:val="24"/>
          <w:szCs w:val="24"/>
          <w:lang w:eastAsia="ru-RU"/>
        </w:rPr>
      </w:pPr>
      <w:r w:rsidRPr="00174CAA">
        <w:rPr>
          <w:rFonts w:ascii="Times New Roman" w:hAnsi="Times New Roman" w:cs="Times New Roman"/>
          <w:sz w:val="24"/>
          <w:szCs w:val="24"/>
        </w:rPr>
        <w:t xml:space="preserve">8.12. Заявления </w:t>
      </w:r>
      <w:r w:rsidRPr="00174CAA">
        <w:rPr>
          <w:rFonts w:ascii="Times New Roman" w:eastAsia="Calibri" w:hAnsi="Times New Roman" w:cs="Times New Roman"/>
          <w:sz w:val="24"/>
          <w:szCs w:val="24"/>
        </w:rPr>
        <w:t>на предоставление Субсидии</w:t>
      </w:r>
      <w:r w:rsidRPr="00174CAA">
        <w:rPr>
          <w:rFonts w:ascii="Times New Roman" w:hAnsi="Times New Roman" w:cs="Times New Roman"/>
          <w:sz w:val="24"/>
          <w:szCs w:val="24"/>
        </w:rPr>
        <w:t xml:space="preserve"> рассматриваются Конкурсной комиссией в соответствии с Положением о Конкурсной комиссии согласно</w:t>
      </w:r>
      <w:r w:rsidRPr="00174CAA">
        <w:rPr>
          <w:rFonts w:ascii="Times New Roman" w:eastAsia="Times New Roman" w:hAnsi="Times New Roman" w:cs="Times New Roman"/>
          <w:bCs/>
          <w:sz w:val="24"/>
          <w:szCs w:val="24"/>
          <w:lang w:eastAsia="ru-RU"/>
        </w:rPr>
        <w:t xml:space="preserve"> очередности порядковых номеров, присвоенных им в Рейтинге заявлений.</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bookmarkStart w:id="100" w:name="P347"/>
      <w:bookmarkEnd w:id="100"/>
      <w:r w:rsidRPr="00174CAA">
        <w:rPr>
          <w:rFonts w:ascii="Times New Roman" w:eastAsia="Calibri" w:hAnsi="Times New Roman" w:cs="Times New Roman"/>
          <w:sz w:val="24"/>
          <w:szCs w:val="24"/>
        </w:rPr>
        <w:t>8.13. Конкурсная комиссия принимает решение о внесении изменений в распределение Субсидии Заявителям в следующих случаях:</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а) при проведении дополнительных проверок документов и сведений, содержащихся в Заявлении на предоставление Субсидии, до даты заключения договора выявлены нарушения, влияющие на размер Субсидии Заявителю, решение о предоставлении которой принято ранее;</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б) выявлены технические ошибки при расчете размера Субсидии и (или) составлении Протокола Конкурсной комиссии;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 поступил отказ в получении Субсидии от Заявителей, в отношении которых приняты решения о предоставлении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8.14.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xml:space="preserve">8.15. Решения Конкурсной комиссии оформляются Протоколами Конкурсной комиссии, в которых указываются форма финансирования, объемы предоставляемых средств и иные необходимые условия финансирования. </w:t>
      </w:r>
    </w:p>
    <w:p w:rsidR="00174CAA" w:rsidRPr="00174CAA" w:rsidRDefault="00174CAA" w:rsidP="00174CAA">
      <w:pPr>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В срок не более 5 (пяти) календарных дней с даты проведения заседания Конкурсной комиссии, Протокол Конкурсной комиссии утверждается Постановлением Администрации.</w:t>
      </w:r>
    </w:p>
    <w:p w:rsidR="00174CAA" w:rsidRPr="00174CAA" w:rsidRDefault="00174CAA" w:rsidP="00174CAA">
      <w:pPr>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 xml:space="preserve">8.16. После утверждения Протокола Конкурсной комиссии не позднее следующего рабочего дня Отдел направляет Заявителям–победителям Конкурсного отбора проекты </w:t>
      </w:r>
      <w:r w:rsidRPr="00174CAA">
        <w:rPr>
          <w:rFonts w:ascii="Times New Roman" w:hAnsi="Times New Roman" w:cs="Times New Roman"/>
          <w:sz w:val="24"/>
          <w:szCs w:val="24"/>
        </w:rPr>
        <w:lastRenderedPageBreak/>
        <w:t>Договоров о предоставлении Субсидии по форме согласно приложению № 11 к настоящему Порядку (далее - Договор). Проекты Договоров направляются на электронную почту Заявителя, указанную в Заявлении.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8.17. Проект Договора о предоставлении Субсидии в обязательном порядке содержит следующие условия: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результат предоставления Субсидии:</w:t>
      </w:r>
    </w:p>
    <w:p w:rsidR="00174CAA" w:rsidRPr="00174CAA" w:rsidRDefault="00174CAA" w:rsidP="00174CAA">
      <w:pPr>
        <w:shd w:val="clear" w:color="auto" w:fill="FFFFFF" w:themeFill="background1"/>
        <w:spacing w:after="0" w:line="240" w:lineRule="auto"/>
        <w:ind w:right="-1" w:firstLine="567"/>
        <w:jc w:val="both"/>
        <w:rPr>
          <w:rFonts w:ascii="Times New Roman" w:eastAsia="Calibri" w:hAnsi="Times New Roman" w:cs="Times New Roman"/>
          <w:sz w:val="24"/>
          <w:szCs w:val="24"/>
        </w:rPr>
      </w:pPr>
      <w:r w:rsidRPr="00174CAA">
        <w:rPr>
          <w:rFonts w:ascii="Times New Roman" w:hAnsi="Times New Roman" w:cs="Times New Roman"/>
          <w:sz w:val="24"/>
          <w:szCs w:val="24"/>
        </w:rPr>
        <w:t>увеличение среднесписочной численности работников</w:t>
      </w:r>
      <w:r w:rsidRPr="00174CAA">
        <w:rPr>
          <w:rFonts w:ascii="Times New Roman" w:eastAsia="Calibri" w:hAnsi="Times New Roman" w:cs="Times New Roman"/>
          <w:sz w:val="24"/>
          <w:szCs w:val="24"/>
        </w:rPr>
        <w:t xml:space="preserve"> (показатель исчисляется как разница между </w:t>
      </w:r>
      <w:r w:rsidRPr="00174CAA">
        <w:rPr>
          <w:rFonts w:ascii="Times New Roman" w:hAnsi="Times New Roman" w:cs="Times New Roman"/>
          <w:sz w:val="24"/>
          <w:szCs w:val="24"/>
        </w:rPr>
        <w:t xml:space="preserve">среднесписочной численностью работников по итогам года получения Субсидии и среднесписочной численностью работников </w:t>
      </w:r>
      <w:r w:rsidRPr="00174CAA">
        <w:rPr>
          <w:rFonts w:ascii="Times New Roman" w:eastAsia="Calibri" w:hAnsi="Times New Roman" w:cs="Times New Roman"/>
          <w:sz w:val="24"/>
          <w:szCs w:val="24"/>
        </w:rPr>
        <w:t>за год, предшествующий году получения Субсидии). Значения показателя, необходимого для достижения результата предоставления Субсидии, устанавливается Администрацией в Договоре.</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согласие получателя Субсидии на осуществление Администрацией и органа внутреннего муниципального финансового контроля Администрации проверок соблюдения условий, целей и порядка предоставления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согласие получателя Субсидии на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 сроки и формы представления получателем Субсидии отчетности о результате предоставления Субсидии.</w:t>
      </w:r>
    </w:p>
    <w:p w:rsidR="00174CAA" w:rsidRPr="00174CAA" w:rsidRDefault="00174CAA" w:rsidP="00174CAA">
      <w:pPr>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8.18. В течение 3 (трех) рабочих дней с момента получения проекта Договора Заявители-победители Конкурсного отбора представляют подписанный руководителем и заверенный печатью (при наличии печати) Договор и справку кредитной организации об открытии расчетного счета (открытом расчетном счете).</w:t>
      </w:r>
    </w:p>
    <w:p w:rsidR="00174CAA" w:rsidRPr="00174CAA" w:rsidRDefault="00174CAA" w:rsidP="00174CAA">
      <w:pPr>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8.19. Отдел в срок не более 2 (двух) рабочих дней со дня заключения Договора с Заявителями-победителями Конкурсного отбора представляет в отдел бухгалтерского учета и отчетности управления делами Администрации следующие документы:</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а) Протокол Конкурсной комиссии с решением о выделении Субсидии;</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б) расчет размера Субсидии, предоставляемой Заявителю-победителю Конкурсного отбора;</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в) копию Договора о предоставлении Субсидии Заявителю-победителю Конкурсного отбора.</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8.20. Отдел бухгалтерского учета и отчетности управления делами Администрации для подтверждения денежных обязательств представляет в финансово-казначейское управление Администрации копии документов, предусмотренные пунктом 8.19. настоящего Порядка.</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8.21. Финансово-казначейское управление Администрации осуществляет перечисление Субсидии через лицевой счет Администрации на расчетный счет Заявителя-победителя Конкурсного отбора, открытый в кредитной организации, не позднее 10-го рабочего дня, следующего за днем утверждения Постановления Администрации.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8.22. В случае отсутствия Договора со стороны Заявителя в указанные выше сроки Администрация отказывает Заявителю в заключении Договора и предоставлении Субсидии и признает Заявителя уклонившимся от заключения Договора.</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8.23. Администрация осуществляет контроль за:</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выполнением получателями Субсидии условий ее предоставления, установленных Порядком, иными нормативными правовыми актами Богородского городского округа;</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выполнением получателями Субсидии обязательств по Договору.</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 случае невыполнения обязательств по Договору Субсидия подлежит возврату в бюджет Богородского городского округа в порядке, установленном Порядком, Договором.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lastRenderedPageBreak/>
        <w:t>8.24. Проверка соблюдения получателем Субсидии условий, целей и порядка предоставления Субсидии осуществляется Администрацией и органом внутреннего муниципального финансового контроля.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bookmarkStart w:id="101" w:name="P77"/>
      <w:bookmarkEnd w:id="101"/>
      <w:r w:rsidRPr="00174CAA">
        <w:rPr>
          <w:rFonts w:ascii="Times New Roman" w:eastAsia="Calibri" w:hAnsi="Times New Roman" w:cs="Times New Roman"/>
          <w:sz w:val="24"/>
          <w:szCs w:val="24"/>
        </w:rPr>
        <w:t>8.25. Предоставление Субсидии приостанавливается в случае:</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непредставления получателем Субсидии документов, установленных Порядком и Договором;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выявления факта недостоверности сведений, содержащихся в представленных для получения Субсидии документах, установленных Порядком, или документах, установленных Договором;</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объявления о несостоятельности (банкротстве) или ликвидации получателя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8.26. При наличии оснований, установленных пунктом 8.25 Порядка, Администрация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8.27. В случае неустранения нарушений в сроки, указанные в Акте, Администрация принимает решение о возврате в бюджет Богородского городского округа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8.28. В течение 3 (трех) рабочих дней с даты подписания Требование о возврате направляется получателю Субсидии по электронной почте, указанной в Заявлении.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В случае неисполнения в течение 10 (десяти) рабочих дней с момента отправления Требования о возврате Администрация производит ее взыскание с получателя Субсидии в порядке, установленном законодательством Российской Федерации.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8.29. В случае устранения нарушений, указанных в акте, в установленные сроки Администрация в течение 5 (пяти) рабочих дней возобновляет предоставление Субсидии.</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8.30. Субсидия подлежит возврату в бюджет Богородского городского округа в соответствии с Требованием о возврате также в случаях:</w:t>
      </w:r>
    </w:p>
    <w:p w:rsidR="00174CAA" w:rsidRPr="00174CAA" w:rsidRDefault="00174CAA" w:rsidP="00174CAA">
      <w:pPr>
        <w:spacing w:after="0" w:line="240" w:lineRule="auto"/>
        <w:ind w:right="-1" w:firstLine="567"/>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невыполнение (частичное выполнение) получателем </w:t>
      </w:r>
      <w:r w:rsidRPr="00174CAA">
        <w:rPr>
          <w:rFonts w:ascii="Times New Roman" w:hAnsi="Times New Roman" w:cs="Times New Roman"/>
          <w:sz w:val="24"/>
          <w:szCs w:val="24"/>
        </w:rPr>
        <w:t xml:space="preserve">Субсидии </w:t>
      </w:r>
      <w:r w:rsidRPr="00174CAA">
        <w:rPr>
          <w:rFonts w:ascii="Times New Roman" w:eastAsia="Times New Roman" w:hAnsi="Times New Roman" w:cs="Times New Roman"/>
          <w:sz w:val="24"/>
          <w:szCs w:val="24"/>
          <w:lang w:eastAsia="ru-RU"/>
        </w:rPr>
        <w:t>своих обязательств по договору;</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Times New Roman" w:hAnsi="Times New Roman" w:cs="Times New Roman"/>
          <w:sz w:val="24"/>
          <w:szCs w:val="24"/>
          <w:lang w:eastAsia="ru-RU"/>
        </w:rPr>
        <w:t xml:space="preserve">выявление факта нецелевого использования предоставленной </w:t>
      </w:r>
      <w:r w:rsidRPr="00174CAA">
        <w:rPr>
          <w:rFonts w:ascii="Times New Roman" w:hAnsi="Times New Roman" w:cs="Times New Roman"/>
          <w:sz w:val="24"/>
          <w:szCs w:val="24"/>
        </w:rPr>
        <w:t>Субсидии (субсидии)</w:t>
      </w:r>
      <w:r w:rsidRPr="00174CAA">
        <w:rPr>
          <w:rFonts w:ascii="Times New Roman" w:eastAsia="Times New Roman" w:hAnsi="Times New Roman" w:cs="Times New Roman"/>
          <w:sz w:val="24"/>
          <w:szCs w:val="24"/>
          <w:lang w:eastAsia="ru-RU"/>
        </w:rPr>
        <w:t>.</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8.31. Заявители-победители Конкурсного отбора несут ответственность за достоверность данных, представляемых ими для получения Субсидии, а также за целевое использование Субсидии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Порядком.</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 xml:space="preserve">8.32. Получатель Субсидии обязан представить в Отдел в срок до 15 апреля года, следующего за годом получения Субсидии, </w:t>
      </w:r>
      <w:r w:rsidRPr="00174CAA">
        <w:rPr>
          <w:rFonts w:ascii="Times New Roman" w:hAnsi="Times New Roman" w:cs="Times New Roman"/>
          <w:color w:val="000000" w:themeColor="text1"/>
          <w:sz w:val="24"/>
          <w:szCs w:val="24"/>
        </w:rPr>
        <w:t xml:space="preserve">отчет о результатах предоставления </w:t>
      </w:r>
      <w:r w:rsidRPr="00174CAA">
        <w:rPr>
          <w:rFonts w:ascii="Times New Roman" w:hAnsi="Times New Roman" w:cs="Times New Roman"/>
          <w:sz w:val="24"/>
          <w:szCs w:val="24"/>
        </w:rPr>
        <w:t>Субсидии</w:t>
      </w:r>
      <w:r w:rsidRPr="00174CAA">
        <w:rPr>
          <w:rFonts w:ascii="Times New Roman" w:hAnsi="Times New Roman" w:cs="Times New Roman"/>
          <w:color w:val="000000" w:themeColor="text1"/>
          <w:sz w:val="24"/>
          <w:szCs w:val="24"/>
        </w:rPr>
        <w:t xml:space="preserve"> в соответствии с условиями Договора, подписанный и заверенный печатью получателя </w:t>
      </w:r>
      <w:r w:rsidRPr="00174CAA">
        <w:rPr>
          <w:rFonts w:ascii="Times New Roman" w:hAnsi="Times New Roman" w:cs="Times New Roman"/>
          <w:sz w:val="24"/>
          <w:szCs w:val="24"/>
        </w:rPr>
        <w:t>Субсидии</w:t>
      </w:r>
      <w:r w:rsidRPr="00174CAA">
        <w:rPr>
          <w:rFonts w:ascii="Times New Roman" w:hAnsi="Times New Roman" w:cs="Times New Roman"/>
          <w:color w:val="000000" w:themeColor="text1"/>
          <w:sz w:val="24"/>
          <w:szCs w:val="24"/>
        </w:rPr>
        <w:t>, а также иные документы, предусмотренные Договором</w:t>
      </w:r>
      <w:r w:rsidRPr="00174CAA">
        <w:rPr>
          <w:rFonts w:ascii="Times New Roman" w:hAnsi="Times New Roman" w:cs="Times New Roman"/>
          <w:sz w:val="24"/>
          <w:szCs w:val="24"/>
        </w:rPr>
        <w:t xml:space="preserve">, в указанные в Договоре сроки. </w:t>
      </w:r>
    </w:p>
    <w:p w:rsidR="00174CAA" w:rsidRPr="00174CAA" w:rsidRDefault="00174CAA" w:rsidP="00174CAA">
      <w:pPr>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 xml:space="preserve">8.33. В случае, если показатели результата </w:t>
      </w:r>
      <w:r w:rsidRPr="00174CAA">
        <w:rPr>
          <w:rFonts w:ascii="Times New Roman" w:eastAsia="Calibri" w:hAnsi="Times New Roman" w:cs="Times New Roman"/>
          <w:sz w:val="24"/>
          <w:szCs w:val="24"/>
        </w:rPr>
        <w:t>предоставления Субсидии</w:t>
      </w:r>
      <w:r w:rsidRPr="00174CAA">
        <w:rPr>
          <w:rFonts w:ascii="Times New Roman" w:hAnsi="Times New Roman" w:cs="Times New Roman"/>
          <w:sz w:val="24"/>
          <w:szCs w:val="24"/>
        </w:rPr>
        <w:t xml:space="preserve"> не достигнуты в отчетном году в связи со сложившейся макроэкономической и/или геополитической ситуацией и/или непрогнозируемыми внешними рисками, выполнение заявленных показателей может быть отсрочено до окончания следующего года согласно технико-экономическому обоснованию.</w:t>
      </w:r>
    </w:p>
    <w:p w:rsidR="00174CAA" w:rsidRPr="00174CAA" w:rsidRDefault="00174CAA" w:rsidP="00174CAA">
      <w:pPr>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Технико-экономическое обоснование составляется Заявителем-победителем Конкурсного отбора в свободной форме и удостоверяется подписью руководителя/индивидуального предпринимателя и печатью (при наличии).</w:t>
      </w:r>
    </w:p>
    <w:p w:rsidR="00174CAA" w:rsidRPr="00174CAA" w:rsidRDefault="00174CAA" w:rsidP="00174CAA">
      <w:pPr>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lastRenderedPageBreak/>
        <w:t xml:space="preserve">Решение об обоснованности причин недостижения результата </w:t>
      </w:r>
      <w:r w:rsidRPr="00174CAA">
        <w:rPr>
          <w:rFonts w:ascii="Times New Roman" w:eastAsia="Calibri" w:hAnsi="Times New Roman" w:cs="Times New Roman"/>
          <w:sz w:val="24"/>
          <w:szCs w:val="24"/>
        </w:rPr>
        <w:t>предоставления Субсидии</w:t>
      </w:r>
      <w:r w:rsidRPr="00174CAA">
        <w:rPr>
          <w:rFonts w:ascii="Times New Roman" w:hAnsi="Times New Roman" w:cs="Times New Roman"/>
          <w:sz w:val="24"/>
          <w:szCs w:val="24"/>
        </w:rPr>
        <w:t xml:space="preserve"> принимается Конкурсной комиссией. </w:t>
      </w:r>
    </w:p>
    <w:p w:rsidR="00174CAA" w:rsidRPr="00174CAA" w:rsidRDefault="00174CAA" w:rsidP="00174CAA">
      <w:pPr>
        <w:pStyle w:val="ConsPlusNormal0"/>
        <w:ind w:right="-1" w:firstLine="567"/>
        <w:jc w:val="both"/>
        <w:rPr>
          <w:rFonts w:ascii="Times New Roman" w:hAnsi="Times New Roman" w:cs="Times New Roman"/>
          <w:sz w:val="24"/>
          <w:szCs w:val="24"/>
        </w:rPr>
      </w:pPr>
      <w:r w:rsidRPr="00174CAA">
        <w:rPr>
          <w:rFonts w:ascii="Times New Roman" w:hAnsi="Times New Roman" w:cs="Times New Roman"/>
          <w:sz w:val="24"/>
          <w:szCs w:val="24"/>
        </w:rPr>
        <w:t xml:space="preserve">В данном случае отчет </w:t>
      </w:r>
      <w:r w:rsidRPr="00174CAA">
        <w:rPr>
          <w:rFonts w:ascii="Times New Roman" w:hAnsi="Times New Roman" w:cs="Times New Roman"/>
          <w:color w:val="000000" w:themeColor="text1"/>
          <w:sz w:val="24"/>
          <w:szCs w:val="24"/>
        </w:rPr>
        <w:t xml:space="preserve">о результатах предоставления </w:t>
      </w:r>
      <w:r w:rsidRPr="00174CAA">
        <w:rPr>
          <w:rFonts w:ascii="Times New Roman" w:hAnsi="Times New Roman" w:cs="Times New Roman"/>
          <w:sz w:val="24"/>
          <w:szCs w:val="24"/>
        </w:rPr>
        <w:t>Субсидии</w:t>
      </w:r>
      <w:r w:rsidRPr="00174CAA">
        <w:rPr>
          <w:rFonts w:ascii="Times New Roman" w:hAnsi="Times New Roman" w:cs="Times New Roman"/>
          <w:color w:val="000000" w:themeColor="text1"/>
          <w:sz w:val="24"/>
          <w:szCs w:val="24"/>
        </w:rPr>
        <w:t xml:space="preserve"> </w:t>
      </w:r>
      <w:r w:rsidRPr="00174CAA">
        <w:rPr>
          <w:rFonts w:ascii="Times New Roman" w:hAnsi="Times New Roman" w:cs="Times New Roman"/>
          <w:sz w:val="24"/>
          <w:szCs w:val="24"/>
        </w:rPr>
        <w:t>предоставляется по итогам второго года, следующего за годом предоставления Субсидии.</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color w:val="000000"/>
          <w:sz w:val="24"/>
          <w:szCs w:val="24"/>
        </w:rPr>
        <w:t>8.34. Администрация</w:t>
      </w:r>
      <w:r w:rsidRPr="00174CAA">
        <w:rPr>
          <w:rFonts w:ascii="Times New Roman" w:hAnsi="Times New Roman" w:cs="Times New Roman"/>
          <w:sz w:val="24"/>
          <w:szCs w:val="24"/>
        </w:rPr>
        <w:t xml:space="preserve"> вправе запрашивать у Получателя Субсидии дополнительную информацию и документы, связанные с реализацией Договора, путем направления запроса на электронную почту Получателя Субсидии, указанную в Заявлении. </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r w:rsidRPr="00174CAA">
        <w:rPr>
          <w:rFonts w:ascii="Times New Roman" w:hAnsi="Times New Roman" w:cs="Times New Roman"/>
          <w:sz w:val="24"/>
          <w:szCs w:val="24"/>
        </w:rPr>
        <w:t>Получатель Субсидии направляет запрашиваемую информацию и документы</w:t>
      </w:r>
      <w:r w:rsidRPr="00174CAA">
        <w:rPr>
          <w:rFonts w:ascii="Times New Roman" w:hAnsi="Times New Roman" w:cs="Times New Roman"/>
          <w:sz w:val="24"/>
          <w:szCs w:val="24"/>
        </w:rPr>
        <w:tab/>
        <w:t>не позднее второго рабочего дня с момента получения запроса.</w:t>
      </w:r>
    </w:p>
    <w:p w:rsidR="00174CAA" w:rsidRPr="00174CAA" w:rsidRDefault="00174CAA" w:rsidP="00174CAA">
      <w:pPr>
        <w:widowControl w:val="0"/>
        <w:autoSpaceDE w:val="0"/>
        <w:autoSpaceDN w:val="0"/>
        <w:adjustRightInd w:val="0"/>
        <w:spacing w:after="0" w:line="240" w:lineRule="auto"/>
        <w:ind w:right="-1" w:firstLine="567"/>
        <w:jc w:val="both"/>
        <w:rPr>
          <w:rFonts w:ascii="Times New Roman" w:hAnsi="Times New Roman" w:cs="Times New Roman"/>
          <w:sz w:val="24"/>
          <w:szCs w:val="24"/>
        </w:rPr>
      </w:pPr>
    </w:p>
    <w:tbl>
      <w:tblPr>
        <w:tblStyle w:val="a4"/>
        <w:tblpPr w:leftFromText="180" w:rightFromText="180" w:vertAnchor="text" w:horzAnchor="margin" w:tblpY="6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399"/>
      </w:tblGrid>
      <w:tr w:rsidR="00174CAA" w:rsidRPr="00174CAA" w:rsidTr="00C20C27">
        <w:tc>
          <w:tcPr>
            <w:tcW w:w="5240" w:type="dxa"/>
          </w:tcPr>
          <w:p w:rsidR="00174CAA" w:rsidRPr="00174CAA" w:rsidRDefault="00174CAA" w:rsidP="00C20C27">
            <w:pPr>
              <w:ind w:right="-1"/>
              <w:rPr>
                <w:lang w:eastAsia="ru-RU"/>
              </w:rPr>
            </w:pPr>
            <w:bookmarkStart w:id="102" w:name="_Toc510617020"/>
            <w:bookmarkStart w:id="103" w:name="_Toc516677633"/>
            <w:bookmarkEnd w:id="102"/>
            <w:bookmarkEnd w:id="103"/>
            <w:r w:rsidRPr="00174CAA">
              <w:rPr>
                <w:lang w:eastAsia="ru-RU"/>
              </w:rPr>
              <w:t>Заместитель главы администрации Богородского городского округа</w:t>
            </w:r>
          </w:p>
        </w:tc>
        <w:tc>
          <w:tcPr>
            <w:tcW w:w="4399" w:type="dxa"/>
          </w:tcPr>
          <w:p w:rsidR="00174CAA" w:rsidRPr="00174CAA" w:rsidRDefault="00174CAA" w:rsidP="00C20C27">
            <w:pPr>
              <w:ind w:right="-1"/>
              <w:rPr>
                <w:lang w:eastAsia="ru-RU"/>
              </w:rPr>
            </w:pPr>
          </w:p>
          <w:p w:rsidR="00174CAA" w:rsidRPr="00174CAA" w:rsidRDefault="00174CAA" w:rsidP="00C20C27">
            <w:pPr>
              <w:ind w:right="-1"/>
              <w:jc w:val="right"/>
              <w:rPr>
                <w:lang w:eastAsia="ru-RU"/>
              </w:rPr>
            </w:pPr>
            <w:r w:rsidRPr="00174CAA">
              <w:rPr>
                <w:lang w:eastAsia="ru-RU"/>
              </w:rPr>
              <w:t>А.В. Федоров</w:t>
            </w:r>
          </w:p>
        </w:tc>
      </w:tr>
    </w:tbl>
    <w:p w:rsidR="00174CAA" w:rsidRPr="00174CAA" w:rsidRDefault="00174CAA" w:rsidP="00174CAA">
      <w:pPr>
        <w:spacing w:after="0" w:line="240" w:lineRule="auto"/>
        <w:ind w:left="7938" w:right="-1"/>
        <w:rPr>
          <w:rFonts w:ascii="Times New Roman" w:hAnsi="Times New Roman" w:cs="Times New Roman"/>
          <w:sz w:val="24"/>
          <w:szCs w:val="24"/>
          <w:lang w:eastAsia="ru-RU"/>
        </w:rPr>
      </w:pPr>
      <w:r w:rsidRPr="00174CAA">
        <w:rPr>
          <w:rFonts w:ascii="Times New Roman" w:hAnsi="Times New Roman" w:cs="Times New Roman"/>
          <w:sz w:val="24"/>
          <w:szCs w:val="24"/>
          <w:lang w:eastAsia="ru-RU"/>
        </w:rPr>
        <w:t xml:space="preserve"> </w:t>
      </w:r>
    </w:p>
    <w:p w:rsidR="00174CAA" w:rsidRPr="00174CAA" w:rsidRDefault="00174CAA" w:rsidP="00174CAA">
      <w:pPr>
        <w:spacing w:after="0" w:line="240" w:lineRule="auto"/>
        <w:ind w:left="7938" w:right="-1"/>
        <w:rPr>
          <w:rFonts w:ascii="Times New Roman" w:hAnsi="Times New Roman" w:cs="Times New Roman"/>
          <w:sz w:val="24"/>
          <w:szCs w:val="24"/>
          <w:lang w:eastAsia="ru-RU"/>
        </w:rPr>
      </w:pPr>
    </w:p>
    <w:p w:rsidR="00174CAA" w:rsidRPr="00174CAA" w:rsidRDefault="00174CAA" w:rsidP="00174CAA">
      <w:pPr>
        <w:spacing w:after="0" w:line="240" w:lineRule="auto"/>
        <w:ind w:left="7938" w:right="-1"/>
        <w:rPr>
          <w:rFonts w:ascii="Times New Roman" w:hAnsi="Times New Roman" w:cs="Times New Roman"/>
          <w:sz w:val="24"/>
          <w:szCs w:val="24"/>
          <w:lang w:eastAsia="ru-RU"/>
        </w:rPr>
      </w:pPr>
    </w:p>
    <w:p w:rsidR="00174CAA" w:rsidRPr="00174CAA" w:rsidRDefault="00174CAA" w:rsidP="00174CAA">
      <w:pPr>
        <w:spacing w:after="0" w:line="240" w:lineRule="auto"/>
        <w:ind w:left="6946" w:right="-1"/>
        <w:rPr>
          <w:rFonts w:ascii="Times New Roman" w:hAnsi="Times New Roman" w:cs="Times New Roman"/>
          <w:sz w:val="24"/>
          <w:szCs w:val="24"/>
          <w:lang w:eastAsia="ru-RU"/>
        </w:rPr>
      </w:pPr>
      <w:r w:rsidRPr="00174CAA">
        <w:rPr>
          <w:rFonts w:ascii="Times New Roman" w:hAnsi="Times New Roman" w:cs="Times New Roman"/>
          <w:sz w:val="24"/>
          <w:szCs w:val="24"/>
          <w:lang w:eastAsia="ru-RU"/>
        </w:rPr>
        <w:br w:type="page"/>
      </w:r>
    </w:p>
    <w:p w:rsidR="00174CAA" w:rsidRPr="00174CAA" w:rsidRDefault="00174CAA" w:rsidP="00174CAA">
      <w:pPr>
        <w:spacing w:after="0" w:line="240" w:lineRule="auto"/>
        <w:ind w:left="6946" w:right="-1"/>
        <w:rPr>
          <w:rFonts w:ascii="Times New Roman" w:hAnsi="Times New Roman" w:cs="Times New Roman"/>
          <w:sz w:val="24"/>
          <w:szCs w:val="24"/>
          <w:lang w:eastAsia="ru-RU"/>
        </w:rPr>
      </w:pPr>
      <w:r w:rsidRPr="00174CAA">
        <w:rPr>
          <w:rFonts w:ascii="Times New Roman" w:hAnsi="Times New Roman" w:cs="Times New Roman"/>
          <w:sz w:val="24"/>
          <w:szCs w:val="24"/>
          <w:lang w:eastAsia="ru-RU"/>
        </w:rPr>
        <w:lastRenderedPageBreak/>
        <w:t>Приложение 1</w:t>
      </w:r>
    </w:p>
    <w:p w:rsidR="00174CAA" w:rsidRPr="00174CAA" w:rsidRDefault="00174CAA" w:rsidP="00174CAA">
      <w:pPr>
        <w:spacing w:after="0" w:line="240" w:lineRule="auto"/>
        <w:ind w:left="6946" w:right="-1"/>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hd w:val="clear" w:color="auto" w:fill="FFFFFF" w:themeFill="background1"/>
        <w:spacing w:after="0" w:line="240" w:lineRule="auto"/>
        <w:jc w:val="both"/>
        <w:rPr>
          <w:rFonts w:ascii="Times New Roman" w:eastAsia="Calibri" w:hAnsi="Times New Roman" w:cs="Times New Roman"/>
          <w:sz w:val="24"/>
          <w:szCs w:val="24"/>
        </w:rPr>
      </w:pPr>
    </w:p>
    <w:p w:rsidR="00174CAA" w:rsidRPr="00174CAA" w:rsidRDefault="00174CAA" w:rsidP="00174CAA">
      <w:pPr>
        <w:spacing w:after="0" w:line="240" w:lineRule="auto"/>
        <w:jc w:val="center"/>
        <w:rPr>
          <w:rFonts w:ascii="Times New Roman" w:hAnsi="Times New Roman" w:cs="Times New Roman"/>
          <w:sz w:val="24"/>
          <w:szCs w:val="24"/>
          <w:lang w:eastAsia="ru-RU"/>
        </w:rPr>
      </w:pP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 xml:space="preserve">Уведомление </w:t>
      </w: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 xml:space="preserve">об успешном прохождении конкурсного отбора </w:t>
      </w:r>
    </w:p>
    <w:p w:rsidR="00174CAA" w:rsidRPr="00174CAA" w:rsidRDefault="00174CAA" w:rsidP="00174CAA">
      <w:pPr>
        <w:spacing w:after="0" w:line="240" w:lineRule="auto"/>
        <w:jc w:val="center"/>
        <w:rPr>
          <w:rFonts w:ascii="Times New Roman" w:hAnsi="Times New Roman" w:cs="Times New Roman"/>
          <w:sz w:val="24"/>
          <w:szCs w:val="24"/>
          <w:vertAlign w:val="superscript"/>
          <w:lang w:eastAsia="ru-RU"/>
        </w:rPr>
      </w:pPr>
      <w:r w:rsidRPr="00174CAA">
        <w:rPr>
          <w:rFonts w:ascii="Times New Roman" w:hAnsi="Times New Roman" w:cs="Times New Roman"/>
          <w:sz w:val="24"/>
          <w:szCs w:val="24"/>
          <w:lang w:eastAsia="ru-RU"/>
        </w:rPr>
        <w:t>и принятии решения о предоставлении финансовой поддержки (субсидии)</w:t>
      </w:r>
    </w:p>
    <w:p w:rsidR="00174CAA" w:rsidRPr="00174CAA" w:rsidRDefault="00174CAA" w:rsidP="00174CAA">
      <w:pPr>
        <w:spacing w:after="0" w:line="240" w:lineRule="auto"/>
        <w:jc w:val="center"/>
        <w:rPr>
          <w:rFonts w:ascii="Times New Roman" w:hAnsi="Times New Roman" w:cs="Times New Roman"/>
          <w:sz w:val="24"/>
          <w:szCs w:val="24"/>
          <w:lang w:eastAsia="ru-RU"/>
        </w:rPr>
      </w:pPr>
    </w:p>
    <w:p w:rsidR="00174CAA" w:rsidRPr="00174CAA" w:rsidRDefault="00174CAA" w:rsidP="00174CAA">
      <w:pPr>
        <w:spacing w:after="0" w:line="240" w:lineRule="auto"/>
        <w:ind w:firstLine="708"/>
        <w:jc w:val="both"/>
        <w:rPr>
          <w:rFonts w:ascii="Times New Roman" w:hAnsi="Times New Roman" w:cs="Times New Roman"/>
          <w:sz w:val="24"/>
          <w:szCs w:val="24"/>
        </w:rPr>
      </w:pPr>
      <w:r w:rsidRPr="00174CAA">
        <w:rPr>
          <w:rFonts w:ascii="Times New Roman" w:hAnsi="Times New Roman" w:cs="Times New Roman"/>
          <w:sz w:val="24"/>
          <w:szCs w:val="24"/>
          <w:lang w:eastAsia="ru-RU"/>
        </w:rPr>
        <w:t>На основании решения конкурсной к</w:t>
      </w:r>
      <w:r w:rsidRPr="00174CAA">
        <w:rPr>
          <w:rFonts w:ascii="Times New Roman" w:hAnsi="Times New Roman" w:cs="Times New Roman"/>
          <w:sz w:val="24"/>
          <w:szCs w:val="24"/>
        </w:rPr>
        <w:t xml:space="preserve">омиссии по отбору заявлений на предоставление </w:t>
      </w:r>
      <w:r w:rsidRPr="00174CAA">
        <w:rPr>
          <w:rFonts w:ascii="Times New Roman" w:hAnsi="Times New Roman" w:cs="Times New Roman"/>
          <w:sz w:val="24"/>
          <w:szCs w:val="24"/>
          <w:lang w:eastAsia="ru-RU"/>
        </w:rPr>
        <w:t xml:space="preserve">финансовой поддержки (субсидии) </w:t>
      </w:r>
      <w:r w:rsidRPr="00174CAA">
        <w:rPr>
          <w:rFonts w:ascii="Times New Roman" w:hAnsi="Times New Roman" w:cs="Times New Roman"/>
          <w:sz w:val="24"/>
          <w:szCs w:val="24"/>
        </w:rPr>
        <w:t>на частичную компенсацию затрат субъектам МСП (протокол № ______ от «___» __________ 20__ ) и _________________________ (муниципального правового акта) об утверждении итогов конкурсного отбора № _ от «___» ___ 20___.</w:t>
      </w:r>
      <w:r w:rsidRPr="00174CAA">
        <w:rPr>
          <w:rFonts w:ascii="Times New Roman" w:hAnsi="Times New Roman" w:cs="Times New Roman"/>
          <w:sz w:val="24"/>
          <w:szCs w:val="24"/>
        </w:rPr>
        <w:br/>
        <w:t>____________________________________________________________________</w:t>
      </w:r>
    </w:p>
    <w:p w:rsidR="00174CAA" w:rsidRPr="00174CAA" w:rsidRDefault="00174CAA" w:rsidP="00174CAA">
      <w:pPr>
        <w:spacing w:after="0" w:line="240" w:lineRule="auto"/>
        <w:jc w:val="center"/>
        <w:rPr>
          <w:rFonts w:ascii="Times New Roman" w:hAnsi="Times New Roman" w:cs="Times New Roman"/>
          <w:i/>
          <w:sz w:val="24"/>
          <w:szCs w:val="24"/>
          <w:vertAlign w:val="superscript"/>
        </w:rPr>
      </w:pPr>
      <w:r w:rsidRPr="00174CAA">
        <w:rPr>
          <w:rFonts w:ascii="Times New Roman" w:hAnsi="Times New Roman" w:cs="Times New Roman"/>
          <w:i/>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174CAA" w:rsidRPr="00174CAA" w:rsidRDefault="00174CAA" w:rsidP="00174CAA">
      <w:pPr>
        <w:spacing w:after="0" w:line="240" w:lineRule="auto"/>
        <w:jc w:val="both"/>
        <w:rPr>
          <w:rFonts w:ascii="Times New Roman" w:hAnsi="Times New Roman" w:cs="Times New Roman"/>
          <w:sz w:val="24"/>
          <w:szCs w:val="24"/>
          <w:lang w:eastAsia="ru-RU"/>
        </w:rPr>
      </w:pPr>
      <w:r w:rsidRPr="00174CAA">
        <w:rPr>
          <w:rFonts w:ascii="Times New Roman" w:hAnsi="Times New Roman" w:cs="Times New Roman"/>
          <w:sz w:val="24"/>
          <w:szCs w:val="24"/>
        </w:rPr>
        <w:t xml:space="preserve">принято решение предоставить </w:t>
      </w:r>
      <w:r w:rsidRPr="00174CAA">
        <w:rPr>
          <w:rFonts w:ascii="Times New Roman" w:hAnsi="Times New Roman" w:cs="Times New Roman"/>
          <w:sz w:val="24"/>
          <w:szCs w:val="24"/>
          <w:lang w:eastAsia="ru-RU"/>
        </w:rPr>
        <w:t xml:space="preserve">финансовую поддержку (субсидию) </w:t>
      </w:r>
      <w:r w:rsidRPr="00174CAA">
        <w:rPr>
          <w:rFonts w:ascii="Times New Roman" w:hAnsi="Times New Roman" w:cs="Times New Roman"/>
          <w:sz w:val="24"/>
          <w:szCs w:val="24"/>
        </w:rPr>
        <w:t xml:space="preserve">по мероприятию «______________»: </w:t>
      </w:r>
    </w:p>
    <w:p w:rsidR="00174CAA" w:rsidRPr="00174CAA" w:rsidRDefault="00174CAA" w:rsidP="00174CAA">
      <w:pPr>
        <w:spacing w:after="0" w:line="240" w:lineRule="auto"/>
        <w:jc w:val="center"/>
        <w:rPr>
          <w:rFonts w:ascii="Times New Roman" w:hAnsi="Times New Roman" w:cs="Times New Roman"/>
          <w:sz w:val="24"/>
          <w:szCs w:val="24"/>
          <w:lang w:eastAsia="ru-RU"/>
        </w:rPr>
      </w:pPr>
    </w:p>
    <w:tbl>
      <w:tblPr>
        <w:tblStyle w:val="a4"/>
        <w:tblW w:w="4952" w:type="pct"/>
        <w:tblInd w:w="103" w:type="dxa"/>
        <w:tblCellMar>
          <w:left w:w="103" w:type="dxa"/>
        </w:tblCellMar>
        <w:tblLook w:val="04A0"/>
      </w:tblPr>
      <w:tblGrid>
        <w:gridCol w:w="5238"/>
        <w:gridCol w:w="1975"/>
        <w:gridCol w:w="2261"/>
      </w:tblGrid>
      <w:tr w:rsidR="00174CAA" w:rsidRPr="00174CAA" w:rsidTr="00C20C27">
        <w:trPr>
          <w:trHeight w:val="976"/>
        </w:trPr>
        <w:tc>
          <w:tcPr>
            <w:tcW w:w="5279" w:type="dxa"/>
            <w:shd w:val="clear" w:color="auto" w:fill="auto"/>
            <w:vAlign w:val="center"/>
          </w:tcPr>
          <w:p w:rsidR="00174CAA" w:rsidRPr="00174CAA" w:rsidRDefault="00174CAA" w:rsidP="00C20C27">
            <w:pPr>
              <w:jc w:val="center"/>
            </w:pPr>
            <w:r w:rsidRPr="00174CAA">
              <w:t>Наименование расходов</w:t>
            </w:r>
          </w:p>
        </w:tc>
        <w:tc>
          <w:tcPr>
            <w:tcW w:w="1984" w:type="dxa"/>
            <w:shd w:val="clear" w:color="auto" w:fill="auto"/>
            <w:vAlign w:val="center"/>
          </w:tcPr>
          <w:p w:rsidR="00174CAA" w:rsidRPr="00174CAA" w:rsidRDefault="00174CAA" w:rsidP="00C20C27">
            <w:pPr>
              <w:jc w:val="center"/>
            </w:pPr>
            <w:r w:rsidRPr="00174CAA">
              <w:t>Сумма расходов, принятых к расчету (руб.)</w:t>
            </w:r>
          </w:p>
        </w:tc>
        <w:tc>
          <w:tcPr>
            <w:tcW w:w="2273" w:type="dxa"/>
            <w:shd w:val="clear" w:color="auto" w:fill="auto"/>
            <w:vAlign w:val="center"/>
          </w:tcPr>
          <w:p w:rsidR="00174CAA" w:rsidRPr="00174CAA" w:rsidRDefault="00174CAA" w:rsidP="00C20C27">
            <w:pPr>
              <w:jc w:val="center"/>
            </w:pPr>
            <w:r w:rsidRPr="00174CAA">
              <w:t>Размер Субсидии (руб.)</w:t>
            </w:r>
          </w:p>
          <w:p w:rsidR="00174CAA" w:rsidRPr="00174CAA" w:rsidRDefault="00174CAA" w:rsidP="00C20C27">
            <w:pPr>
              <w:jc w:val="center"/>
            </w:pPr>
          </w:p>
        </w:tc>
      </w:tr>
      <w:tr w:rsidR="00174CAA" w:rsidRPr="00174CAA" w:rsidTr="00C20C27">
        <w:trPr>
          <w:trHeight w:val="391"/>
        </w:trPr>
        <w:tc>
          <w:tcPr>
            <w:tcW w:w="5279" w:type="dxa"/>
            <w:shd w:val="clear" w:color="auto" w:fill="auto"/>
            <w:vAlign w:val="center"/>
          </w:tcPr>
          <w:p w:rsidR="00174CAA" w:rsidRPr="00174CAA" w:rsidRDefault="00174CAA" w:rsidP="00C20C27">
            <w:pPr>
              <w:jc w:val="both"/>
            </w:pPr>
            <w:r w:rsidRPr="00174CAA">
              <w:t>1.</w:t>
            </w:r>
          </w:p>
        </w:tc>
        <w:tc>
          <w:tcPr>
            <w:tcW w:w="1984" w:type="dxa"/>
            <w:shd w:val="clear" w:color="auto" w:fill="auto"/>
            <w:vAlign w:val="center"/>
          </w:tcPr>
          <w:p w:rsidR="00174CAA" w:rsidRPr="00174CAA" w:rsidRDefault="00174CAA" w:rsidP="00C20C27">
            <w:pPr>
              <w:jc w:val="center"/>
            </w:pPr>
          </w:p>
        </w:tc>
        <w:tc>
          <w:tcPr>
            <w:tcW w:w="2273" w:type="dxa"/>
            <w:shd w:val="clear" w:color="auto" w:fill="auto"/>
            <w:vAlign w:val="center"/>
          </w:tcPr>
          <w:p w:rsidR="00174CAA" w:rsidRPr="00174CAA" w:rsidRDefault="00174CAA" w:rsidP="00C20C27">
            <w:pPr>
              <w:jc w:val="center"/>
            </w:pPr>
            <w:r w:rsidRPr="00174CAA">
              <w:t>-</w:t>
            </w:r>
          </w:p>
        </w:tc>
      </w:tr>
      <w:tr w:rsidR="00174CAA" w:rsidRPr="00174CAA" w:rsidTr="00C20C27">
        <w:trPr>
          <w:trHeight w:val="391"/>
        </w:trPr>
        <w:tc>
          <w:tcPr>
            <w:tcW w:w="5279" w:type="dxa"/>
            <w:shd w:val="clear" w:color="auto" w:fill="auto"/>
            <w:vAlign w:val="center"/>
          </w:tcPr>
          <w:p w:rsidR="00174CAA" w:rsidRPr="00174CAA" w:rsidRDefault="00174CAA" w:rsidP="00C20C27">
            <w:pPr>
              <w:jc w:val="both"/>
            </w:pPr>
            <w:r w:rsidRPr="00174CAA">
              <w:t>2.</w:t>
            </w:r>
          </w:p>
        </w:tc>
        <w:tc>
          <w:tcPr>
            <w:tcW w:w="1984" w:type="dxa"/>
            <w:shd w:val="clear" w:color="auto" w:fill="auto"/>
            <w:vAlign w:val="center"/>
          </w:tcPr>
          <w:p w:rsidR="00174CAA" w:rsidRPr="00174CAA" w:rsidRDefault="00174CAA" w:rsidP="00C20C27">
            <w:pPr>
              <w:jc w:val="center"/>
            </w:pPr>
          </w:p>
        </w:tc>
        <w:tc>
          <w:tcPr>
            <w:tcW w:w="2273" w:type="dxa"/>
            <w:shd w:val="clear" w:color="auto" w:fill="auto"/>
            <w:vAlign w:val="center"/>
          </w:tcPr>
          <w:p w:rsidR="00174CAA" w:rsidRPr="00174CAA" w:rsidRDefault="00174CAA" w:rsidP="00C20C27">
            <w:pPr>
              <w:jc w:val="center"/>
            </w:pPr>
            <w:r w:rsidRPr="00174CAA">
              <w:t>-</w:t>
            </w:r>
          </w:p>
        </w:tc>
      </w:tr>
      <w:tr w:rsidR="00174CAA" w:rsidRPr="00174CAA" w:rsidTr="00C20C27">
        <w:trPr>
          <w:trHeight w:val="391"/>
        </w:trPr>
        <w:tc>
          <w:tcPr>
            <w:tcW w:w="5279" w:type="dxa"/>
            <w:shd w:val="clear" w:color="auto" w:fill="auto"/>
            <w:vAlign w:val="center"/>
          </w:tcPr>
          <w:p w:rsidR="00174CAA" w:rsidRPr="00174CAA" w:rsidRDefault="00174CAA" w:rsidP="00C20C27">
            <w:pPr>
              <w:jc w:val="both"/>
            </w:pPr>
            <w:r w:rsidRPr="00174CAA">
              <w:t>…</w:t>
            </w:r>
          </w:p>
        </w:tc>
        <w:tc>
          <w:tcPr>
            <w:tcW w:w="1984" w:type="dxa"/>
            <w:shd w:val="clear" w:color="auto" w:fill="auto"/>
            <w:vAlign w:val="center"/>
          </w:tcPr>
          <w:p w:rsidR="00174CAA" w:rsidRPr="00174CAA" w:rsidRDefault="00174CAA" w:rsidP="00C20C27">
            <w:pPr>
              <w:jc w:val="center"/>
            </w:pPr>
          </w:p>
        </w:tc>
        <w:tc>
          <w:tcPr>
            <w:tcW w:w="2273" w:type="dxa"/>
            <w:shd w:val="clear" w:color="auto" w:fill="auto"/>
            <w:vAlign w:val="center"/>
          </w:tcPr>
          <w:p w:rsidR="00174CAA" w:rsidRPr="00174CAA" w:rsidRDefault="00174CAA" w:rsidP="00C20C27">
            <w:pPr>
              <w:jc w:val="center"/>
            </w:pPr>
            <w:r w:rsidRPr="00174CAA">
              <w:t>-</w:t>
            </w:r>
          </w:p>
        </w:tc>
      </w:tr>
      <w:tr w:rsidR="00174CAA" w:rsidRPr="00174CAA" w:rsidTr="00C20C27">
        <w:trPr>
          <w:trHeight w:val="391"/>
        </w:trPr>
        <w:tc>
          <w:tcPr>
            <w:tcW w:w="5279" w:type="dxa"/>
            <w:shd w:val="clear" w:color="auto" w:fill="auto"/>
            <w:vAlign w:val="center"/>
          </w:tcPr>
          <w:p w:rsidR="00174CAA" w:rsidRPr="00174CAA" w:rsidRDefault="00174CAA" w:rsidP="00C20C27">
            <w:pPr>
              <w:jc w:val="both"/>
            </w:pPr>
            <w:r w:rsidRPr="00174CAA">
              <w:t>Итого</w:t>
            </w:r>
          </w:p>
        </w:tc>
        <w:tc>
          <w:tcPr>
            <w:tcW w:w="1984" w:type="dxa"/>
            <w:shd w:val="clear" w:color="auto" w:fill="auto"/>
            <w:vAlign w:val="center"/>
          </w:tcPr>
          <w:p w:rsidR="00174CAA" w:rsidRPr="00174CAA" w:rsidRDefault="00174CAA" w:rsidP="00C20C27">
            <w:pPr>
              <w:jc w:val="center"/>
            </w:pPr>
          </w:p>
        </w:tc>
        <w:tc>
          <w:tcPr>
            <w:tcW w:w="2273" w:type="dxa"/>
            <w:shd w:val="clear" w:color="auto" w:fill="auto"/>
            <w:vAlign w:val="center"/>
          </w:tcPr>
          <w:p w:rsidR="00174CAA" w:rsidRPr="00174CAA" w:rsidRDefault="00174CAA" w:rsidP="00C20C27">
            <w:pPr>
              <w:jc w:val="center"/>
            </w:pPr>
          </w:p>
        </w:tc>
      </w:tr>
    </w:tbl>
    <w:p w:rsidR="00174CAA" w:rsidRPr="00174CAA" w:rsidRDefault="00174CAA" w:rsidP="00174CAA">
      <w:pPr>
        <w:pStyle w:val="ConsPlusNormal0"/>
        <w:shd w:val="clear" w:color="auto" w:fill="FFFFFF" w:themeFill="background1"/>
        <w:jc w:val="both"/>
        <w:rPr>
          <w:rFonts w:ascii="Times New Roman" w:hAnsi="Times New Roman" w:cs="Times New Roman"/>
          <w:sz w:val="24"/>
          <w:szCs w:val="24"/>
        </w:rPr>
      </w:pPr>
    </w:p>
    <w:p w:rsidR="00174CAA" w:rsidRPr="00174CAA" w:rsidRDefault="00174CAA" w:rsidP="00174CAA">
      <w:pPr>
        <w:spacing w:after="0" w:line="240" w:lineRule="auto"/>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9"/>
        <w:gridCol w:w="4782"/>
      </w:tblGrid>
      <w:tr w:rsidR="00174CAA" w:rsidRPr="00174CAA" w:rsidTr="00C20C27">
        <w:tc>
          <w:tcPr>
            <w:tcW w:w="4814" w:type="dxa"/>
          </w:tcPr>
          <w:p w:rsidR="00174CAA" w:rsidRPr="00174CAA" w:rsidRDefault="00174CAA" w:rsidP="00C20C27">
            <w:pPr>
              <w:pStyle w:val="ConsPlusNonformat"/>
              <w:rPr>
                <w:rFonts w:ascii="Times New Roman" w:hAnsi="Times New Roman" w:cs="Times New Roman"/>
              </w:rPr>
            </w:pPr>
            <w:r w:rsidRPr="00174CAA">
              <w:rPr>
                <w:rFonts w:ascii="Times New Roman" w:hAnsi="Times New Roman" w:cs="Times New Roman"/>
              </w:rPr>
              <w:t>Уполномоченное должностное лицо Администрации</w:t>
            </w:r>
          </w:p>
        </w:tc>
        <w:tc>
          <w:tcPr>
            <w:tcW w:w="4814" w:type="dxa"/>
          </w:tcPr>
          <w:p w:rsidR="00174CAA" w:rsidRPr="00174CAA" w:rsidRDefault="00174CAA" w:rsidP="00C20C27">
            <w:pPr>
              <w:pStyle w:val="ConsPlusNonformat"/>
              <w:jc w:val="both"/>
              <w:rPr>
                <w:rFonts w:ascii="Times New Roman" w:hAnsi="Times New Roman" w:cs="Times New Roman"/>
              </w:rPr>
            </w:pPr>
          </w:p>
          <w:p w:rsidR="00174CAA" w:rsidRPr="00174CAA" w:rsidRDefault="00174CAA" w:rsidP="00C20C27">
            <w:pPr>
              <w:pStyle w:val="ConsPlusNonformat"/>
              <w:jc w:val="right"/>
              <w:rPr>
                <w:rFonts w:ascii="Times New Roman" w:hAnsi="Times New Roman" w:cs="Times New Roman"/>
              </w:rPr>
            </w:pPr>
            <w:r w:rsidRPr="00174CAA">
              <w:rPr>
                <w:rFonts w:ascii="Times New Roman" w:hAnsi="Times New Roman" w:cs="Times New Roman"/>
              </w:rPr>
              <w:t>И.О. Фамилия</w:t>
            </w:r>
          </w:p>
        </w:tc>
      </w:tr>
    </w:tbl>
    <w:p w:rsidR="00174CAA" w:rsidRPr="00174CAA" w:rsidRDefault="00174CAA" w:rsidP="00174CAA">
      <w:pPr>
        <w:pStyle w:val="ConsPlusNonformat"/>
        <w:jc w:val="both"/>
        <w:rPr>
          <w:rFonts w:ascii="Times New Roman" w:hAnsi="Times New Roman" w:cs="Times New Roman"/>
          <w:sz w:val="24"/>
        </w:rPr>
      </w:pPr>
    </w:p>
    <w:p w:rsidR="00174CAA" w:rsidRPr="00174CAA" w:rsidRDefault="00174CAA" w:rsidP="00174CAA">
      <w:pPr>
        <w:ind w:left="5670"/>
        <w:rPr>
          <w:rFonts w:ascii="Times New Roman" w:hAnsi="Times New Roman" w:cs="Times New Roman"/>
          <w:sz w:val="24"/>
          <w:szCs w:val="24"/>
          <w:lang w:eastAsia="ru-RU"/>
        </w:rPr>
      </w:pPr>
    </w:p>
    <w:p w:rsidR="00174CAA" w:rsidRPr="00174CAA" w:rsidRDefault="00174CAA" w:rsidP="00174CAA">
      <w:pPr>
        <w:ind w:left="5670"/>
        <w:rPr>
          <w:rFonts w:ascii="Times New Roman" w:hAnsi="Times New Roman" w:cs="Times New Roman"/>
          <w:sz w:val="24"/>
          <w:szCs w:val="24"/>
          <w:lang w:eastAsia="ru-RU"/>
        </w:rPr>
      </w:pPr>
    </w:p>
    <w:p w:rsidR="00174CAA" w:rsidRPr="00174CAA" w:rsidRDefault="00174CAA" w:rsidP="00174CAA">
      <w:pPr>
        <w:spacing w:after="0" w:line="240" w:lineRule="auto"/>
        <w:ind w:left="7938" w:right="282" w:hanging="992"/>
        <w:rPr>
          <w:rFonts w:ascii="Times New Roman" w:hAnsi="Times New Roman" w:cs="Times New Roman"/>
          <w:sz w:val="24"/>
          <w:szCs w:val="24"/>
          <w:lang w:eastAsia="ru-RU"/>
        </w:rPr>
      </w:pPr>
      <w:r w:rsidRPr="00174CAA">
        <w:rPr>
          <w:rFonts w:ascii="Times New Roman" w:hAnsi="Times New Roman" w:cs="Times New Roman"/>
          <w:sz w:val="24"/>
          <w:szCs w:val="24"/>
          <w:lang w:eastAsia="ru-RU"/>
        </w:rPr>
        <w:t>Приложение 2</w:t>
      </w:r>
    </w:p>
    <w:p w:rsidR="00174CAA" w:rsidRPr="00174CAA" w:rsidRDefault="00174CAA" w:rsidP="00174CAA">
      <w:pPr>
        <w:spacing w:after="0" w:line="240" w:lineRule="auto"/>
        <w:ind w:left="7938" w:hanging="992"/>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hd w:val="clear" w:color="auto" w:fill="FFFFFF" w:themeFill="background1"/>
        <w:spacing w:after="0" w:line="240" w:lineRule="auto"/>
        <w:jc w:val="center"/>
        <w:rPr>
          <w:rFonts w:ascii="Times New Roman" w:eastAsia="Calibri" w:hAnsi="Times New Roman" w:cs="Times New Roman"/>
          <w:sz w:val="24"/>
          <w:szCs w:val="24"/>
        </w:rPr>
      </w:pPr>
    </w:p>
    <w:p w:rsidR="00174CAA" w:rsidRPr="00174CAA" w:rsidRDefault="00174CAA" w:rsidP="00174CAA">
      <w:pPr>
        <w:shd w:val="clear" w:color="auto" w:fill="FFFFFF" w:themeFill="background1"/>
        <w:spacing w:after="0" w:line="240" w:lineRule="auto"/>
        <w:jc w:val="center"/>
        <w:rPr>
          <w:rFonts w:ascii="Times New Roman" w:eastAsia="Calibri" w:hAnsi="Times New Roman" w:cs="Times New Roman"/>
          <w:sz w:val="24"/>
          <w:szCs w:val="24"/>
        </w:rPr>
      </w:pPr>
    </w:p>
    <w:p w:rsidR="00174CAA" w:rsidRPr="00174CAA" w:rsidRDefault="00174CAA" w:rsidP="00174CAA">
      <w:pPr>
        <w:spacing w:after="0"/>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 xml:space="preserve">Уведомление </w:t>
      </w: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о принятии решения о признании не прошедшим конкурсный отбор</w:t>
      </w:r>
    </w:p>
    <w:p w:rsidR="00174CAA" w:rsidRPr="00174CAA" w:rsidRDefault="00174CAA" w:rsidP="00174CAA">
      <w:pPr>
        <w:spacing w:after="0" w:line="240" w:lineRule="auto"/>
        <w:ind w:firstLine="708"/>
        <w:jc w:val="both"/>
        <w:rPr>
          <w:rFonts w:ascii="Times New Roman" w:hAnsi="Times New Roman" w:cs="Times New Roman"/>
          <w:sz w:val="24"/>
          <w:szCs w:val="24"/>
        </w:rPr>
      </w:pPr>
    </w:p>
    <w:p w:rsidR="00174CAA" w:rsidRPr="00174CAA" w:rsidRDefault="00174CAA" w:rsidP="00174CAA">
      <w:pPr>
        <w:spacing w:after="0" w:line="240" w:lineRule="auto"/>
        <w:ind w:firstLine="708"/>
        <w:jc w:val="both"/>
        <w:rPr>
          <w:rFonts w:ascii="Times New Roman" w:hAnsi="Times New Roman" w:cs="Times New Roman"/>
          <w:sz w:val="24"/>
          <w:szCs w:val="24"/>
        </w:rPr>
      </w:pPr>
      <w:r w:rsidRPr="00174CAA">
        <w:rPr>
          <w:rFonts w:ascii="Times New Roman" w:hAnsi="Times New Roman" w:cs="Times New Roman"/>
          <w:sz w:val="24"/>
          <w:szCs w:val="24"/>
        </w:rPr>
        <w:t xml:space="preserve">На основании решения конкурсной комиссии по отбору заявлений на предоставление </w:t>
      </w:r>
      <w:r w:rsidRPr="00174CAA">
        <w:rPr>
          <w:rFonts w:ascii="Times New Roman" w:hAnsi="Times New Roman" w:cs="Times New Roman"/>
          <w:sz w:val="24"/>
          <w:szCs w:val="24"/>
          <w:lang w:eastAsia="ru-RU"/>
        </w:rPr>
        <w:t xml:space="preserve">финансовой поддержки (субсидии) </w:t>
      </w:r>
      <w:r w:rsidRPr="00174CAA">
        <w:rPr>
          <w:rFonts w:ascii="Times New Roman" w:hAnsi="Times New Roman" w:cs="Times New Roman"/>
          <w:sz w:val="24"/>
          <w:szCs w:val="24"/>
        </w:rPr>
        <w:t>на частичную компенсацию затрат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w:t>
      </w:r>
    </w:p>
    <w:p w:rsidR="00174CAA" w:rsidRPr="00174CAA" w:rsidRDefault="00174CAA" w:rsidP="00174CAA">
      <w:pPr>
        <w:spacing w:after="0" w:line="240" w:lineRule="auto"/>
        <w:jc w:val="center"/>
        <w:rPr>
          <w:rFonts w:ascii="Times New Roman" w:hAnsi="Times New Roman" w:cs="Times New Roman"/>
          <w:i/>
          <w:sz w:val="24"/>
          <w:szCs w:val="24"/>
          <w:vertAlign w:val="superscript"/>
        </w:rPr>
      </w:pPr>
      <w:r w:rsidRPr="00174CAA">
        <w:rPr>
          <w:rFonts w:ascii="Times New Roman" w:hAnsi="Times New Roman" w:cs="Times New Roman"/>
          <w:i/>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174CAA" w:rsidRPr="00174CAA" w:rsidRDefault="00174CAA" w:rsidP="00174CAA">
      <w:pPr>
        <w:spacing w:after="0" w:line="240" w:lineRule="auto"/>
        <w:jc w:val="both"/>
        <w:rPr>
          <w:rFonts w:ascii="Times New Roman" w:hAnsi="Times New Roman" w:cs="Times New Roman"/>
          <w:sz w:val="24"/>
          <w:szCs w:val="24"/>
          <w:lang w:eastAsia="ru-RU"/>
        </w:rPr>
      </w:pPr>
      <w:r w:rsidRPr="00174CAA">
        <w:rPr>
          <w:rFonts w:ascii="Times New Roman" w:hAnsi="Times New Roman" w:cs="Times New Roman"/>
          <w:sz w:val="24"/>
          <w:szCs w:val="24"/>
        </w:rPr>
        <w:lastRenderedPageBreak/>
        <w:t xml:space="preserve">принято решение признать не прошедшим конкурсный отбор на предоставление </w:t>
      </w:r>
      <w:r w:rsidRPr="00174CAA">
        <w:rPr>
          <w:rFonts w:ascii="Times New Roman" w:hAnsi="Times New Roman" w:cs="Times New Roman"/>
          <w:sz w:val="24"/>
          <w:szCs w:val="24"/>
          <w:lang w:eastAsia="ru-RU"/>
        </w:rPr>
        <w:t xml:space="preserve">финансовой поддержки (субсидии) </w:t>
      </w:r>
      <w:r w:rsidRPr="00174CAA">
        <w:rPr>
          <w:rFonts w:ascii="Times New Roman" w:hAnsi="Times New Roman" w:cs="Times New Roman"/>
          <w:sz w:val="24"/>
          <w:szCs w:val="24"/>
        </w:rPr>
        <w:t>по мероприятию «____________________»:</w:t>
      </w:r>
    </w:p>
    <w:p w:rsidR="00174CAA" w:rsidRPr="00174CAA" w:rsidRDefault="00174CAA" w:rsidP="00174CAA">
      <w:pPr>
        <w:spacing w:after="0" w:line="240" w:lineRule="auto"/>
        <w:jc w:val="center"/>
        <w:rPr>
          <w:rFonts w:ascii="Times New Roman" w:hAnsi="Times New Roman" w:cs="Times New Roman"/>
          <w:sz w:val="24"/>
          <w:szCs w:val="24"/>
          <w:lang w:eastAsia="ru-RU"/>
        </w:rPr>
      </w:pPr>
    </w:p>
    <w:tbl>
      <w:tblPr>
        <w:tblStyle w:val="a4"/>
        <w:tblW w:w="9531" w:type="dxa"/>
        <w:tblInd w:w="103" w:type="dxa"/>
        <w:tblCellMar>
          <w:left w:w="103" w:type="dxa"/>
        </w:tblCellMar>
        <w:tblLook w:val="06A0"/>
      </w:tblPr>
      <w:tblGrid>
        <w:gridCol w:w="3402"/>
        <w:gridCol w:w="3544"/>
        <w:gridCol w:w="2585"/>
      </w:tblGrid>
      <w:tr w:rsidR="00174CAA" w:rsidRPr="00174CAA" w:rsidTr="00C20C27">
        <w:trPr>
          <w:trHeight w:val="778"/>
        </w:trPr>
        <w:tc>
          <w:tcPr>
            <w:tcW w:w="3402" w:type="dxa"/>
            <w:shd w:val="clear" w:color="auto" w:fill="auto"/>
            <w:vAlign w:val="center"/>
          </w:tcPr>
          <w:p w:rsidR="00174CAA" w:rsidRPr="00174CAA" w:rsidRDefault="00174CAA" w:rsidP="00C20C27">
            <w:pPr>
              <w:jc w:val="center"/>
            </w:pPr>
            <w:r w:rsidRPr="00174CAA">
              <w:t>№ пункта Порядка</w:t>
            </w:r>
          </w:p>
        </w:tc>
        <w:tc>
          <w:tcPr>
            <w:tcW w:w="3544" w:type="dxa"/>
            <w:shd w:val="clear" w:color="auto" w:fill="auto"/>
            <w:vAlign w:val="center"/>
          </w:tcPr>
          <w:p w:rsidR="00174CAA" w:rsidRPr="00174CAA" w:rsidRDefault="00174CAA" w:rsidP="00C20C27">
            <w:pPr>
              <w:jc w:val="center"/>
            </w:pPr>
            <w:r w:rsidRPr="00174CAA">
              <w:t>Наименование основания для отказа в соответствии с Порядком</w:t>
            </w:r>
          </w:p>
        </w:tc>
        <w:tc>
          <w:tcPr>
            <w:tcW w:w="2585" w:type="dxa"/>
            <w:vAlign w:val="center"/>
          </w:tcPr>
          <w:p w:rsidR="00174CAA" w:rsidRPr="00174CAA" w:rsidRDefault="00174CAA" w:rsidP="00C20C27">
            <w:pPr>
              <w:jc w:val="center"/>
            </w:pPr>
            <w:r w:rsidRPr="00174CAA">
              <w:t>Разъяснение выявленных нарушений (причин отказа)</w:t>
            </w:r>
          </w:p>
        </w:tc>
      </w:tr>
      <w:tr w:rsidR="00174CAA" w:rsidRPr="00174CAA" w:rsidTr="00C20C27">
        <w:tc>
          <w:tcPr>
            <w:tcW w:w="3402" w:type="dxa"/>
            <w:shd w:val="clear" w:color="auto" w:fill="auto"/>
          </w:tcPr>
          <w:p w:rsidR="00174CAA" w:rsidRPr="00174CAA" w:rsidRDefault="00174CAA" w:rsidP="00C20C27">
            <w:pPr>
              <w:tabs>
                <w:tab w:val="left" w:pos="851"/>
              </w:tabs>
              <w:jc w:val="both"/>
            </w:pPr>
          </w:p>
        </w:tc>
        <w:tc>
          <w:tcPr>
            <w:tcW w:w="3544" w:type="dxa"/>
            <w:shd w:val="clear" w:color="auto" w:fill="auto"/>
          </w:tcPr>
          <w:p w:rsidR="00174CAA" w:rsidRPr="00174CAA" w:rsidRDefault="00174CAA" w:rsidP="00C20C27">
            <w:pPr>
              <w:tabs>
                <w:tab w:val="left" w:pos="851"/>
              </w:tabs>
              <w:jc w:val="both"/>
            </w:pPr>
          </w:p>
        </w:tc>
        <w:tc>
          <w:tcPr>
            <w:tcW w:w="2585" w:type="dxa"/>
          </w:tcPr>
          <w:p w:rsidR="00174CAA" w:rsidRPr="00174CAA" w:rsidRDefault="00174CAA" w:rsidP="00C20C27">
            <w:pPr>
              <w:tabs>
                <w:tab w:val="left" w:pos="851"/>
              </w:tabs>
              <w:jc w:val="both"/>
            </w:pPr>
          </w:p>
        </w:tc>
      </w:tr>
    </w:tbl>
    <w:p w:rsidR="00174CAA" w:rsidRPr="00174CAA" w:rsidRDefault="00174CAA" w:rsidP="00174CAA">
      <w:pPr>
        <w:spacing w:after="0" w:line="240" w:lineRule="auto"/>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9"/>
        <w:gridCol w:w="4782"/>
      </w:tblGrid>
      <w:tr w:rsidR="00174CAA" w:rsidRPr="00174CAA" w:rsidTr="00C20C27">
        <w:tc>
          <w:tcPr>
            <w:tcW w:w="4814" w:type="dxa"/>
          </w:tcPr>
          <w:p w:rsidR="00174CAA" w:rsidRPr="00174CAA" w:rsidRDefault="00174CAA" w:rsidP="00C20C27">
            <w:pPr>
              <w:pStyle w:val="ConsPlusNonformat"/>
              <w:rPr>
                <w:rFonts w:ascii="Times New Roman" w:hAnsi="Times New Roman" w:cs="Times New Roman"/>
              </w:rPr>
            </w:pPr>
            <w:r w:rsidRPr="00174CAA">
              <w:rPr>
                <w:rFonts w:ascii="Times New Roman" w:hAnsi="Times New Roman" w:cs="Times New Roman"/>
              </w:rPr>
              <w:t>Уполномоченное должностное лицо Администрации</w:t>
            </w:r>
          </w:p>
        </w:tc>
        <w:tc>
          <w:tcPr>
            <w:tcW w:w="4814" w:type="dxa"/>
          </w:tcPr>
          <w:p w:rsidR="00174CAA" w:rsidRPr="00174CAA" w:rsidRDefault="00174CAA" w:rsidP="00C20C27">
            <w:pPr>
              <w:pStyle w:val="ConsPlusNonformat"/>
              <w:jc w:val="both"/>
              <w:rPr>
                <w:rFonts w:ascii="Times New Roman" w:hAnsi="Times New Roman" w:cs="Times New Roman"/>
              </w:rPr>
            </w:pPr>
          </w:p>
          <w:p w:rsidR="00174CAA" w:rsidRPr="00174CAA" w:rsidRDefault="00174CAA" w:rsidP="00C20C27">
            <w:pPr>
              <w:pStyle w:val="ConsPlusNonformat"/>
              <w:jc w:val="right"/>
              <w:rPr>
                <w:rFonts w:ascii="Times New Roman" w:hAnsi="Times New Roman" w:cs="Times New Roman"/>
              </w:rPr>
            </w:pPr>
            <w:r w:rsidRPr="00174CAA">
              <w:rPr>
                <w:rFonts w:ascii="Times New Roman" w:hAnsi="Times New Roman" w:cs="Times New Roman"/>
              </w:rPr>
              <w:t>И.О. Фамилия</w:t>
            </w:r>
          </w:p>
        </w:tc>
      </w:tr>
    </w:tbl>
    <w:p w:rsidR="00174CAA" w:rsidRPr="00174CAA" w:rsidRDefault="00174CAA" w:rsidP="00174CAA">
      <w:pPr>
        <w:spacing w:after="0" w:line="240" w:lineRule="auto"/>
        <w:rPr>
          <w:rFonts w:ascii="Times New Roman" w:hAnsi="Times New Roman" w:cs="Times New Roman"/>
          <w:sz w:val="24"/>
          <w:szCs w:val="24"/>
        </w:rPr>
      </w:pPr>
    </w:p>
    <w:p w:rsidR="00174CAA" w:rsidRPr="00174CAA" w:rsidRDefault="00174CAA" w:rsidP="00174CAA">
      <w:pPr>
        <w:spacing w:after="0" w:line="240" w:lineRule="auto"/>
        <w:rPr>
          <w:rFonts w:ascii="Times New Roman" w:hAnsi="Times New Roman" w:cs="Times New Roman"/>
          <w:sz w:val="24"/>
          <w:szCs w:val="24"/>
        </w:rPr>
      </w:pPr>
    </w:p>
    <w:p w:rsidR="00174CAA" w:rsidRPr="00174CAA" w:rsidRDefault="00174CAA" w:rsidP="00174CAA">
      <w:pPr>
        <w:ind w:left="5670"/>
        <w:rPr>
          <w:rFonts w:ascii="Times New Roman" w:hAnsi="Times New Roman" w:cs="Times New Roman"/>
          <w:sz w:val="24"/>
          <w:szCs w:val="24"/>
          <w:lang w:eastAsia="ru-RU"/>
        </w:rPr>
      </w:pPr>
    </w:p>
    <w:p w:rsidR="00174CAA" w:rsidRPr="00174CAA" w:rsidRDefault="00174CAA" w:rsidP="00174CAA">
      <w:pPr>
        <w:spacing w:after="0" w:line="240" w:lineRule="auto"/>
        <w:ind w:left="7938" w:right="282" w:hanging="1417"/>
        <w:rPr>
          <w:rFonts w:ascii="Times New Roman" w:hAnsi="Times New Roman" w:cs="Times New Roman"/>
          <w:sz w:val="24"/>
          <w:szCs w:val="24"/>
          <w:lang w:eastAsia="ru-RU"/>
        </w:rPr>
      </w:pPr>
      <w:r w:rsidRPr="00174CAA">
        <w:rPr>
          <w:rFonts w:ascii="Times New Roman" w:hAnsi="Times New Roman" w:cs="Times New Roman"/>
          <w:sz w:val="24"/>
          <w:szCs w:val="24"/>
          <w:lang w:eastAsia="ru-RU"/>
        </w:rPr>
        <w:t>Приложение 3</w:t>
      </w:r>
    </w:p>
    <w:p w:rsidR="00174CAA" w:rsidRPr="00174CAA" w:rsidRDefault="00174CAA" w:rsidP="00174CAA">
      <w:pPr>
        <w:spacing w:after="0" w:line="240" w:lineRule="auto"/>
        <w:ind w:left="7938" w:hanging="1417"/>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pacing w:after="0" w:line="240" w:lineRule="auto"/>
        <w:ind w:left="7938" w:hanging="850"/>
        <w:rPr>
          <w:rFonts w:ascii="Times New Roman" w:hAnsi="Times New Roman" w:cs="Times New Roman"/>
          <w:sz w:val="24"/>
          <w:szCs w:val="24"/>
          <w:lang w:eastAsia="ru-RU"/>
        </w:rPr>
      </w:pPr>
    </w:p>
    <w:p w:rsidR="00174CAA" w:rsidRPr="00174CAA" w:rsidRDefault="00174CAA" w:rsidP="00174CAA">
      <w:pPr>
        <w:suppressAutoHyphens/>
        <w:spacing w:after="0" w:line="240" w:lineRule="auto"/>
        <w:jc w:val="center"/>
        <w:outlineLvl w:val="4"/>
        <w:rPr>
          <w:rFonts w:ascii="Times New Roman" w:eastAsia="Times New Roman" w:hAnsi="Times New Roman" w:cs="Times New Roman"/>
          <w:bCs/>
          <w:iCs/>
          <w:sz w:val="24"/>
          <w:szCs w:val="24"/>
          <w:lang w:eastAsia="ar-SA"/>
        </w:rPr>
      </w:pPr>
      <w:r w:rsidRPr="00174CAA">
        <w:rPr>
          <w:rFonts w:ascii="Times New Roman" w:eastAsia="Times New Roman" w:hAnsi="Times New Roman" w:cs="Times New Roman"/>
          <w:bCs/>
          <w:iCs/>
          <w:sz w:val="24"/>
          <w:szCs w:val="24"/>
          <w:lang w:eastAsia="ar-SA"/>
        </w:rPr>
        <w:t>Перечень предоставляемых Заявителем документов, необходимых для предоставления финансовой поддержки (субсидии), и требования к ним</w:t>
      </w:r>
    </w:p>
    <w:p w:rsidR="00174CAA" w:rsidRPr="00174CAA" w:rsidRDefault="00174CAA" w:rsidP="00174CAA">
      <w:pPr>
        <w:widowControl w:val="0"/>
        <w:spacing w:after="0" w:line="240" w:lineRule="auto"/>
        <w:contextualSpacing/>
        <w:rPr>
          <w:rFonts w:ascii="Times New Roman" w:hAnsi="Times New Roman" w:cs="Times New Roman"/>
          <w:sz w:val="24"/>
          <w:szCs w:val="24"/>
        </w:rPr>
      </w:pPr>
    </w:p>
    <w:p w:rsidR="00174CAA" w:rsidRPr="00174CAA" w:rsidRDefault="00174CAA" w:rsidP="00174CAA">
      <w:pPr>
        <w:pStyle w:val="affffb"/>
        <w:numPr>
          <w:ilvl w:val="0"/>
          <w:numId w:val="45"/>
        </w:numPr>
        <w:spacing w:after="120" w:line="240" w:lineRule="auto"/>
        <w:ind w:left="714" w:hanging="357"/>
        <w:jc w:val="center"/>
        <w:rPr>
          <w:rFonts w:ascii="Times New Roman" w:eastAsia="Times New Roman" w:hAnsi="Times New Roman"/>
          <w:bCs/>
          <w:iCs/>
          <w:sz w:val="24"/>
          <w:szCs w:val="24"/>
          <w:lang w:eastAsia="ar-SA"/>
        </w:rPr>
      </w:pPr>
      <w:r w:rsidRPr="00174CAA">
        <w:rPr>
          <w:rFonts w:ascii="Times New Roman" w:hAnsi="Times New Roman"/>
          <w:sz w:val="24"/>
          <w:szCs w:val="24"/>
        </w:rPr>
        <w:t xml:space="preserve">Перечень документов, предоставляемых Заявителем </w:t>
      </w:r>
      <w:r w:rsidRPr="00174CAA">
        <w:rPr>
          <w:rFonts w:ascii="Times New Roman" w:eastAsia="Times New Roman" w:hAnsi="Times New Roman"/>
          <w:bCs/>
          <w:iCs/>
          <w:sz w:val="24"/>
          <w:szCs w:val="24"/>
          <w:lang w:eastAsia="ar-SA"/>
        </w:rPr>
        <w:t>для предоставления финансовой поддержки (субсидии):</w:t>
      </w:r>
    </w:p>
    <w:tbl>
      <w:tblPr>
        <w:tblW w:w="5079" w:type="pct"/>
        <w:tblInd w:w="-147" w:type="dxa"/>
        <w:tblLayout w:type="fixed"/>
        <w:tblCellMar>
          <w:left w:w="28" w:type="dxa"/>
          <w:right w:w="28" w:type="dxa"/>
        </w:tblCellMar>
        <w:tblLook w:val="0000"/>
      </w:tblPr>
      <w:tblGrid>
        <w:gridCol w:w="1000"/>
        <w:gridCol w:w="4361"/>
        <w:gridCol w:w="4199"/>
      </w:tblGrid>
      <w:tr w:rsidR="00174CAA" w:rsidRPr="00174CAA" w:rsidTr="00C20C27">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04" w:name="_Hlk130805190"/>
            <w:r w:rsidRPr="00174CAA">
              <w:rPr>
                <w:rFonts w:ascii="Times New Roman" w:eastAsia="Times New Roman" w:hAnsi="Times New Roman" w:cs="Times New Roman"/>
                <w:sz w:val="24"/>
                <w:szCs w:val="24"/>
                <w:lang w:eastAsia="ru-RU"/>
              </w:rPr>
              <w:t>№</w:t>
            </w:r>
          </w:p>
        </w:tc>
        <w:tc>
          <w:tcPr>
            <w:tcW w:w="22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 документа</w:t>
            </w:r>
          </w:p>
        </w:tc>
        <w:tc>
          <w:tcPr>
            <w:tcW w:w="219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Общее описание документов</w:t>
            </w:r>
          </w:p>
        </w:tc>
      </w:tr>
      <w:tr w:rsidR="00174CAA" w:rsidRPr="00174CAA" w:rsidTr="00C20C27">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w:t>
            </w:r>
          </w:p>
        </w:tc>
        <w:tc>
          <w:tcPr>
            <w:tcW w:w="4477"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58" w:right="108"/>
              <w:rPr>
                <w:rFonts w:ascii="Times New Roman" w:eastAsia="Times New Roman" w:hAnsi="Times New Roman" w:cs="Times New Roman"/>
                <w:sz w:val="24"/>
                <w:szCs w:val="24"/>
                <w:lang w:eastAsia="ru-RU"/>
              </w:rPr>
            </w:pPr>
            <w:r w:rsidRPr="00174CAA">
              <w:rPr>
                <w:rFonts w:ascii="Times New Roman" w:eastAsia="Times New Roman" w:hAnsi="Times New Roman" w:cs="Times New Roman"/>
                <w:color w:val="000000"/>
                <w:sz w:val="24"/>
                <w:szCs w:val="24"/>
                <w:lang w:eastAsia="ru-RU"/>
              </w:rPr>
              <w:t>Документ, удостоверяющий личность руководителя Заявителя (для юридических лиц) либо индивидуального предпринимателя</w:t>
            </w:r>
          </w:p>
        </w:tc>
      </w:tr>
      <w:tr w:rsidR="00174CAA" w:rsidRPr="00174CAA" w:rsidTr="00C20C27">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1.1</w:t>
            </w:r>
          </w:p>
        </w:tc>
        <w:tc>
          <w:tcPr>
            <w:tcW w:w="2281" w:type="pct"/>
            <w:tcBorders>
              <w:top w:val="single" w:sz="4" w:space="0" w:color="auto"/>
              <w:left w:val="single" w:sz="4" w:space="0" w:color="auto"/>
              <w:right w:val="single" w:sz="4" w:space="0" w:color="auto"/>
            </w:tcBorders>
          </w:tcPr>
          <w:p w:rsidR="00174CAA" w:rsidRPr="00174CAA" w:rsidRDefault="00174CAA" w:rsidP="00C20C27">
            <w:pPr>
              <w:spacing w:after="0" w:line="240" w:lineRule="auto"/>
              <w:ind w:left="5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Паспорт гражданина Российской Федерации</w:t>
            </w:r>
          </w:p>
        </w:tc>
        <w:tc>
          <w:tcPr>
            <w:tcW w:w="219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ight="10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174CAA" w:rsidRPr="00174CAA" w:rsidTr="00C20C27">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1.2</w:t>
            </w:r>
          </w:p>
        </w:tc>
        <w:tc>
          <w:tcPr>
            <w:tcW w:w="22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Временное удостоверение личности гражданина Российской Федерации</w:t>
            </w:r>
          </w:p>
        </w:tc>
        <w:tc>
          <w:tcPr>
            <w:tcW w:w="2196" w:type="pct"/>
            <w:vMerge w:val="restart"/>
            <w:tcBorders>
              <w:top w:val="single" w:sz="4" w:space="0" w:color="auto"/>
              <w:left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ind w:left="58" w:right="10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174CAA">
              <w:rPr>
                <w:rFonts w:ascii="Times New Roman" w:hAnsi="Times New Roman" w:cs="Times New Roman"/>
                <w:sz w:val="24"/>
                <w:szCs w:val="24"/>
              </w:rPr>
              <w:t>индивидуальных предпринимателей</w:t>
            </w:r>
            <w:r w:rsidRPr="00174CAA">
              <w:rPr>
                <w:rFonts w:ascii="Times New Roman" w:eastAsia="Times New Roman" w:hAnsi="Times New Roman" w:cs="Times New Roman"/>
                <w:color w:val="000000"/>
                <w:sz w:val="24"/>
                <w:szCs w:val="24"/>
              </w:rPr>
              <w:t>)</w:t>
            </w:r>
          </w:p>
        </w:tc>
      </w:tr>
      <w:tr w:rsidR="00174CAA" w:rsidRPr="00174CAA" w:rsidTr="00C20C27">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1.3</w:t>
            </w:r>
          </w:p>
        </w:tc>
        <w:tc>
          <w:tcPr>
            <w:tcW w:w="22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196" w:type="pct"/>
            <w:vMerge/>
            <w:tcBorders>
              <w:left w:val="single" w:sz="4" w:space="0" w:color="auto"/>
              <w:bottom w:val="single" w:sz="4" w:space="0" w:color="auto"/>
              <w:right w:val="single" w:sz="4" w:space="0" w:color="auto"/>
            </w:tcBorders>
          </w:tcPr>
          <w:p w:rsidR="00174CAA" w:rsidRPr="00174CAA" w:rsidRDefault="00174CAA" w:rsidP="00C20C27">
            <w:pPr>
              <w:spacing w:after="0" w:line="240" w:lineRule="auto"/>
              <w:ind w:left="58" w:right="108"/>
              <w:rPr>
                <w:rFonts w:ascii="Times New Roman" w:eastAsia="Times New Roman" w:hAnsi="Times New Roman" w:cs="Times New Roman"/>
                <w:color w:val="000000"/>
                <w:sz w:val="24"/>
                <w:szCs w:val="24"/>
              </w:rPr>
            </w:pPr>
          </w:p>
        </w:tc>
      </w:tr>
      <w:tr w:rsidR="00174CAA" w:rsidRPr="00174CAA" w:rsidTr="00C20C27">
        <w:tc>
          <w:tcPr>
            <w:tcW w:w="523" w:type="pct"/>
            <w:tcBorders>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w:t>
            </w:r>
          </w:p>
        </w:tc>
        <w:tc>
          <w:tcPr>
            <w:tcW w:w="4477"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ight="10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Документы, представляемые в случае подачи заявки через иного представителя, чем руководитель </w:t>
            </w:r>
            <w:r w:rsidRPr="00174CAA">
              <w:rPr>
                <w:rFonts w:ascii="Times New Roman" w:eastAsia="Times New Roman" w:hAnsi="Times New Roman" w:cs="Times New Roman"/>
                <w:color w:val="000000"/>
                <w:sz w:val="24"/>
                <w:szCs w:val="24"/>
                <w:lang w:eastAsia="ru-RU"/>
              </w:rPr>
              <w:t>Заявителя</w:t>
            </w:r>
          </w:p>
        </w:tc>
      </w:tr>
      <w:tr w:rsidR="00174CAA" w:rsidRPr="00174CAA" w:rsidTr="00C20C27">
        <w:trPr>
          <w:trHeight w:val="1129"/>
        </w:trPr>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2.1</w:t>
            </w:r>
          </w:p>
        </w:tc>
        <w:tc>
          <w:tcPr>
            <w:tcW w:w="22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Доверенность, подтверждающая полномочия представителя </w:t>
            </w:r>
            <w:r w:rsidRPr="00174CAA">
              <w:rPr>
                <w:rFonts w:ascii="Times New Roman" w:eastAsia="Times New Roman" w:hAnsi="Times New Roman" w:cs="Times New Roman"/>
                <w:color w:val="000000"/>
                <w:sz w:val="24"/>
                <w:szCs w:val="24"/>
                <w:lang w:eastAsia="ru-RU"/>
              </w:rPr>
              <w:t>Заявителя</w:t>
            </w:r>
          </w:p>
        </w:tc>
        <w:tc>
          <w:tcPr>
            <w:tcW w:w="219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ight="10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В соответствии с требованиями, установленными главой 10 Гражданского кодекса Российской Федерации</w:t>
            </w:r>
          </w:p>
        </w:tc>
      </w:tr>
      <w:tr w:rsidR="00174CAA" w:rsidRPr="00174CAA" w:rsidTr="00C20C27">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2.2</w:t>
            </w:r>
          </w:p>
        </w:tc>
        <w:tc>
          <w:tcPr>
            <w:tcW w:w="22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Паспорт, удостоверяющий личность представителя </w:t>
            </w:r>
            <w:r w:rsidRPr="00174CAA">
              <w:rPr>
                <w:rFonts w:ascii="Times New Roman" w:eastAsia="Times New Roman" w:hAnsi="Times New Roman" w:cs="Times New Roman"/>
                <w:color w:val="000000"/>
                <w:sz w:val="24"/>
                <w:szCs w:val="24"/>
                <w:lang w:eastAsia="ru-RU"/>
              </w:rPr>
              <w:t>Заявителя</w:t>
            </w:r>
          </w:p>
        </w:tc>
        <w:tc>
          <w:tcPr>
            <w:tcW w:w="219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58" w:right="108"/>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Страницы вторая и третья, подтверждающие личность представителя </w:t>
            </w:r>
            <w:r w:rsidRPr="00174CAA">
              <w:rPr>
                <w:rFonts w:ascii="Times New Roman" w:eastAsia="Times New Roman" w:hAnsi="Times New Roman" w:cs="Times New Roman"/>
                <w:color w:val="000000"/>
                <w:sz w:val="24"/>
                <w:szCs w:val="24"/>
                <w:lang w:eastAsia="ru-RU"/>
              </w:rPr>
              <w:t>Заявителя</w:t>
            </w:r>
          </w:p>
        </w:tc>
      </w:tr>
    </w:tbl>
    <w:bookmarkEnd w:id="104"/>
    <w:p w:rsidR="00174CAA" w:rsidRPr="00174CAA" w:rsidRDefault="00174CAA" w:rsidP="00174CAA">
      <w:pPr>
        <w:pStyle w:val="affffb"/>
        <w:widowControl w:val="0"/>
        <w:numPr>
          <w:ilvl w:val="0"/>
          <w:numId w:val="45"/>
        </w:numPr>
        <w:autoSpaceDE w:val="0"/>
        <w:autoSpaceDN w:val="0"/>
        <w:adjustRightInd w:val="0"/>
        <w:spacing w:before="120" w:after="120" w:line="240" w:lineRule="auto"/>
        <w:ind w:left="0" w:firstLine="0"/>
        <w:jc w:val="center"/>
        <w:rPr>
          <w:rFonts w:ascii="Times New Roman" w:hAnsi="Times New Roman"/>
          <w:sz w:val="24"/>
          <w:szCs w:val="24"/>
        </w:rPr>
      </w:pPr>
      <w:r w:rsidRPr="00174CAA">
        <w:rPr>
          <w:rFonts w:ascii="Times New Roman" w:eastAsiaTheme="minorHAnsi" w:hAnsi="Times New Roman"/>
          <w:sz w:val="24"/>
          <w:szCs w:val="24"/>
        </w:rPr>
        <w:lastRenderedPageBreak/>
        <w:t>Перечень документов, представляемых Заявителем по мероприятию Подпрограммы 02.01 «Частичная компенсация субъектам малого и среднего предпринимательства затрат, связанных с приобретением оборудования», в зависимости от основания обращения:</w:t>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00"/>
        <w:gridCol w:w="8565"/>
      </w:tblGrid>
      <w:tr w:rsidR="00174CAA" w:rsidRPr="00174CAA" w:rsidTr="00C20C27">
        <w:trPr>
          <w:trHeight w:val="64"/>
        </w:trPr>
        <w:tc>
          <w:tcPr>
            <w:tcW w:w="523" w:type="pct"/>
            <w:tcBorders>
              <w:top w:val="single" w:sz="4" w:space="0" w:color="auto"/>
              <w:left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 </w:t>
            </w:r>
          </w:p>
        </w:tc>
        <w:tc>
          <w:tcPr>
            <w:tcW w:w="4477" w:type="pct"/>
            <w:tcBorders>
              <w:top w:val="single" w:sz="4" w:space="0" w:color="auto"/>
              <w:left w:val="single" w:sz="4" w:space="0" w:color="auto"/>
              <w:right w:val="single" w:sz="4" w:space="0" w:color="auto"/>
            </w:tcBorders>
            <w:vAlign w:val="center"/>
          </w:tcPr>
          <w:p w:rsidR="00174CAA" w:rsidRPr="00174CAA" w:rsidRDefault="00174CAA" w:rsidP="00C20C27">
            <w:pPr>
              <w:spacing w:after="0" w:line="240" w:lineRule="auto"/>
              <w:jc w:val="center"/>
              <w:rPr>
                <w:rFonts w:ascii="Times New Roman" w:eastAsia="Times New Roman" w:hAnsi="Times New Roman" w:cs="Times New Roman"/>
                <w:b/>
                <w:sz w:val="24"/>
                <w:szCs w:val="24"/>
              </w:rPr>
            </w:pPr>
            <w:r w:rsidRPr="00174CAA">
              <w:rPr>
                <w:rFonts w:ascii="Times New Roman" w:hAnsi="Times New Roman" w:cs="Times New Roman"/>
                <w:sz w:val="24"/>
                <w:szCs w:val="24"/>
              </w:rPr>
              <w:t>Наименование документа</w:t>
            </w:r>
          </w:p>
        </w:tc>
      </w:tr>
      <w:tr w:rsidR="00174CAA" w:rsidRPr="00174CAA" w:rsidTr="00C20C27">
        <w:trPr>
          <w:trHeight w:val="274"/>
        </w:trPr>
        <w:tc>
          <w:tcPr>
            <w:tcW w:w="523" w:type="pct"/>
            <w:tcBorders>
              <w:top w:val="single" w:sz="4" w:space="0" w:color="auto"/>
              <w:left w:val="single" w:sz="4" w:space="0" w:color="auto"/>
              <w:right w:val="single" w:sz="4" w:space="0" w:color="auto"/>
            </w:tcBorders>
          </w:tcPr>
          <w:p w:rsidR="00174CAA" w:rsidRPr="00174CAA" w:rsidRDefault="00174CAA" w:rsidP="00C20C27">
            <w:pPr>
              <w:spacing w:after="0" w:line="240" w:lineRule="auto"/>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w:t>
            </w:r>
          </w:p>
        </w:tc>
        <w:tc>
          <w:tcPr>
            <w:tcW w:w="4477" w:type="pct"/>
            <w:tcBorders>
              <w:top w:val="single" w:sz="4" w:space="0" w:color="auto"/>
              <w:left w:val="single" w:sz="4" w:space="0" w:color="auto"/>
              <w:right w:val="single" w:sz="4" w:space="0" w:color="auto"/>
            </w:tcBorders>
            <w:vAlign w:val="center"/>
          </w:tcPr>
          <w:p w:rsidR="00174CAA" w:rsidRPr="00174CAA" w:rsidRDefault="00174CAA" w:rsidP="00C20C27">
            <w:pPr>
              <w:spacing w:after="0" w:line="240" w:lineRule="auto"/>
              <w:ind w:left="192" w:right="201"/>
              <w:rPr>
                <w:rFonts w:ascii="Times New Roman" w:hAnsi="Times New Roman" w:cs="Times New Roman"/>
                <w:sz w:val="24"/>
                <w:szCs w:val="24"/>
              </w:rPr>
            </w:pPr>
            <w:r w:rsidRPr="00174CAA">
              <w:rPr>
                <w:rFonts w:ascii="Times New Roman" w:hAnsi="Times New Roman" w:cs="Times New Roman"/>
                <w:iCs/>
                <w:sz w:val="24"/>
                <w:szCs w:val="24"/>
              </w:rPr>
              <w:t>Для приобретения Оборудования по договору на приобретение в собственность</w:t>
            </w:r>
          </w:p>
        </w:tc>
      </w:tr>
      <w:tr w:rsidR="00174CAA" w:rsidRPr="00174CAA" w:rsidTr="00C20C27">
        <w:trPr>
          <w:trHeight w:val="263"/>
        </w:trPr>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hAnsi="Times New Roman" w:cs="Times New Roman"/>
                <w:sz w:val="24"/>
                <w:szCs w:val="24"/>
              </w:rPr>
            </w:pPr>
            <w:r w:rsidRPr="00174CAA">
              <w:rPr>
                <w:rFonts w:ascii="Times New Roman" w:hAnsi="Times New Roman" w:cs="Times New Roman"/>
                <w:sz w:val="24"/>
                <w:szCs w:val="24"/>
              </w:rPr>
              <w:t>1.1</w:t>
            </w:r>
          </w:p>
        </w:tc>
        <w:tc>
          <w:tcPr>
            <w:tcW w:w="447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 xml:space="preserve">1. Договор </w:t>
            </w:r>
            <w:r w:rsidRPr="00174CAA">
              <w:rPr>
                <w:rFonts w:ascii="Times New Roman" w:eastAsia="Times New Roman" w:hAnsi="Times New Roman" w:cs="Times New Roman"/>
                <w:color w:val="000000"/>
                <w:sz w:val="24"/>
                <w:szCs w:val="24"/>
              </w:rPr>
              <w:t xml:space="preserve">(в том числе счет-договор) </w:t>
            </w:r>
            <w:r w:rsidRPr="00174CAA">
              <w:rPr>
                <w:rFonts w:ascii="Times New Roman" w:hAnsi="Times New Roman" w:cs="Times New Roman"/>
                <w:iCs/>
                <w:sz w:val="24"/>
                <w:szCs w:val="24"/>
              </w:rPr>
              <w:t>на приобретение основных средств.</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2. Платежное поручение.</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3. Выписка банка, подтверждающая оплату по договору.</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5. </w:t>
            </w:r>
            <w:bookmarkStart w:id="105" w:name="_Hlk130475337"/>
            <w:r w:rsidRPr="00174CAA">
              <w:rPr>
                <w:rFonts w:ascii="Times New Roman" w:hAnsi="Times New Roman" w:cs="Times New Roman"/>
                <w:iCs/>
                <w:sz w:val="24"/>
                <w:szCs w:val="24"/>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05"/>
            <w:r w:rsidRPr="00174CAA">
              <w:rPr>
                <w:rFonts w:ascii="Times New Roman" w:hAnsi="Times New Roman" w:cs="Times New Roman"/>
                <w:iCs/>
                <w:sz w:val="24"/>
                <w:szCs w:val="24"/>
              </w:rPr>
              <w:t>.</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7. Товарная накладная (</w:t>
            </w:r>
            <w:r w:rsidRPr="00174CAA">
              <w:rPr>
                <w:rFonts w:ascii="Times New Roman" w:hAnsi="Times New Roman" w:cs="Times New Roman"/>
                <w:sz w:val="24"/>
                <w:szCs w:val="24"/>
              </w:rPr>
              <w:t xml:space="preserve">форма № </w:t>
            </w:r>
            <w:r w:rsidRPr="00174CAA">
              <w:rPr>
                <w:rFonts w:ascii="Times New Roman" w:hAnsi="Times New Roman" w:cs="Times New Roman"/>
                <w:iCs/>
                <w:sz w:val="24"/>
                <w:szCs w:val="24"/>
              </w:rPr>
              <w:t>ТОРГ-12) либо универсальный передаточный документ (УПД).</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9. Для транспортных средств и самоходных машин:</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1) паспорт транспортного средства/самоходной машины;</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2) свидетельство о регистрации транспортного средства/самоходной машины.</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 xml:space="preserve">10. Для Оборудования, приобретенного за пределами территории Российской Федерации, представляются: </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1) заявление на перевод валюты (платежное поручение не представляется);</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2) инвойс на оплату (счет не представляется);</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3) декларация на товары (акт приема-передачи, ТОРГ-12 и УПД не представляются).</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11. Фотографии Оборудования.</w:t>
            </w:r>
          </w:p>
        </w:tc>
      </w:tr>
      <w:tr w:rsidR="00174CAA" w:rsidRPr="00174CAA" w:rsidTr="00C20C27">
        <w:trPr>
          <w:trHeight w:val="263"/>
        </w:trPr>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hAnsi="Times New Roman" w:cs="Times New Roman"/>
                <w:sz w:val="24"/>
                <w:szCs w:val="24"/>
              </w:rPr>
            </w:pPr>
            <w:r w:rsidRPr="00174CAA">
              <w:rPr>
                <w:rFonts w:ascii="Times New Roman" w:hAnsi="Times New Roman" w:cs="Times New Roman"/>
                <w:sz w:val="24"/>
                <w:szCs w:val="24"/>
              </w:rPr>
              <w:t>2</w:t>
            </w:r>
          </w:p>
        </w:tc>
        <w:tc>
          <w:tcPr>
            <w:tcW w:w="447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Для приобретения Оборудования по договору лизинга</w:t>
            </w:r>
          </w:p>
        </w:tc>
      </w:tr>
      <w:tr w:rsidR="00174CAA" w:rsidRPr="00174CAA" w:rsidTr="00C20C27">
        <w:trPr>
          <w:trHeight w:val="263"/>
        </w:trPr>
        <w:tc>
          <w:tcPr>
            <w:tcW w:w="52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jc w:val="center"/>
              <w:rPr>
                <w:rFonts w:ascii="Times New Roman" w:hAnsi="Times New Roman" w:cs="Times New Roman"/>
                <w:sz w:val="24"/>
                <w:szCs w:val="24"/>
              </w:rPr>
            </w:pPr>
            <w:r w:rsidRPr="00174CAA">
              <w:rPr>
                <w:rFonts w:ascii="Times New Roman" w:hAnsi="Times New Roman" w:cs="Times New Roman"/>
                <w:sz w:val="24"/>
                <w:szCs w:val="24"/>
              </w:rPr>
              <w:t>2.1</w:t>
            </w:r>
          </w:p>
        </w:tc>
        <w:tc>
          <w:tcPr>
            <w:tcW w:w="447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1. Договор лизинга.</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3. Платежное поручение.</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4. Выписка банка, подтверждающая оплату по договору.</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7. Для транспортных средств и самоходных машин:</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1) паспорт транспортного средства/самоходной машины;</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lastRenderedPageBreak/>
              <w:t>2) свидетельство о регистрации транспортного средства/самоходной машины.</w:t>
            </w:r>
          </w:p>
          <w:p w:rsidR="00174CAA" w:rsidRPr="00174CAA" w:rsidRDefault="00174CAA" w:rsidP="00C20C27">
            <w:pPr>
              <w:spacing w:after="0" w:line="240" w:lineRule="auto"/>
              <w:ind w:left="192" w:right="201"/>
              <w:rPr>
                <w:rFonts w:ascii="Times New Roman" w:hAnsi="Times New Roman" w:cs="Times New Roman"/>
                <w:iCs/>
                <w:sz w:val="24"/>
                <w:szCs w:val="24"/>
              </w:rPr>
            </w:pPr>
            <w:r w:rsidRPr="00174CAA">
              <w:rPr>
                <w:rFonts w:ascii="Times New Roman" w:hAnsi="Times New Roman" w:cs="Times New Roman"/>
                <w:iCs/>
                <w:sz w:val="24"/>
                <w:szCs w:val="24"/>
              </w:rPr>
              <w:t>8. Фотографии Оборудования.</w:t>
            </w:r>
          </w:p>
        </w:tc>
      </w:tr>
    </w:tbl>
    <w:p w:rsidR="00174CAA" w:rsidRPr="00174CAA" w:rsidRDefault="00174CAA" w:rsidP="00174CAA">
      <w:pPr>
        <w:spacing w:after="0" w:line="240" w:lineRule="auto"/>
        <w:rPr>
          <w:rFonts w:ascii="Times New Roman" w:hAnsi="Times New Roman" w:cs="Times New Roman"/>
          <w:sz w:val="24"/>
          <w:szCs w:val="24"/>
        </w:rPr>
      </w:pPr>
    </w:p>
    <w:p w:rsidR="00174CAA" w:rsidRPr="00174CAA" w:rsidRDefault="00174CAA" w:rsidP="00174CAA">
      <w:pPr>
        <w:pStyle w:val="affffb"/>
        <w:widowControl w:val="0"/>
        <w:numPr>
          <w:ilvl w:val="0"/>
          <w:numId w:val="45"/>
        </w:numPr>
        <w:autoSpaceDE w:val="0"/>
        <w:autoSpaceDN w:val="0"/>
        <w:adjustRightInd w:val="0"/>
        <w:spacing w:after="0" w:line="240" w:lineRule="auto"/>
        <w:ind w:left="0" w:firstLine="0"/>
        <w:jc w:val="center"/>
        <w:rPr>
          <w:rFonts w:ascii="Times New Roman" w:hAnsi="Times New Roman"/>
          <w:sz w:val="24"/>
          <w:szCs w:val="24"/>
        </w:rPr>
      </w:pPr>
      <w:r w:rsidRPr="00174CAA">
        <w:rPr>
          <w:rFonts w:ascii="Times New Roman" w:hAnsi="Times New Roman"/>
          <w:sz w:val="24"/>
          <w:szCs w:val="24"/>
        </w:rPr>
        <w:t xml:space="preserve">Перечень документов, представляемых </w:t>
      </w:r>
      <w:r w:rsidRPr="00174CAA">
        <w:rPr>
          <w:rFonts w:ascii="Times New Roman" w:eastAsiaTheme="minorHAnsi" w:hAnsi="Times New Roman"/>
          <w:sz w:val="24"/>
          <w:szCs w:val="24"/>
        </w:rPr>
        <w:t xml:space="preserve">Заявителем </w:t>
      </w:r>
      <w:r w:rsidRPr="00174CAA">
        <w:rPr>
          <w:rFonts w:ascii="Times New Roman" w:hAnsi="Times New Roman"/>
          <w:sz w:val="24"/>
          <w:szCs w:val="24"/>
        </w:rPr>
        <w:t xml:space="preserve">по мероприятию </w:t>
      </w:r>
      <w:r w:rsidRPr="00174CAA">
        <w:rPr>
          <w:rFonts w:ascii="Times New Roman" w:eastAsiaTheme="minorHAnsi" w:hAnsi="Times New Roman"/>
          <w:sz w:val="24"/>
          <w:szCs w:val="24"/>
        </w:rPr>
        <w:t xml:space="preserve">Подпрограммы </w:t>
      </w:r>
      <w:r w:rsidRPr="00174CAA">
        <w:rPr>
          <w:rFonts w:ascii="Times New Roman" w:hAnsi="Times New Roman"/>
          <w:sz w:val="24"/>
          <w:szCs w:val="24"/>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в зависимости от основания обращения:</w:t>
      </w:r>
    </w:p>
    <w:p w:rsidR="00174CAA" w:rsidRPr="00174CAA" w:rsidRDefault="00174CAA" w:rsidP="00174CAA">
      <w:pPr>
        <w:spacing w:after="0" w:line="240" w:lineRule="auto"/>
        <w:contextualSpacing/>
        <w:jc w:val="both"/>
        <w:rPr>
          <w:rFonts w:ascii="Times New Roman" w:hAnsi="Times New Roman" w:cs="Times New Roman"/>
          <w:sz w:val="24"/>
          <w:szCs w:val="24"/>
        </w:rPr>
      </w:pPr>
    </w:p>
    <w:tbl>
      <w:tblPr>
        <w:tblW w:w="51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6"/>
        <w:gridCol w:w="8852"/>
      </w:tblGrid>
      <w:tr w:rsidR="00174CAA" w:rsidRPr="00174CAA" w:rsidTr="00C20C27">
        <w:trPr>
          <w:trHeight w:val="131"/>
        </w:trPr>
        <w:tc>
          <w:tcPr>
            <w:tcW w:w="441" w:type="pct"/>
            <w:tcBorders>
              <w:top w:val="single" w:sz="4" w:space="0" w:color="auto"/>
              <w:left w:val="single" w:sz="4" w:space="0" w:color="auto"/>
              <w:right w:val="single" w:sz="4" w:space="0" w:color="auto"/>
            </w:tcBorders>
          </w:tcPr>
          <w:p w:rsidR="00174CAA" w:rsidRPr="00174CAA" w:rsidRDefault="00174CAA" w:rsidP="00C20C27">
            <w:pPr>
              <w:spacing w:after="0" w:line="240" w:lineRule="auto"/>
              <w:contextualSpacing/>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п/п</w:t>
            </w:r>
          </w:p>
        </w:tc>
        <w:tc>
          <w:tcPr>
            <w:tcW w:w="4559" w:type="pct"/>
            <w:tcBorders>
              <w:top w:val="single" w:sz="4" w:space="0" w:color="auto"/>
              <w:left w:val="single" w:sz="4" w:space="0" w:color="auto"/>
              <w:right w:val="single" w:sz="4" w:space="0" w:color="auto"/>
            </w:tcBorders>
            <w:vAlign w:val="center"/>
          </w:tcPr>
          <w:p w:rsidR="00174CAA" w:rsidRPr="00174CAA" w:rsidRDefault="00174CAA" w:rsidP="00C20C27">
            <w:pPr>
              <w:spacing w:after="0" w:line="240" w:lineRule="auto"/>
              <w:ind w:left="115" w:right="256"/>
              <w:contextualSpacing/>
              <w:jc w:val="center"/>
              <w:rPr>
                <w:rFonts w:ascii="Times New Roman" w:eastAsia="Times New Roman" w:hAnsi="Times New Roman" w:cs="Times New Roman"/>
                <w:b/>
                <w:sz w:val="24"/>
                <w:szCs w:val="24"/>
              </w:rPr>
            </w:pPr>
            <w:r w:rsidRPr="00174CAA">
              <w:rPr>
                <w:rFonts w:ascii="Times New Roman" w:hAnsi="Times New Roman" w:cs="Times New Roman"/>
                <w:sz w:val="24"/>
                <w:szCs w:val="24"/>
              </w:rPr>
              <w:t>Наименование документа</w:t>
            </w:r>
          </w:p>
        </w:tc>
      </w:tr>
      <w:tr w:rsidR="00174CAA" w:rsidRPr="00174CAA" w:rsidTr="00C20C27">
        <w:trPr>
          <w:trHeight w:val="81"/>
        </w:trPr>
        <w:tc>
          <w:tcPr>
            <w:tcW w:w="441" w:type="pct"/>
            <w:tcBorders>
              <w:top w:val="single" w:sz="4" w:space="0" w:color="auto"/>
              <w:left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w:t>
            </w:r>
          </w:p>
        </w:tc>
        <w:tc>
          <w:tcPr>
            <w:tcW w:w="4559" w:type="pct"/>
            <w:tcBorders>
              <w:top w:val="single" w:sz="4" w:space="0" w:color="auto"/>
              <w:left w:val="single" w:sz="4" w:space="0" w:color="auto"/>
              <w:right w:val="single" w:sz="4" w:space="0" w:color="auto"/>
            </w:tcBorders>
            <w:vAlign w:val="center"/>
          </w:tcPr>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color w:val="000000"/>
                <w:sz w:val="24"/>
                <w:szCs w:val="24"/>
              </w:rPr>
              <w:t>Аренда (субаренда) помещения, здания, сооружения</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аренды (субаренды) помещения, здания, сооружения.</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Акт приема-передачи помещения, здания, сооружения.</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Платежное поручение (со ссылкой в назначении платежа на договор/счет и период оплаты).</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hAnsi="Times New Roman" w:cs="Times New Roman"/>
                <w:iCs/>
                <w:sz w:val="24"/>
                <w:szCs w:val="24"/>
              </w:rPr>
            </w:pPr>
            <w:r w:rsidRPr="00174CAA">
              <w:rPr>
                <w:rFonts w:ascii="Times New Roman" w:eastAsia="Times New Roman" w:hAnsi="Times New Roman" w:cs="Times New Roman"/>
                <w:color w:val="000000"/>
                <w:sz w:val="24"/>
                <w:szCs w:val="24"/>
              </w:rPr>
              <w:t>5</w:t>
            </w:r>
            <w:bookmarkStart w:id="106" w:name="_Hlk130458668"/>
            <w:r w:rsidRPr="00174CAA">
              <w:rPr>
                <w:rFonts w:ascii="Times New Roman" w:eastAsia="Times New Roman" w:hAnsi="Times New Roman" w:cs="Times New Roman"/>
                <w:color w:val="000000"/>
                <w:sz w:val="24"/>
                <w:szCs w:val="24"/>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06"/>
          </w:p>
        </w:tc>
      </w:tr>
      <w:tr w:rsidR="00174CAA" w:rsidRPr="00174CAA" w:rsidTr="00C20C27">
        <w:trPr>
          <w:trHeight w:val="297"/>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2</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color w:val="000000"/>
                <w:sz w:val="24"/>
                <w:szCs w:val="24"/>
              </w:rPr>
              <w:t xml:space="preserve">Коммунальные услуги </w:t>
            </w:r>
            <w:r w:rsidRPr="00174CAA">
              <w:rPr>
                <w:rFonts w:ascii="Times New Roman" w:hAnsi="Times New Roman" w:cs="Times New Roman"/>
                <w:sz w:val="24"/>
                <w:szCs w:val="24"/>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174CAA" w:rsidRPr="00174CAA" w:rsidTr="00C20C27">
        <w:trPr>
          <w:trHeight w:val="60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2.1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hAnsi="Times New Roman" w:cs="Times New Roman"/>
                <w:iCs/>
                <w:color w:val="000000" w:themeColor="text1"/>
                <w:sz w:val="24"/>
                <w:szCs w:val="24"/>
              </w:rPr>
              <w:t>1</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Выписка из ЕГРН (если помещение находится на праве собственности).</w:t>
            </w:r>
          </w:p>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hAnsi="Times New Roman" w:cs="Times New Roman"/>
                <w:iCs/>
                <w:color w:val="000000" w:themeColor="text1"/>
                <w:sz w:val="24"/>
                <w:szCs w:val="24"/>
              </w:rPr>
              <w:t>2</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Договор аренды (субаренды) помещения (если помещение находится на праве аренды).</w:t>
            </w:r>
          </w:p>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hAnsi="Times New Roman" w:cs="Times New Roman"/>
                <w:iCs/>
                <w:color w:val="000000" w:themeColor="text1"/>
                <w:sz w:val="24"/>
                <w:szCs w:val="24"/>
              </w:rPr>
              <w:t>3</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Акт приема-передачи помещения.</w:t>
            </w:r>
          </w:p>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hAnsi="Times New Roman" w:cs="Times New Roman"/>
                <w:iCs/>
                <w:color w:val="000000" w:themeColor="text1"/>
                <w:sz w:val="24"/>
                <w:szCs w:val="24"/>
              </w:rPr>
              <w:t>4</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Договоры с поставщиками услуг (если коммунальные платежи уплачиваются поставщикам коммунальных услуг и услуг электроснабжения).</w:t>
            </w:r>
          </w:p>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hAnsi="Times New Roman" w:cs="Times New Roman"/>
                <w:iCs/>
                <w:color w:val="000000" w:themeColor="text1"/>
                <w:sz w:val="24"/>
                <w:szCs w:val="24"/>
              </w:rPr>
              <w:t>5</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Платежное поручение.</w:t>
            </w:r>
          </w:p>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hAnsi="Times New Roman" w:cs="Times New Roman"/>
                <w:iCs/>
                <w:color w:val="000000" w:themeColor="text1"/>
                <w:sz w:val="24"/>
                <w:szCs w:val="24"/>
              </w:rPr>
              <w:t>6</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174CAA" w:rsidRPr="00174CAA" w:rsidRDefault="00174CAA" w:rsidP="00C20C27">
            <w:pPr>
              <w:widowControl w:val="0"/>
              <w:spacing w:after="0" w:line="240" w:lineRule="auto"/>
              <w:ind w:left="142" w:right="141"/>
              <w:contextualSpacing/>
              <w:rPr>
                <w:rFonts w:ascii="Times New Roman" w:eastAsia="Times New Roman" w:hAnsi="Times New Roman" w:cs="Times New Roman"/>
                <w:sz w:val="24"/>
                <w:szCs w:val="24"/>
              </w:rPr>
            </w:pPr>
            <w:r w:rsidRPr="00174CAA">
              <w:rPr>
                <w:rFonts w:ascii="Times New Roman" w:hAnsi="Times New Roman" w:cs="Times New Roman"/>
                <w:iCs/>
                <w:color w:val="000000" w:themeColor="text1"/>
                <w:sz w:val="24"/>
                <w:szCs w:val="24"/>
              </w:rPr>
              <w:t>7</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iCs/>
                <w:color w:val="000000" w:themeColor="text1"/>
                <w:sz w:val="24"/>
                <w:szCs w:val="24"/>
              </w:rPr>
              <w:t>Выписка банка, подтверждающая оплату по договору с поставщиками услуг</w:t>
            </w:r>
          </w:p>
        </w:tc>
      </w:tr>
      <w:tr w:rsidR="00174CAA" w:rsidRPr="00174CAA" w:rsidTr="00C20C27">
        <w:trPr>
          <w:trHeight w:val="7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3</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spacing w:after="0" w:line="240" w:lineRule="auto"/>
              <w:ind w:left="142" w:right="141"/>
              <w:contextualSpacing/>
              <w:rPr>
                <w:rFonts w:ascii="Times New Roman" w:hAnsi="Times New Roman" w:cs="Times New Roman"/>
                <w:iCs/>
                <w:color w:val="000000" w:themeColor="text1"/>
                <w:sz w:val="24"/>
                <w:szCs w:val="24"/>
              </w:rPr>
            </w:pPr>
            <w:r w:rsidRPr="00174CAA">
              <w:rPr>
                <w:rFonts w:ascii="Times New Roman" w:eastAsia="Times New Roman" w:hAnsi="Times New Roman" w:cs="Times New Roman"/>
                <w:color w:val="000000"/>
                <w:sz w:val="24"/>
                <w:szCs w:val="24"/>
              </w:rPr>
              <w:t>Выкуп помещения</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3.1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купли-продажи помещения (иной договор о приобретении помещения в собственность).</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Акт приема-передачи помещения.</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hAnsi="Times New Roman" w:cs="Times New Roman"/>
                <w:iCs/>
                <w:sz w:val="24"/>
                <w:szCs w:val="24"/>
              </w:rPr>
            </w:pPr>
            <w:r w:rsidRPr="00174CAA">
              <w:rPr>
                <w:rFonts w:ascii="Times New Roman" w:eastAsia="Times New Roman" w:hAnsi="Times New Roman" w:cs="Times New Roman"/>
                <w:color w:val="000000"/>
                <w:sz w:val="24"/>
                <w:szCs w:val="24"/>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174CAA" w:rsidRPr="00174CAA" w:rsidTr="00C20C27">
        <w:trPr>
          <w:trHeight w:val="7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4</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Текущий ремонт помещения подрядным способом</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4.1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sz w:val="24"/>
                <w:szCs w:val="24"/>
              </w:rPr>
              <w:t>1</w:t>
            </w:r>
            <w:r w:rsidRPr="00174CAA">
              <w:rPr>
                <w:rFonts w:ascii="Times New Roman" w:eastAsia="Times New Roman" w:hAnsi="Times New Roman" w:cs="Times New Roman"/>
                <w:color w:val="000000"/>
                <w:sz w:val="24"/>
                <w:szCs w:val="24"/>
              </w:rPr>
              <w:t>. </w:t>
            </w:r>
            <w:r w:rsidRPr="00174CAA">
              <w:rPr>
                <w:rFonts w:ascii="Times New Roman" w:eastAsia="Times New Roman" w:hAnsi="Times New Roman" w:cs="Times New Roman"/>
                <w:sz w:val="24"/>
                <w:szCs w:val="24"/>
              </w:rPr>
              <w:t xml:space="preserve">Выписка из </w:t>
            </w:r>
            <w:r w:rsidRPr="00174CAA">
              <w:rPr>
                <w:rFonts w:ascii="Times New Roman" w:hAnsi="Times New Roman" w:cs="Times New Roman"/>
                <w:sz w:val="24"/>
                <w:szCs w:val="24"/>
              </w:rPr>
              <w:t>ЕГРН (если помещение находится на праве собственности).</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2</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Договор аренды (субаренды) нежилого помещения (если помещение находится на праве аренды).</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3</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Акт приема-передачи помещения по договору аренды (субаренды) нежилого помещения.</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4</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Договор на проведение текущего ремонта помещений или строительно-монтажных работ.</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5</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Договор на приобретение строительных материалов.</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6</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Акт о приемке выполненных работ (форма № КС-2).</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lastRenderedPageBreak/>
              <w:t>7</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Справка о стоимости выполненных работ и затрат (форма № КС-3).</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8</w:t>
            </w:r>
            <w:r w:rsidRPr="00174CAA">
              <w:rPr>
                <w:rFonts w:ascii="Times New Roman" w:eastAsia="Times New Roman" w:hAnsi="Times New Roman" w:cs="Times New Roman"/>
                <w:color w:val="000000"/>
                <w:sz w:val="24"/>
                <w:szCs w:val="24"/>
              </w:rPr>
              <w:t>. </w:t>
            </w:r>
            <w:bookmarkStart w:id="107" w:name="_Hlk130458769"/>
            <w:r w:rsidRPr="00174CAA">
              <w:rPr>
                <w:rFonts w:ascii="Times New Roman" w:hAnsi="Times New Roman" w:cs="Times New Roman"/>
                <w:sz w:val="24"/>
                <w:szCs w:val="24"/>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07"/>
            <w:r w:rsidRPr="00174CAA">
              <w:rPr>
                <w:rFonts w:ascii="Times New Roman" w:hAnsi="Times New Roman" w:cs="Times New Roman"/>
                <w:sz w:val="24"/>
                <w:szCs w:val="24"/>
              </w:rPr>
              <w:t>.</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9</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10</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Платежное поручение.</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11</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Счет(а) на оплату.</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12</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Выписка банка, подтверждающая оплату по договору</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lastRenderedPageBreak/>
              <w:t>5</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rPr>
            </w:pPr>
            <w:r w:rsidRPr="00174CAA">
              <w:rPr>
                <w:rFonts w:ascii="Times New Roman" w:eastAsia="Times New Roman" w:hAnsi="Times New Roman" w:cs="Times New Roman"/>
                <w:color w:val="000000"/>
                <w:sz w:val="24"/>
                <w:szCs w:val="24"/>
              </w:rPr>
              <w:t>Капитальный ремонт помещения</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5.1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строительного подряда на проведение капитального ремонта помещений или строительно-монтажных работ.</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w:t>
            </w:r>
            <w:r w:rsidRPr="00174CAA">
              <w:rPr>
                <w:rFonts w:ascii="Times New Roman" w:hAnsi="Times New Roman" w:cs="Times New Roman"/>
                <w:sz w:val="24"/>
                <w:szCs w:val="24"/>
              </w:rPr>
              <w:t>Смета на проведение ремонта.</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Акт о приемке выполненных работ (форма № КС-2).</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Справка о стоимости выполненных работ и затрат (форма № КС-3).</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 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6.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174CAA" w:rsidRPr="00174CAA" w:rsidTr="00C20C27">
        <w:trPr>
          <w:trHeight w:val="7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6</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Реконструкция помещения</w:t>
            </w:r>
          </w:p>
        </w:tc>
      </w:tr>
      <w:tr w:rsidR="00174CAA" w:rsidRPr="00174CAA" w:rsidTr="00C20C27">
        <w:trPr>
          <w:trHeight w:val="258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6.1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строительного подряда на проведение капитального ремонта (реконструкции) помещений или строительно-монтажных работ.</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Акт о приемке выполненных работ (форма № КС-2).</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Справка о стоимости выполненных работ и затрат (форма № КС-3).</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Акт о приеме-сдаче отремонтированных, реконструированных, модернизированных объектов основных средств (форма № ОС-3).</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 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6.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174CAA" w:rsidRPr="00174CAA" w:rsidTr="00C20C27">
        <w:trPr>
          <w:trHeight w:val="7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7</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Приобретение основных средств (за исключением легковых автотранспортных средств)</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bookmarkStart w:id="108" w:name="_Hlk130474357"/>
            <w:r w:rsidRPr="00174CAA">
              <w:rPr>
                <w:rFonts w:ascii="Times New Roman" w:hAnsi="Times New Roman" w:cs="Times New Roman"/>
                <w:sz w:val="24"/>
                <w:szCs w:val="24"/>
              </w:rPr>
              <w:t>7.1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на приобретение основных средств.</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6. </w:t>
            </w:r>
            <w:r w:rsidRPr="00174CAA">
              <w:rPr>
                <w:rFonts w:ascii="Times New Roman" w:hAnsi="Times New Roman" w:cs="Times New Roman"/>
                <w:sz w:val="24"/>
                <w:szCs w:val="24"/>
              </w:rPr>
              <w:t>Товарная накладная (форма № ТОРГ-12) либо Универсальный передаточный документ (УПД).</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 xml:space="preserve">7. Бухгалтерские документы о постановке основных средств на баланс </w:t>
            </w:r>
            <w:r w:rsidRPr="00174CAA">
              <w:rPr>
                <w:rFonts w:ascii="Times New Roman" w:hAnsi="Times New Roman" w:cs="Times New Roman"/>
                <w:sz w:val="24"/>
                <w:szCs w:val="24"/>
              </w:rPr>
              <w:t>(обязательно для юридических лица, для индивидуальных предпринимателей – при наличии).</w:t>
            </w:r>
          </w:p>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rPr>
            </w:pPr>
            <w:r w:rsidRPr="00174CAA">
              <w:rPr>
                <w:rFonts w:ascii="Times New Roman" w:eastAsia="Times New Roman" w:hAnsi="Times New Roman" w:cs="Times New Roman"/>
                <w:color w:val="000000"/>
                <w:sz w:val="24"/>
                <w:szCs w:val="24"/>
              </w:rPr>
              <w:t>8. </w:t>
            </w:r>
            <w:r w:rsidRPr="00174CAA">
              <w:rPr>
                <w:rFonts w:ascii="Times New Roman" w:eastAsia="Times New Roman" w:hAnsi="Times New Roman" w:cs="Times New Roman"/>
                <w:sz w:val="24"/>
                <w:szCs w:val="24"/>
              </w:rPr>
              <w:t>Фотографии объектов.</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color w:val="000000"/>
                <w:sz w:val="24"/>
                <w:szCs w:val="24"/>
              </w:rPr>
              <w:t>9. </w:t>
            </w:r>
            <w:r w:rsidRPr="00174CAA">
              <w:rPr>
                <w:rFonts w:ascii="Times New Roman" w:hAnsi="Times New Roman" w:cs="Times New Roman"/>
                <w:sz w:val="24"/>
                <w:szCs w:val="24"/>
              </w:rPr>
              <w:t>Для транспортных средств и самоходных машин:</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 паспорт транспортного средства/самоходной машины;</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lastRenderedPageBreak/>
              <w:t>2) свидетельство о регистрации транспортного средства/самоходной машины.</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iCs/>
                <w:sz w:val="24"/>
                <w:szCs w:val="24"/>
              </w:rPr>
              <w:t>10</w:t>
            </w:r>
            <w:r w:rsidRPr="00174CAA">
              <w:rPr>
                <w:rFonts w:ascii="Times New Roman" w:eastAsia="Times New Roman" w:hAnsi="Times New Roman" w:cs="Times New Roman"/>
                <w:color w:val="000000"/>
                <w:sz w:val="24"/>
                <w:szCs w:val="24"/>
              </w:rPr>
              <w:t>. </w:t>
            </w:r>
            <w:r w:rsidRPr="00174CAA">
              <w:rPr>
                <w:rFonts w:ascii="Times New Roman" w:eastAsia="Times New Roman" w:hAnsi="Times New Roman" w:cs="Times New Roman"/>
                <w:sz w:val="24"/>
                <w:szCs w:val="24"/>
              </w:rPr>
              <w:t xml:space="preserve">Для основных средств, приобретенных за пределами </w:t>
            </w:r>
            <w:r w:rsidRPr="00174CAA">
              <w:rPr>
                <w:rFonts w:ascii="Times New Roman" w:hAnsi="Times New Roman" w:cs="Times New Roman"/>
                <w:sz w:val="24"/>
                <w:szCs w:val="24"/>
              </w:rPr>
              <w:t>территории Российской Федерации, представляются:</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 заявление на перевод валюты (платежное поручение не представляется);</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2) инвойс на оплату (счет не представляется);</w:t>
            </w:r>
          </w:p>
          <w:p w:rsidR="00174CAA" w:rsidRPr="00174CAA" w:rsidRDefault="00174CAA" w:rsidP="00C20C27">
            <w:pPr>
              <w:spacing w:after="0" w:line="240" w:lineRule="auto"/>
              <w:ind w:left="142" w:right="141"/>
              <w:contextualSpacing/>
              <w:rPr>
                <w:rFonts w:ascii="Times New Roman" w:hAnsi="Times New Roman" w:cs="Times New Roman"/>
                <w:iCs/>
                <w:sz w:val="24"/>
                <w:szCs w:val="24"/>
              </w:rPr>
            </w:pPr>
            <w:r w:rsidRPr="00174CAA">
              <w:rPr>
                <w:rFonts w:ascii="Times New Roman" w:hAnsi="Times New Roman" w:cs="Times New Roman"/>
                <w:sz w:val="24"/>
                <w:szCs w:val="24"/>
              </w:rPr>
              <w:t>3) декларация на товары (акт приема – передачи, ТОРГ-12 и УПД не представляются)</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lastRenderedPageBreak/>
              <w:t>8</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08"/>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8.1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на приобретение сырья, расходных материалов и инструментов.</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color w:val="000000"/>
                <w:sz w:val="24"/>
                <w:szCs w:val="24"/>
              </w:rPr>
              <w:t>6. </w:t>
            </w:r>
            <w:r w:rsidRPr="00174CAA">
              <w:rPr>
                <w:rFonts w:ascii="Times New Roman" w:hAnsi="Times New Roman" w:cs="Times New Roman"/>
                <w:sz w:val="24"/>
                <w:szCs w:val="24"/>
              </w:rPr>
              <w:t>Товарная накладная (форма № ТОРГ-12) либо Универсальный передаточный документ (УПД).</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7. </w:t>
            </w:r>
            <w:r w:rsidRPr="00174CAA">
              <w:rPr>
                <w:rFonts w:ascii="Times New Roman" w:hAnsi="Times New Roman" w:cs="Times New Roman"/>
                <w:sz w:val="24"/>
                <w:szCs w:val="24"/>
              </w:rPr>
              <w:t>При онлайн-заказе, представляется документ, подтверждающий онлайн-заказ (договор и счет не представляется)</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9</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Участие в региональных, межрегиональных и международных выставочных и выставочно-ярмарочных мероприятиях</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9.1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Договор на участие в региональных, межрегиональных и международных выставочных и выставочно-ярмарочных мероприятиях.</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Акт оказанных услуг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 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10</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Приобретение оборудования, мебели, материалов, инвентаря:</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 мебели;</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28"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10.1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Договор на приобретение.</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2</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Платежное поручение.</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3</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4</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5</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Акт приема-передачи, предусмотренный договором, подтверждающий передачу приобретенных товаров от продавца покупателю.</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6</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 xml:space="preserve">Товарная накладная (форма № ТОРГ-12) либо Универсальный передаточный </w:t>
            </w:r>
            <w:r w:rsidRPr="00174CAA">
              <w:rPr>
                <w:rFonts w:ascii="Times New Roman" w:hAnsi="Times New Roman" w:cs="Times New Roman"/>
                <w:sz w:val="24"/>
                <w:szCs w:val="24"/>
              </w:rPr>
              <w:lastRenderedPageBreak/>
              <w:t xml:space="preserve">документ (УПД). </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7</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8</w:t>
            </w:r>
            <w:r w:rsidRPr="00174CAA">
              <w:rPr>
                <w:rFonts w:ascii="Times New Roman" w:eastAsia="Times New Roman" w:hAnsi="Times New Roman" w:cs="Times New Roman"/>
                <w:color w:val="000000"/>
                <w:sz w:val="24"/>
                <w:szCs w:val="24"/>
              </w:rPr>
              <w:t>. </w:t>
            </w:r>
            <w:r w:rsidRPr="00174CAA">
              <w:rPr>
                <w:rFonts w:ascii="Times New Roman" w:hAnsi="Times New Roman" w:cs="Times New Roman"/>
                <w:sz w:val="24"/>
                <w:szCs w:val="24"/>
              </w:rPr>
              <w:t>Фотографии объектов.</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color w:val="000000"/>
                <w:sz w:val="24"/>
                <w:szCs w:val="24"/>
              </w:rPr>
              <w:t>9. </w:t>
            </w:r>
            <w:r w:rsidRPr="00174CAA">
              <w:rPr>
                <w:rFonts w:ascii="Times New Roman" w:hAnsi="Times New Roman" w:cs="Times New Roman"/>
                <w:sz w:val="24"/>
                <w:szCs w:val="24"/>
              </w:rPr>
              <w:t xml:space="preserve">Для Оборудования, приобретенного за пределами территории Российской Федерации, представляются: </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 заявление на перевод валюты (платежное поручение не представляется);</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2) инвойс на оплату (счет не представляется);</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3) декларация на товары (акт приема – передачи, ТОРГ-12 и УПД не представляются).</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hAnsi="Times New Roman" w:cs="Times New Roman"/>
                <w:sz w:val="24"/>
                <w:szCs w:val="24"/>
              </w:rPr>
              <w:t>10. При онлайн-заказе, представляется документ, подтверждающий онлайн-заказ (договор и счет не представляется)</w:t>
            </w:r>
          </w:p>
        </w:tc>
      </w:tr>
      <w:tr w:rsidR="00174CAA" w:rsidRPr="00174CAA" w:rsidTr="00C20C27">
        <w:trPr>
          <w:trHeight w:val="7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lastRenderedPageBreak/>
              <w:t>11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color w:val="000000"/>
                <w:sz w:val="24"/>
                <w:szCs w:val="24"/>
              </w:rPr>
              <w:t>Повышение квалификации и (или) участие в образовательных программах работников лиц</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14"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11.1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Договор на повышение квалификации и (или) участие в образовательных программах работников лиц.</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Акт оказанных услуг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Документ (сертификат, диплом и т.п.) о прохождении повышения квалификации и (или) участии в образовательных программах.</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6</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12</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Медицинское обслуживание детей</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80"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12.1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Договор на медицинское обслуживание детей.</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Акт оказанных услуг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Лицензия на медицинскую деятельность, выданная организации здравоохранения, с которой заключен договор.</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6</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174CAA" w:rsidRPr="00174CAA" w:rsidTr="00C20C27">
        <w:trPr>
          <w:trHeight w:val="7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80"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13</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Приобретение комплектующих изделий</w:t>
            </w:r>
          </w:p>
        </w:tc>
      </w:tr>
      <w:tr w:rsidR="00174CAA" w:rsidRPr="00174CAA" w:rsidTr="00C20C27">
        <w:trPr>
          <w:trHeight w:val="263"/>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80" w:right="141"/>
              <w:contextualSpacing/>
              <w:jc w:val="center"/>
              <w:rPr>
                <w:rFonts w:ascii="Times New Roman" w:hAnsi="Times New Roman" w:cs="Times New Roman"/>
                <w:sz w:val="24"/>
                <w:szCs w:val="24"/>
              </w:rPr>
            </w:pPr>
            <w:r w:rsidRPr="00174CAA">
              <w:rPr>
                <w:rFonts w:ascii="Times New Roman" w:hAnsi="Times New Roman" w:cs="Times New Roman"/>
                <w:sz w:val="24"/>
                <w:szCs w:val="24"/>
              </w:rPr>
              <w:t>13.1</w:t>
            </w:r>
          </w:p>
        </w:tc>
        <w:tc>
          <w:tcPr>
            <w:tcW w:w="45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1</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Договор на приобретение комплектующих изделий.</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2</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Акт приема-передачи или иной документ, предусмотренный договором, подтверждающий передачу приобретенных комплектующих изделий.</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3</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Платежное поручение.</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4</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Выписка банка, подтверждающая оплату по договору.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eastAsia="Times New Roman" w:hAnsi="Times New Roman" w:cs="Times New Roman"/>
                <w:color w:val="000000"/>
                <w:sz w:val="24"/>
                <w:szCs w:val="24"/>
              </w:rPr>
              <w:t>5</w:t>
            </w:r>
            <w:r w:rsidRPr="00174CAA">
              <w:rPr>
                <w:rFonts w:ascii="Times New Roman" w:hAnsi="Times New Roman" w:cs="Times New Roman"/>
                <w:sz w:val="24"/>
                <w:szCs w:val="24"/>
              </w:rPr>
              <w:t>. </w:t>
            </w:r>
            <w:r w:rsidRPr="00174CAA">
              <w:rPr>
                <w:rFonts w:ascii="Times New Roman" w:eastAsia="Times New Roman" w:hAnsi="Times New Roman" w:cs="Times New Roman"/>
                <w:color w:val="000000"/>
                <w:sz w:val="24"/>
                <w:szCs w:val="24"/>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74CAA" w:rsidRPr="00174CAA" w:rsidRDefault="00174CAA" w:rsidP="00C20C27">
            <w:pPr>
              <w:spacing w:after="0" w:line="240" w:lineRule="auto"/>
              <w:ind w:left="142" w:right="141"/>
              <w:contextualSpacing/>
              <w:rPr>
                <w:rFonts w:ascii="Times New Roman" w:eastAsia="Times New Roman" w:hAnsi="Times New Roman" w:cs="Times New Roman"/>
                <w:color w:val="000000"/>
                <w:sz w:val="24"/>
                <w:szCs w:val="24"/>
              </w:rPr>
            </w:pPr>
            <w:r w:rsidRPr="00174CAA">
              <w:rPr>
                <w:rFonts w:ascii="Times New Roman" w:hAnsi="Times New Roman" w:cs="Times New Roman"/>
                <w:sz w:val="24"/>
                <w:szCs w:val="24"/>
              </w:rPr>
              <w:t>6. При онлайн-заказе, представляется документ, подтверждающий онлайн-заказ (договор и счет не представляется)</w:t>
            </w:r>
          </w:p>
        </w:tc>
      </w:tr>
    </w:tbl>
    <w:p w:rsidR="00174CAA" w:rsidRPr="00174CAA" w:rsidRDefault="00174CAA" w:rsidP="00174CAA">
      <w:pPr>
        <w:spacing w:after="0" w:line="240" w:lineRule="auto"/>
        <w:ind w:left="142" w:right="142"/>
        <w:rPr>
          <w:rFonts w:ascii="Times New Roman" w:hAnsi="Times New Roman" w:cs="Times New Roman"/>
          <w:sz w:val="24"/>
          <w:szCs w:val="24"/>
        </w:rPr>
      </w:pPr>
    </w:p>
    <w:p w:rsidR="00174CAA" w:rsidRPr="00174CAA" w:rsidRDefault="00174CAA" w:rsidP="00174CAA">
      <w:pPr>
        <w:pStyle w:val="affffb"/>
        <w:numPr>
          <w:ilvl w:val="0"/>
          <w:numId w:val="45"/>
        </w:numPr>
        <w:spacing w:after="0" w:line="240" w:lineRule="auto"/>
        <w:ind w:left="0" w:right="142" w:firstLine="0"/>
        <w:jc w:val="center"/>
        <w:rPr>
          <w:rFonts w:ascii="Times New Roman" w:hAnsi="Times New Roman"/>
          <w:sz w:val="24"/>
          <w:szCs w:val="24"/>
        </w:rPr>
      </w:pPr>
      <w:r w:rsidRPr="00174CAA">
        <w:rPr>
          <w:rFonts w:ascii="Times New Roman" w:hAnsi="Times New Roman"/>
          <w:sz w:val="24"/>
          <w:szCs w:val="24"/>
        </w:rPr>
        <w:t>Описание требований к документам:</w:t>
      </w:r>
    </w:p>
    <w:p w:rsidR="00174CAA" w:rsidRPr="00174CAA" w:rsidRDefault="00174CAA" w:rsidP="00174CAA">
      <w:pPr>
        <w:spacing w:after="0" w:line="240" w:lineRule="auto"/>
        <w:ind w:left="357" w:right="142"/>
        <w:rPr>
          <w:rFonts w:ascii="Times New Roman" w:hAnsi="Times New Roman" w:cs="Times New Roman"/>
          <w:sz w:val="24"/>
          <w:szCs w:val="24"/>
        </w:rPr>
      </w:pPr>
    </w:p>
    <w:tbl>
      <w:tblPr>
        <w:tblW w:w="5139" w:type="pct"/>
        <w:tblInd w:w="-147" w:type="dxa"/>
        <w:tblLayout w:type="fixed"/>
        <w:tblCellMar>
          <w:left w:w="28" w:type="dxa"/>
          <w:right w:w="28" w:type="dxa"/>
        </w:tblCellMar>
        <w:tblLook w:val="0000"/>
      </w:tblPr>
      <w:tblGrid>
        <w:gridCol w:w="853"/>
        <w:gridCol w:w="2289"/>
        <w:gridCol w:w="6531"/>
      </w:tblGrid>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 документа</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Общие описание документов</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Договор</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Договор</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Договор должен содержать:</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lastRenderedPageBreak/>
              <w:t>1) дату заключения договора;</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2) стороны договора;</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3) предмет договора;</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4) цену;</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6) подписи сторон, печати (при наличии).</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Договор представляется со всеми приложениями, спецификациями и дополнительными соглашениями</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1.2</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Расшифровка цены (стоимости) договора</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Документ, подтверждающий онлайн-заказ</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3"/>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Документ должен содержать:</w:t>
            </w:r>
          </w:p>
          <w:p w:rsidR="00174CAA" w:rsidRPr="00174CAA" w:rsidRDefault="00174CAA" w:rsidP="00C20C27">
            <w:pPr>
              <w:widowControl w:val="0"/>
              <w:autoSpaceDE w:val="0"/>
              <w:autoSpaceDN w:val="0"/>
              <w:adjustRightInd w:val="0"/>
              <w:spacing w:after="0" w:line="240" w:lineRule="auto"/>
              <w:ind w:left="113"/>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номер и дату заказа;</w:t>
            </w:r>
          </w:p>
          <w:p w:rsidR="00174CAA" w:rsidRPr="00174CAA" w:rsidRDefault="00174CAA" w:rsidP="00C20C27">
            <w:pPr>
              <w:widowControl w:val="0"/>
              <w:autoSpaceDE w:val="0"/>
              <w:autoSpaceDN w:val="0"/>
              <w:adjustRightInd w:val="0"/>
              <w:spacing w:after="0" w:line="240" w:lineRule="auto"/>
              <w:ind w:left="113"/>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предмет заказа;</w:t>
            </w:r>
          </w:p>
          <w:p w:rsidR="00174CAA" w:rsidRPr="00174CAA" w:rsidRDefault="00174CAA" w:rsidP="00C20C27">
            <w:pPr>
              <w:widowControl w:val="0"/>
              <w:autoSpaceDE w:val="0"/>
              <w:autoSpaceDN w:val="0"/>
              <w:adjustRightInd w:val="0"/>
              <w:spacing w:after="0" w:line="240" w:lineRule="auto"/>
              <w:ind w:left="113"/>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цену;</w:t>
            </w:r>
          </w:p>
          <w:p w:rsidR="00174CAA" w:rsidRPr="00174CAA" w:rsidRDefault="00174CAA" w:rsidP="00C20C27">
            <w:pPr>
              <w:widowControl w:val="0"/>
              <w:autoSpaceDE w:val="0"/>
              <w:autoSpaceDN w:val="0"/>
              <w:adjustRightInd w:val="0"/>
              <w:spacing w:after="0" w:line="240" w:lineRule="auto"/>
              <w:ind w:left="113"/>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 идентификационные данные продавца</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Документы, подтверждающие передачу</w:t>
            </w:r>
          </w:p>
        </w:tc>
      </w:tr>
      <w:tr w:rsidR="00174CAA" w:rsidRPr="00174CAA" w:rsidTr="00C20C27">
        <w:trPr>
          <w:trHeight w:val="600"/>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Акт приема-передачи или иной документ, предусмотренный договором, подтверждающий передачу.</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Акт приема передачи представляется, если он предусмотрен договором.</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дату и место составления;</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ссылку на номер и дату договора;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указание на стороны договора;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предмет договора (что передается по акту);</w:t>
            </w:r>
          </w:p>
          <w:p w:rsidR="00174CAA" w:rsidRPr="00174CAA" w:rsidRDefault="00174CAA" w:rsidP="00C20C27">
            <w:pPr>
              <w:spacing w:after="0" w:line="240" w:lineRule="auto"/>
              <w:ind w:left="142" w:right="141"/>
              <w:contextualSpacing/>
              <w:rPr>
                <w:rFonts w:ascii="Times New Roman" w:hAnsi="Times New Roman" w:cs="Times New Roman"/>
                <w:sz w:val="24"/>
                <w:szCs w:val="24"/>
              </w:rPr>
            </w:pPr>
            <w:r w:rsidRPr="00174CAA">
              <w:rPr>
                <w:rFonts w:ascii="Times New Roman" w:eastAsia="Times New Roman" w:hAnsi="Times New Roman" w:cs="Times New Roman"/>
                <w:sz w:val="24"/>
                <w:szCs w:val="24"/>
                <w:lang w:eastAsia="ru-RU"/>
              </w:rPr>
              <w:t>5</w:t>
            </w:r>
            <w:r w:rsidRPr="00174CAA">
              <w:rPr>
                <w:rFonts w:ascii="Times New Roman" w:hAnsi="Times New Roman" w:cs="Times New Roman"/>
                <w:iCs/>
                <w:sz w:val="24"/>
                <w:szCs w:val="24"/>
              </w:rPr>
              <w:t>) </w:t>
            </w:r>
            <w:r w:rsidRPr="00174CAA">
              <w:rPr>
                <w:rFonts w:ascii="Times New Roman" w:eastAsia="Times New Roman" w:hAnsi="Times New Roman" w:cs="Times New Roman"/>
                <w:sz w:val="24"/>
                <w:szCs w:val="24"/>
                <w:lang w:eastAsia="ru-RU"/>
              </w:rPr>
              <w:t>печати (при наличии) и подписи сторон</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2.2</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Товарная накладная по форме № ТОРГ-12</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eastAsia="Times New Roman" w:hAnsi="Times New Roman" w:cs="Times New Roman"/>
                <w:sz w:val="24"/>
                <w:szCs w:val="24"/>
                <w:lang w:eastAsia="ru-RU"/>
              </w:rPr>
              <w:t>В случае приобретения строительных материалов в организации торговли представляется товарная накладная по ф</w:t>
            </w:r>
            <w:r w:rsidRPr="00174CAA">
              <w:rPr>
                <w:rFonts w:ascii="Times New Roman" w:hAnsi="Times New Roman" w:cs="Times New Roman"/>
                <w:iCs/>
                <w:sz w:val="24"/>
                <w:szCs w:val="24"/>
                <w:lang w:eastAsia="ru-RU"/>
              </w:rPr>
              <w:t xml:space="preserve">орме </w:t>
            </w:r>
            <w:r w:rsidRPr="00174CAA">
              <w:rPr>
                <w:rFonts w:ascii="Times New Roman" w:eastAsia="Times New Roman" w:hAnsi="Times New Roman" w:cs="Times New Roman"/>
                <w:sz w:val="24"/>
                <w:szCs w:val="24"/>
                <w:lang w:eastAsia="ru-RU"/>
              </w:rPr>
              <w:t>№</w:t>
            </w:r>
            <w:r w:rsidRPr="00174CAA">
              <w:rPr>
                <w:rFonts w:ascii="Times New Roman" w:hAnsi="Times New Roman" w:cs="Times New Roman"/>
                <w:iCs/>
                <w:sz w:val="24"/>
                <w:szCs w:val="24"/>
                <w:lang w:eastAsia="ru-RU"/>
              </w:rPr>
              <w:t> ТОРГ-12, утвержденной постановлением Государственного комитета Российской Федерации по статистике от 25.12.98 № 132</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2.3</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Универсальный передаточный документ (УПД)</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Для Оборудования, приобретенного на территории Российской Федерации.</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Представляется плательщиками НДС</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2.4</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Счет-фактура</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Для оборудования, приобретенного на территории Российской Федерации. Представляется плательщиками НДС.</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2.5</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Декларация на товары</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Для Оборудования, приобретенного за пределами территории Российской Федерации.</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iCs/>
                <w:sz w:val="24"/>
                <w:szCs w:val="24"/>
              </w:rPr>
              <w:t>Содержит отметку таможенного органа</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eastAsia="Times New Roman" w:hAnsi="Times New Roman" w:cs="Times New Roman"/>
                <w:sz w:val="24"/>
                <w:szCs w:val="24"/>
                <w:lang w:eastAsia="ru-RU"/>
              </w:rPr>
              <w:t>Акты приемки выполненных работ</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18"/>
              <w:contextualSpacing/>
              <w:rPr>
                <w:rFonts w:ascii="Times New Roman" w:hAnsi="Times New Roman" w:cs="Times New Roman"/>
                <w:sz w:val="24"/>
                <w:szCs w:val="24"/>
              </w:rPr>
            </w:pPr>
            <w:r w:rsidRPr="00174CAA">
              <w:rPr>
                <w:rFonts w:ascii="Times New Roman" w:hAnsi="Times New Roman" w:cs="Times New Roman"/>
                <w:sz w:val="24"/>
                <w:szCs w:val="24"/>
              </w:rPr>
              <w:t xml:space="preserve">Акт о приемке выполненных работ </w:t>
            </w:r>
            <w:r w:rsidRPr="00174CAA">
              <w:rPr>
                <w:rFonts w:ascii="Times New Roman" w:hAnsi="Times New Roman" w:cs="Times New Roman"/>
                <w:sz w:val="24"/>
                <w:szCs w:val="24"/>
              </w:rPr>
              <w:lastRenderedPageBreak/>
              <w:t>(форма № КС-2)</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По затратам на ремонт помещения (подрядным способом).</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Письмо Росстата от 31.05.2005 № 01-02-9/381 «О порядке </w:t>
            </w:r>
            <w:r w:rsidRPr="00174CAA">
              <w:rPr>
                <w:rFonts w:ascii="Times New Roman" w:eastAsia="Times New Roman" w:hAnsi="Times New Roman" w:cs="Times New Roman"/>
                <w:sz w:val="24"/>
                <w:szCs w:val="24"/>
                <w:lang w:eastAsia="ru-RU"/>
              </w:rPr>
              <w:lastRenderedPageBreak/>
              <w:t>применения и заполнения унифицированных форм первичной учетной документации № КС-2, КС-3 и КС-11»</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3.2</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18"/>
              <w:contextualSpacing/>
              <w:rPr>
                <w:rFonts w:ascii="Times New Roman" w:hAnsi="Times New Roman" w:cs="Times New Roman"/>
                <w:sz w:val="24"/>
                <w:szCs w:val="24"/>
              </w:rPr>
            </w:pPr>
            <w:r w:rsidRPr="00174CAA">
              <w:rPr>
                <w:rFonts w:ascii="Times New Roman" w:hAnsi="Times New Roman" w:cs="Times New Roman"/>
                <w:sz w:val="24"/>
                <w:szCs w:val="24"/>
              </w:rPr>
              <w:t>Справка о стоимости выполненных работ и затрат (форма № КС-3)</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По затратам на ремонт помещения (подрядным способом).</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3.3</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Акт приемки оказанных услуг </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(акт оказания услуг)</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дату и место составления;</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ссылку на номер и дату договора;</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указание на стороны договора;</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 перечень оказанных услуг;</w:t>
            </w:r>
          </w:p>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 печати (при наличии) и подписи сторон</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sz w:val="24"/>
                <w:szCs w:val="24"/>
              </w:rPr>
              <w:t>Счета</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rPr>
            </w:pPr>
            <w:r w:rsidRPr="00174CAA">
              <w:rPr>
                <w:rFonts w:ascii="Times New Roman" w:hAnsi="Times New Roman" w:cs="Times New Roman"/>
                <w:sz w:val="24"/>
                <w:szCs w:val="24"/>
              </w:rPr>
              <w:t>Счет на оплату</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 данном случае ссылка на договор должна быть в счете на оплату.</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Счет на оплату должен соответствовать условиям договора и в обязательном порядке содержать следующие реквизиты/информацию:</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ссылку на номер и дату договора;</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указание на лицо, выдавшее счет (наименование/Ф.И.О. индивидуального предпринимателя, ИНН, КПП);</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указание на плательщика (наименование/Ф.И.О. индивидуального предпринимателя, ИНН, КПП);</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предмет договора (за что производится оплата по счету);</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сумма платежа;</w:t>
            </w:r>
          </w:p>
          <w:p w:rsidR="00174CAA" w:rsidRPr="00174CAA" w:rsidRDefault="00174CAA" w:rsidP="00C20C27">
            <w:pPr>
              <w:spacing w:after="0" w:line="240" w:lineRule="auto"/>
              <w:ind w:left="142" w:right="141"/>
              <w:rPr>
                <w:rFonts w:ascii="Times New Roman" w:hAnsi="Times New Roman" w:cs="Times New Roman"/>
                <w:iCs/>
                <w:sz w:val="24"/>
                <w:szCs w:val="24"/>
              </w:rPr>
            </w:pPr>
            <w:r w:rsidRPr="00174CAA">
              <w:rPr>
                <w:rFonts w:ascii="Times New Roman" w:hAnsi="Times New Roman" w:cs="Times New Roman"/>
                <w:sz w:val="24"/>
                <w:szCs w:val="24"/>
              </w:rPr>
              <w:t>6</w:t>
            </w:r>
            <w:r w:rsidRPr="00174CAA">
              <w:rPr>
                <w:rFonts w:ascii="Times New Roman" w:hAnsi="Times New Roman" w:cs="Times New Roman"/>
                <w:iCs/>
                <w:sz w:val="24"/>
                <w:szCs w:val="24"/>
              </w:rPr>
              <w:t>) </w:t>
            </w:r>
            <w:r w:rsidRPr="00174CAA">
              <w:rPr>
                <w:rFonts w:ascii="Times New Roman" w:hAnsi="Times New Roman" w:cs="Times New Roman"/>
                <w:sz w:val="24"/>
                <w:szCs w:val="24"/>
              </w:rPr>
              <w:t>печать и подпись лица, выдавшего счет</w:t>
            </w:r>
          </w:p>
        </w:tc>
      </w:tr>
      <w:tr w:rsidR="00174CAA" w:rsidRPr="00174CAA" w:rsidTr="00C20C27">
        <w:trPr>
          <w:trHeight w:val="1124"/>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4.2</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Инвойс на оплату</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ссылку на номер и дату договора (или контракта);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указание на лицо, выдавшее счет/инвойс (наименование юридического лица/Ф.И.О., ИНН, КПП);</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указание на плательщика (наименование юридического лица/Ф.И.О. индивидуального предпринимателя, ИНН, КПП);</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наименование Оборудование (за что производится оплата по счету);</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w:t>
            </w:r>
            <w:r w:rsidRPr="00174CAA">
              <w:rPr>
                <w:rFonts w:ascii="Times New Roman" w:hAnsi="Times New Roman" w:cs="Times New Roman"/>
                <w:iCs/>
                <w:sz w:val="24"/>
                <w:szCs w:val="24"/>
                <w:lang w:eastAsia="ru-RU"/>
              </w:rPr>
              <w:t>) </w:t>
            </w:r>
            <w:r w:rsidRPr="00174CAA">
              <w:rPr>
                <w:rFonts w:ascii="Times New Roman" w:eastAsia="Times New Roman" w:hAnsi="Times New Roman" w:cs="Times New Roman"/>
                <w:sz w:val="24"/>
                <w:szCs w:val="24"/>
                <w:lang w:eastAsia="ru-RU"/>
              </w:rPr>
              <w:t>сумма платежа;</w:t>
            </w:r>
          </w:p>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6</w:t>
            </w:r>
            <w:r w:rsidRPr="00174CAA">
              <w:rPr>
                <w:rFonts w:ascii="Times New Roman" w:hAnsi="Times New Roman" w:cs="Times New Roman"/>
                <w:iCs/>
                <w:sz w:val="24"/>
                <w:szCs w:val="24"/>
              </w:rPr>
              <w:t>) </w:t>
            </w:r>
            <w:r w:rsidRPr="00174CAA">
              <w:rPr>
                <w:rFonts w:ascii="Times New Roman" w:eastAsia="Times New Roman" w:hAnsi="Times New Roman" w:cs="Times New Roman"/>
                <w:sz w:val="24"/>
                <w:szCs w:val="24"/>
                <w:lang w:eastAsia="ru-RU"/>
              </w:rPr>
              <w:t>печать (при наличии) и подпись лица, выдавшего счет/инвойс</w:t>
            </w:r>
          </w:p>
        </w:tc>
      </w:tr>
      <w:tr w:rsidR="00174CAA" w:rsidRPr="00174CAA" w:rsidTr="00C20C27">
        <w:trPr>
          <w:trHeight w:val="1124"/>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4.3</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Счет на оплату коммунальных услуг либо расчет платы за коммунальные услуги</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Представляется в случае, если в платежном поручении, в графе «Назначение платежа» нет ссылки на договор.</w:t>
            </w:r>
          </w:p>
          <w:p w:rsidR="00174CAA" w:rsidRPr="00174CAA" w:rsidRDefault="00174CAA" w:rsidP="00C20C2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174CAA" w:rsidRPr="00174CAA" w:rsidRDefault="00174CAA" w:rsidP="00C20C2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Составляется за подписью и печатью арендодателя</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Документы, подтверждающие оплату</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Платежное поручение</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 графе «Назначение платежа» платежного поручения должна быть</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ссылка на договор или счет на оплату, на основании которого производится платеж</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5.2</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Заявление на перевод валюты</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Для Оборудования, приобретенного за пределами территории Российской Федерации.</w:t>
            </w:r>
          </w:p>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5.3</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Выписка банка, подтверждающая оплату по договору</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Выписка банка в обязательном порядке должна содержать следующие реквизиты/информацию:</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наименование банка;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полное наименование организации, Ф.И.О. индивидуального предпринимателя;</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номер банковского счета, по которому представляется выписка;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 период, за который представляется выписка;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 дата совершения операции (дд.мм.гг);</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6) реквизиты документа, на основании которого была </w:t>
            </w:r>
            <w:r w:rsidRPr="00174CAA">
              <w:rPr>
                <w:rFonts w:ascii="Times New Roman" w:eastAsia="Times New Roman" w:hAnsi="Times New Roman" w:cs="Times New Roman"/>
                <w:sz w:val="24"/>
                <w:szCs w:val="24"/>
                <w:lang w:eastAsia="ru-RU"/>
              </w:rPr>
              <w:lastRenderedPageBreak/>
              <w:t>совершена операция по счету (номер, дата);</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7) наименование плательщика/получателя денежных средств;</w:t>
            </w:r>
          </w:p>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8) сумма операции по счету (по дебету/по кредиту);</w:t>
            </w:r>
          </w:p>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9</w:t>
            </w:r>
            <w:r w:rsidRPr="00174CAA">
              <w:rPr>
                <w:rFonts w:ascii="Times New Roman" w:hAnsi="Times New Roman" w:cs="Times New Roman"/>
                <w:sz w:val="24"/>
                <w:szCs w:val="24"/>
              </w:rPr>
              <w:t>) </w:t>
            </w:r>
            <w:r w:rsidRPr="00174CAA">
              <w:rPr>
                <w:rFonts w:ascii="Times New Roman" w:eastAsia="Times New Roman" w:hAnsi="Times New Roman" w:cs="Times New Roman"/>
                <w:sz w:val="24"/>
                <w:szCs w:val="24"/>
                <w:lang w:eastAsia="ru-RU"/>
              </w:rPr>
              <w:t>назначение платежа</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6</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Документы, подтверждающие объем и/или стоимость ремонтных работ</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6.1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18"/>
              <w:contextualSpacing/>
              <w:rPr>
                <w:rFonts w:ascii="Times New Roman" w:hAnsi="Times New Roman" w:cs="Times New Roman"/>
                <w:sz w:val="24"/>
                <w:szCs w:val="24"/>
              </w:rPr>
            </w:pPr>
            <w:bookmarkStart w:id="109" w:name="_Hlk130458543"/>
            <w:r w:rsidRPr="00174CAA">
              <w:rPr>
                <w:rFonts w:ascii="Times New Roman" w:hAnsi="Times New Roman" w:cs="Times New Roman"/>
                <w:sz w:val="24"/>
                <w:szCs w:val="24"/>
              </w:rPr>
              <w:t>Смета на проведение ремонта (при проведении капитальное ремонта)</w:t>
            </w:r>
            <w:bookmarkEnd w:id="109"/>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Смета на проведение ремонта должен содержать:</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номер, место, дату составления бланка, подписи ответственных лиц и печати (при наличии);</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информацию об организациях, между которыми заключен договор на строительно-отделочные работы;</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дается ссылка на сам договор (указывается его номер и дата заключения);</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название работ;</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единицу измерения работ (квадратные метры, килограммы, штуки и т.п.);</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цену за единицу измерения;</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общую стоимость.</w:t>
            </w:r>
          </w:p>
          <w:p w:rsidR="00174CAA" w:rsidRPr="00174CAA" w:rsidRDefault="00174CAA" w:rsidP="00C20C27">
            <w:pPr>
              <w:widowControl w:val="0"/>
              <w:autoSpaceDE w:val="0"/>
              <w:autoSpaceDN w:val="0"/>
              <w:adjustRightInd w:val="0"/>
              <w:spacing w:after="0" w:line="240" w:lineRule="auto"/>
              <w:ind w:left="118" w:right="22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7</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hAnsi="Times New Roman" w:cs="Times New Roman"/>
                <w:iCs/>
                <w:sz w:val="24"/>
                <w:szCs w:val="24"/>
                <w:lang w:eastAsia="ru-RU"/>
              </w:rPr>
              <w:t xml:space="preserve">Для транспортных средств и самоходных машин </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7.1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ПТС (ПСМ)</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 xml:space="preserve">В случае представления электронного ПТС с указанием дополнительных сведений согласно </w:t>
            </w:r>
            <w:r w:rsidRPr="00174CAA">
              <w:rPr>
                <w:rFonts w:ascii="Times New Roman" w:eastAsia="Times New Roman" w:hAnsi="Times New Roman" w:cs="Times New Roman"/>
                <w:sz w:val="24"/>
                <w:szCs w:val="24"/>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174CAA">
              <w:rPr>
                <w:rFonts w:ascii="Times New Roman" w:hAnsi="Times New Roman" w:cs="Times New Roman"/>
                <w:sz w:val="24"/>
                <w:szCs w:val="24"/>
              </w:rPr>
              <w:t>»</w:t>
            </w:r>
          </w:p>
        </w:tc>
      </w:tr>
      <w:tr w:rsidR="00174CAA" w:rsidRPr="00174CAA" w:rsidTr="00C20C27">
        <w:trPr>
          <w:trHeight w:val="1266"/>
        </w:trPr>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7.2</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СТС (ССМ)</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8</w:t>
            </w:r>
          </w:p>
        </w:tc>
        <w:tc>
          <w:tcPr>
            <w:tcW w:w="4559"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Бухгалтерские документы о постановке на баланс</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8.1</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Бухгалтерские документы о постановке на баланс Оборудования, основных средств, иных товарно-материальных ценностей</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42" w:right="141"/>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Представляются по выбору заявителя с обязательным заполнением всех разделов:</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Акт о приеме-передаче объекта основных средств (кроме зданий, сооружений) по форме № ОС-1.</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приказ об утверждении учетной политики субъекта МСП;</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2) учетный документ, форма которого утверждена учетной политикой субъекта МСП, подтверждающий факту </w:t>
            </w:r>
            <w:r w:rsidRPr="00174CAA">
              <w:rPr>
                <w:rFonts w:ascii="Times New Roman" w:eastAsia="Times New Roman" w:hAnsi="Times New Roman" w:cs="Times New Roman"/>
                <w:sz w:val="24"/>
                <w:szCs w:val="24"/>
                <w:lang w:eastAsia="ru-RU"/>
              </w:rPr>
              <w:lastRenderedPageBreak/>
              <w:t>постановки Оборудования на баланс, и содержащий следующие обязательные реквизиты:</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документа;</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дата составления документа;</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экономического субъекта, составившего документ;</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содержание факта хозяйственной жизни;</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величина натурального и (или) денежного измерения факта хозяйственной жизни с указанием единиц измерения;</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174CAA" w:rsidRPr="00174CAA" w:rsidRDefault="00174CAA" w:rsidP="00C20C27">
            <w:pPr>
              <w:widowControl w:val="0"/>
              <w:autoSpaceDE w:val="0"/>
              <w:autoSpaceDN w:val="0"/>
              <w:adjustRightInd w:val="0"/>
              <w:spacing w:after="0" w:line="240" w:lineRule="auto"/>
              <w:ind w:left="142" w:right="141"/>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подписи лиц, предусмотренных в предыдущем абзаце, с указанием их фамилий и инициалов либо иных реквизитов, необходимых для идентификации этих лиц </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9</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rPr>
            </w:pPr>
            <w:r w:rsidRPr="00174CAA">
              <w:rPr>
                <w:rFonts w:ascii="Times New Roman" w:eastAsia="Times New Roman" w:hAnsi="Times New Roman" w:cs="Times New Roman"/>
                <w:sz w:val="24"/>
                <w:szCs w:val="24"/>
              </w:rPr>
              <w:t>Фотографии объектов основных средств или Оборудования</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spacing w:after="0" w:line="240" w:lineRule="auto"/>
              <w:ind w:left="142" w:right="141"/>
              <w:contextualSpacing/>
              <w:rPr>
                <w:rFonts w:ascii="Times New Roman" w:eastAsia="Times New Roman" w:hAnsi="Times New Roman" w:cs="Times New Roman"/>
                <w:sz w:val="24"/>
                <w:szCs w:val="24"/>
              </w:rPr>
            </w:pPr>
            <w:r w:rsidRPr="00174CAA">
              <w:rPr>
                <w:rFonts w:ascii="Times New Roman" w:eastAsia="Times New Roman" w:hAnsi="Times New Roman" w:cs="Times New Roman"/>
                <w:sz w:val="24"/>
                <w:szCs w:val="24"/>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r w:rsidR="00174CAA" w:rsidRPr="00174CAA" w:rsidTr="00C20C27">
        <w:tc>
          <w:tcPr>
            <w:tcW w:w="44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06" w:right="113"/>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10</w:t>
            </w:r>
          </w:p>
        </w:tc>
        <w:tc>
          <w:tcPr>
            <w:tcW w:w="118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Выписка из ЕГРН </w:t>
            </w:r>
          </w:p>
        </w:tc>
        <w:tc>
          <w:tcPr>
            <w:tcW w:w="33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ind w:left="118"/>
              <w:contextualSpacing/>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Должна быть получена не позднее первого числа месяца, предшествующего месяцу представления документов, подтверждающих затраты</w:t>
            </w:r>
          </w:p>
        </w:tc>
      </w:tr>
    </w:tbl>
    <w:p w:rsidR="00174CAA" w:rsidRPr="00174CAA" w:rsidRDefault="00174CAA" w:rsidP="00174CAA">
      <w:pPr>
        <w:spacing w:after="0" w:line="240" w:lineRule="auto"/>
        <w:rPr>
          <w:rFonts w:ascii="Times New Roman" w:hAnsi="Times New Roman" w:cs="Times New Roman"/>
          <w:sz w:val="24"/>
          <w:szCs w:val="24"/>
        </w:rPr>
      </w:pPr>
    </w:p>
    <w:p w:rsidR="00174CAA" w:rsidRPr="00174CAA" w:rsidRDefault="00174CAA" w:rsidP="00174CAA">
      <w:pPr>
        <w:pStyle w:val="affffb"/>
        <w:widowControl w:val="0"/>
        <w:numPr>
          <w:ilvl w:val="0"/>
          <w:numId w:val="45"/>
        </w:numPr>
        <w:spacing w:after="0" w:line="240" w:lineRule="auto"/>
        <w:ind w:left="0" w:firstLine="0"/>
        <w:jc w:val="center"/>
        <w:rPr>
          <w:rFonts w:ascii="Times New Roman" w:hAnsi="Times New Roman"/>
          <w:sz w:val="24"/>
          <w:szCs w:val="24"/>
        </w:rPr>
      </w:pPr>
      <w:r w:rsidRPr="00174CAA">
        <w:rPr>
          <w:rFonts w:ascii="Times New Roman" w:hAnsi="Times New Roman"/>
          <w:sz w:val="24"/>
          <w:szCs w:val="24"/>
        </w:rPr>
        <w:t>Общие требования к документам:</w:t>
      </w:r>
    </w:p>
    <w:p w:rsidR="00174CAA" w:rsidRPr="00174CAA" w:rsidRDefault="00174CAA" w:rsidP="00174CAA">
      <w:pPr>
        <w:pStyle w:val="affffb"/>
        <w:widowControl w:val="0"/>
        <w:spacing w:after="0" w:line="240" w:lineRule="auto"/>
        <w:ind w:left="0" w:firstLine="426"/>
        <w:rPr>
          <w:rFonts w:ascii="Times New Roman" w:hAnsi="Times New Roman"/>
          <w:sz w:val="24"/>
          <w:szCs w:val="24"/>
        </w:rPr>
      </w:pPr>
    </w:p>
    <w:p w:rsidR="00174CAA" w:rsidRPr="00174CAA" w:rsidRDefault="00174CAA" w:rsidP="00174CAA">
      <w:pPr>
        <w:pStyle w:val="affffb"/>
        <w:widowControl w:val="0"/>
        <w:numPr>
          <w:ilvl w:val="1"/>
          <w:numId w:val="46"/>
        </w:numPr>
        <w:spacing w:after="0" w:line="240" w:lineRule="auto"/>
        <w:ind w:left="0" w:firstLine="426"/>
        <w:jc w:val="both"/>
        <w:rPr>
          <w:rFonts w:ascii="Times New Roman" w:eastAsiaTheme="minorHAnsi" w:hAnsi="Times New Roman"/>
          <w:sz w:val="24"/>
          <w:szCs w:val="24"/>
        </w:rPr>
      </w:pPr>
      <w:r w:rsidRPr="00174CAA">
        <w:rPr>
          <w:rFonts w:ascii="Times New Roman" w:eastAsiaTheme="minorHAnsi" w:hAnsi="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74CAA" w:rsidRPr="00174CAA" w:rsidRDefault="00174CAA" w:rsidP="00174CAA">
      <w:pPr>
        <w:pStyle w:val="2-"/>
        <w:numPr>
          <w:ilvl w:val="0"/>
          <w:numId w:val="46"/>
        </w:numPr>
        <w:shd w:val="clear" w:color="auto" w:fill="auto"/>
        <w:spacing w:before="0" w:after="0"/>
        <w:ind w:left="0" w:right="0" w:firstLine="426"/>
        <w:jc w:val="both"/>
        <w:outlineLvl w:val="9"/>
        <w:rPr>
          <w:b w:val="0"/>
        </w:rPr>
      </w:pPr>
      <w:r w:rsidRPr="00174CAA">
        <w:rPr>
          <w:b w:val="0"/>
        </w:rPr>
        <w:t>Все исправления в документах должны быть заверены подписью руководителя заявителя и печатью (при наличии печати).</w:t>
      </w:r>
    </w:p>
    <w:p w:rsidR="00174CAA" w:rsidRPr="00174CAA" w:rsidRDefault="00174CAA" w:rsidP="00174CAA">
      <w:pPr>
        <w:pStyle w:val="2-"/>
        <w:numPr>
          <w:ilvl w:val="0"/>
          <w:numId w:val="46"/>
        </w:numPr>
        <w:shd w:val="clear" w:color="auto" w:fill="auto"/>
        <w:spacing w:before="0" w:after="0"/>
        <w:ind w:left="0" w:right="0" w:firstLine="426"/>
        <w:jc w:val="both"/>
        <w:outlineLvl w:val="9"/>
        <w:rPr>
          <w:b w:val="0"/>
        </w:rPr>
      </w:pPr>
      <w:r w:rsidRPr="00174CAA">
        <w:rPr>
          <w:b w:val="0"/>
        </w:rPr>
        <w:t>Электронные образы документов подписываются ЭП.</w:t>
      </w:r>
    </w:p>
    <w:p w:rsidR="00174CAA" w:rsidRPr="00174CAA" w:rsidRDefault="00174CAA" w:rsidP="00174CAA">
      <w:pPr>
        <w:pStyle w:val="2-"/>
        <w:numPr>
          <w:ilvl w:val="0"/>
          <w:numId w:val="46"/>
        </w:numPr>
        <w:shd w:val="clear" w:color="auto" w:fill="auto"/>
        <w:spacing w:before="0" w:after="0"/>
        <w:ind w:left="0" w:right="0" w:firstLine="426"/>
        <w:jc w:val="both"/>
        <w:outlineLvl w:val="9"/>
        <w:rPr>
          <w:b w:val="0"/>
        </w:rPr>
      </w:pPr>
      <w:r w:rsidRPr="00174CAA">
        <w:rPr>
          <w:b w:val="0"/>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174CAA" w:rsidRPr="00174CAA" w:rsidRDefault="00174CAA" w:rsidP="00174CAA">
      <w:pPr>
        <w:pStyle w:val="2-"/>
        <w:numPr>
          <w:ilvl w:val="0"/>
          <w:numId w:val="46"/>
        </w:numPr>
        <w:shd w:val="clear" w:color="auto" w:fill="auto"/>
        <w:spacing w:before="0" w:after="0"/>
        <w:ind w:left="0" w:right="0" w:firstLine="426"/>
        <w:jc w:val="both"/>
        <w:outlineLvl w:val="9"/>
        <w:rPr>
          <w:b w:val="0"/>
        </w:rPr>
      </w:pPr>
      <w:r w:rsidRPr="00174CAA">
        <w:rPr>
          <w:b w:val="0"/>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CAA" w:rsidRPr="00174CAA" w:rsidRDefault="00174CAA" w:rsidP="00174CAA">
      <w:pPr>
        <w:pStyle w:val="2-"/>
        <w:numPr>
          <w:ilvl w:val="0"/>
          <w:numId w:val="46"/>
        </w:numPr>
        <w:shd w:val="clear" w:color="auto" w:fill="auto"/>
        <w:spacing w:before="0" w:after="0"/>
        <w:ind w:left="0" w:right="0" w:firstLine="426"/>
        <w:jc w:val="both"/>
        <w:outlineLvl w:val="9"/>
        <w:rPr>
          <w:b w:val="0"/>
        </w:rPr>
      </w:pPr>
      <w:r w:rsidRPr="00174CAA">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174CAA" w:rsidRPr="00174CAA" w:rsidRDefault="00174CAA" w:rsidP="00174CAA">
      <w:pPr>
        <w:pStyle w:val="2-"/>
        <w:numPr>
          <w:ilvl w:val="2"/>
          <w:numId w:val="47"/>
        </w:numPr>
        <w:shd w:val="clear" w:color="auto" w:fill="auto"/>
        <w:spacing w:before="0" w:after="0"/>
        <w:ind w:left="0" w:right="0" w:firstLine="426"/>
        <w:jc w:val="both"/>
        <w:outlineLvl w:val="9"/>
        <w:rPr>
          <w:b w:val="0"/>
        </w:rPr>
      </w:pPr>
      <w:r w:rsidRPr="00174CAA">
        <w:rPr>
          <w:b w:val="0"/>
        </w:rPr>
        <w:t>«черно-белый» (при отсутствии в документе графических изображений и (или) цветного текста);</w:t>
      </w:r>
    </w:p>
    <w:p w:rsidR="00174CAA" w:rsidRPr="00174CAA" w:rsidRDefault="00174CAA" w:rsidP="00174CAA">
      <w:pPr>
        <w:pStyle w:val="2-"/>
        <w:numPr>
          <w:ilvl w:val="2"/>
          <w:numId w:val="47"/>
        </w:numPr>
        <w:shd w:val="clear" w:color="auto" w:fill="auto"/>
        <w:spacing w:before="0" w:after="0"/>
        <w:ind w:left="0" w:right="0" w:firstLine="426"/>
        <w:jc w:val="both"/>
        <w:outlineLvl w:val="9"/>
        <w:rPr>
          <w:b w:val="0"/>
        </w:rPr>
      </w:pPr>
      <w:r w:rsidRPr="00174CAA">
        <w:rPr>
          <w:b w:val="0"/>
        </w:rPr>
        <w:t>«оттенки серого» (при наличии в документе графических изображений, отличных от цветного графического изображения);</w:t>
      </w:r>
    </w:p>
    <w:p w:rsidR="00174CAA" w:rsidRPr="00174CAA" w:rsidRDefault="00174CAA" w:rsidP="00174CAA">
      <w:pPr>
        <w:pStyle w:val="2-"/>
        <w:numPr>
          <w:ilvl w:val="2"/>
          <w:numId w:val="47"/>
        </w:numPr>
        <w:shd w:val="clear" w:color="auto" w:fill="auto"/>
        <w:spacing w:before="0" w:after="0"/>
        <w:ind w:left="0" w:right="0" w:firstLine="426"/>
        <w:jc w:val="both"/>
        <w:outlineLvl w:val="9"/>
        <w:rPr>
          <w:b w:val="0"/>
        </w:rPr>
      </w:pPr>
      <w:r w:rsidRPr="00174CAA">
        <w:rPr>
          <w:b w:val="0"/>
        </w:rPr>
        <w:lastRenderedPageBreak/>
        <w:t>«цветной» или «режим полной цветопередачи» (при наличии в документе цветных графических изображений либо цветного текста);</w:t>
      </w:r>
    </w:p>
    <w:p w:rsidR="00174CAA" w:rsidRPr="00174CAA" w:rsidRDefault="00174CAA" w:rsidP="00174CAA">
      <w:pPr>
        <w:pStyle w:val="2-"/>
        <w:numPr>
          <w:ilvl w:val="2"/>
          <w:numId w:val="47"/>
        </w:numPr>
        <w:shd w:val="clear" w:color="auto" w:fill="auto"/>
        <w:spacing w:before="0" w:after="0"/>
        <w:ind w:left="0" w:right="0" w:firstLine="426"/>
        <w:jc w:val="both"/>
        <w:outlineLvl w:val="9"/>
        <w:rPr>
          <w:b w:val="0"/>
        </w:rPr>
      </w:pPr>
      <w:r w:rsidRPr="00174CAA">
        <w:rPr>
          <w:b w:val="0"/>
        </w:rPr>
        <w:t>сохранением всех аутентичных признаков подлинности, а именно: графической подписи лица, печати, углового штампа бланка;</w:t>
      </w:r>
    </w:p>
    <w:p w:rsidR="00174CAA" w:rsidRPr="00174CAA" w:rsidRDefault="00174CAA" w:rsidP="00174CAA">
      <w:pPr>
        <w:pStyle w:val="2-"/>
        <w:numPr>
          <w:ilvl w:val="2"/>
          <w:numId w:val="47"/>
        </w:numPr>
        <w:shd w:val="clear" w:color="auto" w:fill="auto"/>
        <w:spacing w:before="0" w:after="0"/>
        <w:ind w:left="0" w:right="0" w:firstLine="426"/>
        <w:jc w:val="both"/>
        <w:outlineLvl w:val="9"/>
        <w:rPr>
          <w:b w:val="0"/>
        </w:rPr>
      </w:pPr>
      <w:r w:rsidRPr="00174CAA">
        <w:rPr>
          <w:b w:val="0"/>
        </w:rPr>
        <w:t>количество файлов должно соответствовать количеству документов, каждый из которых содержит текстовую и (или) графическую информацию.</w:t>
      </w:r>
    </w:p>
    <w:p w:rsidR="00174CAA" w:rsidRPr="00174CAA" w:rsidRDefault="00174CAA" w:rsidP="00174CAA">
      <w:pPr>
        <w:rPr>
          <w:rFonts w:ascii="Times New Roman" w:hAnsi="Times New Roman" w:cs="Times New Roman"/>
          <w:sz w:val="24"/>
          <w:szCs w:val="24"/>
        </w:rPr>
      </w:pPr>
    </w:p>
    <w:p w:rsidR="00174CAA" w:rsidRPr="00174CAA" w:rsidRDefault="00174CAA" w:rsidP="00174CAA">
      <w:pPr>
        <w:rPr>
          <w:rFonts w:ascii="Times New Roman" w:hAnsi="Times New Roman" w:cs="Times New Roman"/>
          <w:sz w:val="24"/>
          <w:szCs w:val="24"/>
        </w:rPr>
      </w:pPr>
    </w:p>
    <w:p w:rsidR="00174CAA" w:rsidRPr="00174CAA" w:rsidRDefault="00174CAA" w:rsidP="00174CAA">
      <w:pPr>
        <w:spacing w:after="0" w:line="240" w:lineRule="auto"/>
        <w:ind w:left="6804" w:right="282"/>
        <w:rPr>
          <w:rFonts w:ascii="Times New Roman" w:hAnsi="Times New Roman" w:cs="Times New Roman"/>
          <w:sz w:val="24"/>
          <w:szCs w:val="24"/>
          <w:lang w:eastAsia="ru-RU"/>
        </w:rPr>
      </w:pPr>
      <w:r w:rsidRPr="00174CAA">
        <w:rPr>
          <w:rFonts w:ascii="Times New Roman" w:hAnsi="Times New Roman" w:cs="Times New Roman"/>
          <w:sz w:val="24"/>
          <w:szCs w:val="24"/>
          <w:lang w:eastAsia="ru-RU"/>
        </w:rPr>
        <w:t>Приложение 4</w:t>
      </w:r>
    </w:p>
    <w:p w:rsidR="00174CAA" w:rsidRPr="00174CAA" w:rsidRDefault="00174CAA" w:rsidP="00174CAA">
      <w:pPr>
        <w:spacing w:after="0" w:line="240" w:lineRule="auto"/>
        <w:ind w:left="6804"/>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pacing w:after="0" w:line="240" w:lineRule="auto"/>
        <w:ind w:left="7230"/>
        <w:rPr>
          <w:rFonts w:ascii="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Заявление</w:t>
      </w: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74CAA">
        <w:rPr>
          <w:rFonts w:ascii="Times New Roman" w:eastAsia="Times New Roman" w:hAnsi="Times New Roman" w:cs="Times New Roman"/>
          <w:sz w:val="24"/>
          <w:szCs w:val="24"/>
          <w:lang w:eastAsia="ru-RU"/>
        </w:rPr>
        <w:t xml:space="preserve">на предоставление </w:t>
      </w:r>
      <w:r w:rsidRPr="00174CAA">
        <w:rPr>
          <w:rFonts w:ascii="Times New Roman" w:hAnsi="Times New Roman" w:cs="Times New Roman"/>
          <w:sz w:val="24"/>
          <w:szCs w:val="24"/>
          <w:lang w:eastAsia="ru-RU"/>
        </w:rPr>
        <w:t xml:space="preserve">финансовой поддержки (субсидии) </w:t>
      </w:r>
      <w:r w:rsidRPr="00174CAA">
        <w:rPr>
          <w:rFonts w:ascii="Times New Roman" w:eastAsia="Times New Roman" w:hAnsi="Times New Roman" w:cs="Times New Roman"/>
          <w:sz w:val="24"/>
          <w:szCs w:val="24"/>
          <w:lang w:eastAsia="ru-RU"/>
        </w:rPr>
        <w:t xml:space="preserve">из бюджета Богородского городского округа Московской области юридическим лицам и индивидуальным предпринимателям в рамках реализации мероприятия </w:t>
      </w:r>
      <w:r w:rsidRPr="00174CAA">
        <w:rPr>
          <w:rFonts w:ascii="Times New Roman" w:eastAsia="Times New Roman" w:hAnsi="Times New Roman" w:cs="Times New Roman"/>
          <w:color w:val="000000"/>
          <w:sz w:val="24"/>
          <w:szCs w:val="24"/>
          <w:lang w:eastAsia="ru-RU"/>
        </w:rPr>
        <w:t>02.01 «Частичная компенсация субъектам малого и среднего предпринимательства затрат, связанных с приобретением оборудования»</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 Заявитель</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902"/>
        <w:gridCol w:w="3577"/>
      </w:tblGrid>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5000"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Реквизиты</w:t>
            </w: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5000"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Руководитель</w:t>
            </w: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5000"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Контактное лицо</w:t>
            </w: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5000" w:type="pct"/>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Представитель заявителя</w:t>
            </w: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руководитель;</w:t>
            </w:r>
          </w:p>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представитель по доверенности</w:t>
            </w: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II. Сведения о заявителе</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Виды деятельности, осуществляемые заявителем:</w:t>
      </w:r>
    </w:p>
    <w:tbl>
      <w:tblPr>
        <w:tblW w:w="5000" w:type="pct"/>
        <w:tblCellMar>
          <w:top w:w="102" w:type="dxa"/>
          <w:left w:w="62" w:type="dxa"/>
          <w:bottom w:w="102" w:type="dxa"/>
          <w:right w:w="62" w:type="dxa"/>
        </w:tblCellMar>
        <w:tblLook w:val="0000"/>
      </w:tblPr>
      <w:tblGrid>
        <w:gridCol w:w="876"/>
        <w:gridCol w:w="8603"/>
      </w:tblGrid>
      <w:tr w:rsidR="00174CAA" w:rsidRPr="00174CAA" w:rsidTr="00C20C27">
        <w:tc>
          <w:tcPr>
            <w:tcW w:w="462"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Вид деятельности (указываются </w:t>
            </w:r>
            <w:r w:rsidRPr="00174CAA">
              <w:rPr>
                <w:rFonts w:ascii="Times New Roman" w:eastAsia="Times New Roman" w:hAnsi="Times New Roman" w:cs="Times New Roman"/>
                <w:color w:val="000000"/>
                <w:sz w:val="24"/>
                <w:szCs w:val="24"/>
                <w:lang w:eastAsia="ru-RU"/>
              </w:rPr>
              <w:t>код ОКВЭД и расшифровка</w:t>
            </w:r>
            <w:r w:rsidRPr="00174CAA">
              <w:rPr>
                <w:rFonts w:ascii="Times New Roman" w:eastAsia="Times New Roman" w:hAnsi="Times New Roman" w:cs="Times New Roman"/>
                <w:sz w:val="24"/>
                <w:szCs w:val="24"/>
                <w:lang w:eastAsia="ru-RU"/>
              </w:rPr>
              <w:t>)</w:t>
            </w:r>
          </w:p>
        </w:tc>
      </w:tr>
      <w:tr w:rsidR="00174CAA" w:rsidRPr="00174CAA" w:rsidTr="00C20C27">
        <w:tc>
          <w:tcPr>
            <w:tcW w:w="46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Информация о планируемых результатах предоставления субсидии:</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Заявитель обязуется достигнуть следующие результаты предоставления субсидии:</w:t>
      </w:r>
    </w:p>
    <w:tbl>
      <w:tblPr>
        <w:tblW w:w="5000" w:type="pct"/>
        <w:tblCellMar>
          <w:top w:w="102" w:type="dxa"/>
          <w:left w:w="62" w:type="dxa"/>
          <w:bottom w:w="102" w:type="dxa"/>
          <w:right w:w="62" w:type="dxa"/>
        </w:tblCellMar>
        <w:tblLook w:val="0000"/>
      </w:tblPr>
      <w:tblGrid>
        <w:gridCol w:w="5577"/>
        <w:gridCol w:w="3902"/>
      </w:tblGrid>
      <w:tr w:rsidR="00174CAA" w:rsidRPr="00174CAA" w:rsidTr="00C20C27">
        <w:tc>
          <w:tcPr>
            <w:tcW w:w="2942"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результата</w:t>
            </w:r>
          </w:p>
        </w:tc>
        <w:tc>
          <w:tcPr>
            <w:tcW w:w="2058"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Значение за год, следующий за годом получения субсидии (20__)</w:t>
            </w:r>
          </w:p>
        </w:tc>
      </w:tr>
      <w:tr w:rsidR="00174CAA" w:rsidRPr="00174CAA" w:rsidTr="00C20C27">
        <w:tc>
          <w:tcPr>
            <w:tcW w:w="294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205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Информация о системе налогообложения:</w:t>
      </w:r>
    </w:p>
    <w:tbl>
      <w:tblPr>
        <w:tblW w:w="5000" w:type="pct"/>
        <w:tblCellMar>
          <w:top w:w="102" w:type="dxa"/>
          <w:left w:w="62" w:type="dxa"/>
          <w:bottom w:w="102" w:type="dxa"/>
          <w:right w:w="62" w:type="dxa"/>
        </w:tblCellMar>
        <w:tblLook w:val="0000"/>
      </w:tblPr>
      <w:tblGrid>
        <w:gridCol w:w="5911"/>
        <w:gridCol w:w="3568"/>
      </w:tblGrid>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4. Краткая информация о деятельности заявителя:</w:t>
      </w:r>
    </w:p>
    <w:p w:rsidR="00174CAA" w:rsidRPr="00174CAA" w:rsidRDefault="00174CAA" w:rsidP="00174CA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4.1. Краткое описание деятельности субъекта малого и среднего предпринимательства, в том числе:</w:t>
      </w:r>
    </w:p>
    <w:tbl>
      <w:tblPr>
        <w:tblW w:w="5000" w:type="pct"/>
        <w:tblCellMar>
          <w:top w:w="102" w:type="dxa"/>
          <w:left w:w="62" w:type="dxa"/>
          <w:bottom w:w="102" w:type="dxa"/>
          <w:right w:w="62" w:type="dxa"/>
        </w:tblCellMar>
        <w:tblLook w:val="0000"/>
      </w:tblPr>
      <w:tblGrid>
        <w:gridCol w:w="5911"/>
        <w:gridCol w:w="3568"/>
      </w:tblGrid>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4.2. Описание проекта:</w:t>
      </w:r>
    </w:p>
    <w:tbl>
      <w:tblPr>
        <w:tblW w:w="5000" w:type="pct"/>
        <w:tblCellMar>
          <w:top w:w="102" w:type="dxa"/>
          <w:left w:w="62" w:type="dxa"/>
          <w:bottom w:w="102" w:type="dxa"/>
          <w:right w:w="62" w:type="dxa"/>
        </w:tblCellMar>
        <w:tblLook w:val="0000"/>
      </w:tblPr>
      <w:tblGrid>
        <w:gridCol w:w="5911"/>
        <w:gridCol w:w="3568"/>
      </w:tblGrid>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III. Расчет размера субсидии</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970" w:type="pct"/>
        <w:tblLayout w:type="fixed"/>
        <w:tblCellMar>
          <w:top w:w="102" w:type="dxa"/>
          <w:left w:w="62" w:type="dxa"/>
          <w:bottom w:w="102" w:type="dxa"/>
          <w:right w:w="62" w:type="dxa"/>
        </w:tblCellMar>
        <w:tblLook w:val="0000"/>
      </w:tblPr>
      <w:tblGrid>
        <w:gridCol w:w="412"/>
        <w:gridCol w:w="1857"/>
        <w:gridCol w:w="1321"/>
        <w:gridCol w:w="1570"/>
        <w:gridCol w:w="1272"/>
        <w:gridCol w:w="1560"/>
        <w:gridCol w:w="1430"/>
      </w:tblGrid>
      <w:tr w:rsidR="00174CAA" w:rsidRPr="00174CAA" w:rsidTr="00C20C27">
        <w:tc>
          <w:tcPr>
            <w:tcW w:w="218"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расходов. Должно быть указано:</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наименование оборудования;</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марка;</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дата заключения договора на приобретение оборудования</w:t>
            </w:r>
          </w:p>
        </w:tc>
        <w:tc>
          <w:tcPr>
            <w:tcW w:w="833"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Стоимость оборудования (в соответствии с договором) в руб.</w:t>
            </w:r>
          </w:p>
        </w:tc>
        <w:tc>
          <w:tcPr>
            <w:tcW w:w="675"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и дата платежного поручения</w:t>
            </w:r>
          </w:p>
        </w:tc>
      </w:tr>
      <w:tr w:rsidR="00174CAA" w:rsidRPr="00174CAA" w:rsidTr="00C20C27">
        <w:tc>
          <w:tcPr>
            <w:tcW w:w="2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w:t>
            </w:r>
          </w:p>
        </w:tc>
        <w:tc>
          <w:tcPr>
            <w:tcW w:w="83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w:t>
            </w:r>
          </w:p>
        </w:tc>
        <w:tc>
          <w:tcPr>
            <w:tcW w:w="67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7</w:t>
            </w:r>
          </w:p>
        </w:tc>
      </w:tr>
      <w:tr w:rsidR="00174CAA" w:rsidRPr="00174CAA" w:rsidTr="00C20C27">
        <w:tc>
          <w:tcPr>
            <w:tcW w:w="2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2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Запрашиваемый размер субсидии составляет: ____________________ рублей.</w:t>
      </w:r>
    </w:p>
    <w:p w:rsidR="00174CAA" w:rsidRPr="00174CAA" w:rsidRDefault="00174CAA" w:rsidP="00174CA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Размер субсидии рассчитывается по формуле:</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 графы 4 x … процентов, но не более … (прописью) рублей на одного субъекта малого и среднего предпринимательства (для приобретения оборудования по договору на приобретение в собственность).</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 графы 5 x … процентов, но не более … (прописью) рублей на одного субъекта малого и среднего предпринимательства (для приобретения оборудования по договору лизинга).</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IV. Гарантии</w:t>
      </w: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174CAA">
        <w:rPr>
          <w:rFonts w:ascii="Times New Roman" w:eastAsia="Times New Roman" w:hAnsi="Times New Roman" w:cs="Times New Roman"/>
          <w:color w:val="000000"/>
          <w:sz w:val="24"/>
          <w:szCs w:val="24"/>
          <w:lang w:eastAsia="ru-RU"/>
        </w:rPr>
        <w:t xml:space="preserve">установленных законодательством Российской Федерации и законодательством «наименование городского округа» Московской области, и подтверждает соответствие категориям и требованиям, установленным Федеральным </w:t>
      </w:r>
      <w:hyperlink r:id="rId7" w:history="1">
        <w:r w:rsidRPr="00174CAA">
          <w:rPr>
            <w:rFonts w:ascii="Times New Roman" w:eastAsia="Times New Roman" w:hAnsi="Times New Roman" w:cs="Times New Roman"/>
            <w:color w:val="000000"/>
            <w:sz w:val="24"/>
            <w:szCs w:val="24"/>
            <w:lang w:eastAsia="ru-RU"/>
          </w:rPr>
          <w:t>законом</w:t>
        </w:r>
      </w:hyperlink>
      <w:r w:rsidRPr="00174CAA">
        <w:rPr>
          <w:rFonts w:ascii="Times New Roman" w:eastAsia="Times New Roman" w:hAnsi="Times New Roman" w:cs="Times New Roman"/>
          <w:color w:val="000000"/>
          <w:sz w:val="24"/>
          <w:szCs w:val="24"/>
          <w:lang w:eastAsia="ru-RU"/>
        </w:rPr>
        <w:t xml:space="preserve"> от 24.07.2007 № 209-ФЗ «О </w:t>
      </w:r>
      <w:r w:rsidRPr="00174CAA">
        <w:rPr>
          <w:rFonts w:ascii="Times New Roman" w:eastAsia="Times New Roman" w:hAnsi="Times New Roman" w:cs="Times New Roman"/>
          <w:sz w:val="24"/>
          <w:szCs w:val="24"/>
          <w:lang w:eastAsia="ru-RU"/>
        </w:rPr>
        <w:t xml:space="preserve">развитии малого и среднего предпринимательства в Российской Федерации» и </w:t>
      </w:r>
      <w:r w:rsidRPr="00174CAA">
        <w:rPr>
          <w:rFonts w:ascii="Times New Roman" w:eastAsia="Times New Roman" w:hAnsi="Times New Roman" w:cs="Times New Roman"/>
          <w:color w:val="000000"/>
          <w:sz w:val="24"/>
          <w:szCs w:val="24"/>
          <w:lang w:eastAsia="ru-RU"/>
        </w:rPr>
        <w:t xml:space="preserve">подпрограммой </w:t>
      </w:r>
      <w:r w:rsidRPr="00174CAA">
        <w:rPr>
          <w:rFonts w:ascii="Times New Roman" w:eastAsia="Calibri" w:hAnsi="Times New Roman" w:cs="Times New Roman"/>
          <w:sz w:val="24"/>
          <w:szCs w:val="24"/>
          <w:lang w:val="en-US"/>
        </w:rPr>
        <w:t>III</w:t>
      </w:r>
      <w:r w:rsidRPr="00174CAA">
        <w:rPr>
          <w:rFonts w:ascii="Times New Roman" w:eastAsia="Calibri" w:hAnsi="Times New Roman" w:cs="Times New Roman"/>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2023-2027 годы</w:t>
      </w:r>
      <w:r w:rsidRPr="00174CAA">
        <w:rPr>
          <w:rFonts w:ascii="Times New Roman" w:eastAsia="Times New Roman" w:hAnsi="Times New Roman" w:cs="Times New Roman"/>
          <w:color w:val="000000"/>
          <w:sz w:val="24"/>
          <w:szCs w:val="24"/>
          <w:lang w:eastAsia="ru-RU"/>
        </w:rPr>
        <w:t xml:space="preserve"> </w:t>
      </w:r>
      <w:r w:rsidRPr="00174CAA">
        <w:rPr>
          <w:rFonts w:ascii="Times New Roman" w:eastAsia="Times New Roman" w:hAnsi="Times New Roman" w:cs="Times New Roman"/>
          <w:sz w:val="24"/>
          <w:szCs w:val="24"/>
          <w:lang w:eastAsia="ru-RU"/>
        </w:rPr>
        <w:t>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w:t>
      </w: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74CAA">
        <w:rPr>
          <w:rFonts w:ascii="Times New Roman" w:eastAsia="Times New Roman" w:hAnsi="Times New Roman" w:cs="Times New Roman"/>
          <w:color w:val="000000"/>
          <w:sz w:val="24"/>
          <w:szCs w:val="24"/>
          <w:lang w:eastAsia="ru-RU"/>
        </w:rPr>
        <w:t xml:space="preserve">4. Заявитель </w:t>
      </w:r>
      <w:r w:rsidRPr="00174CAA">
        <w:rPr>
          <w:rFonts w:ascii="Times New Roman" w:eastAsiaTheme="minorEastAsia" w:hAnsi="Times New Roman" w:cs="Times New Roman"/>
          <w:sz w:val="24"/>
          <w:szCs w:val="24"/>
          <w:lang w:eastAsia="ru-RU"/>
        </w:rPr>
        <w:t>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74CAA">
        <w:rPr>
          <w:rFonts w:ascii="Times New Roman" w:eastAsiaTheme="minorEastAsia" w:hAnsi="Times New Roman" w:cs="Times New Roman"/>
          <w:sz w:val="24"/>
          <w:szCs w:val="24"/>
          <w:lang w:eastAsia="ru-RU"/>
        </w:rPr>
        <w:t>5. Заявитель гарантирует, что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174CAA" w:rsidRPr="00174CAA" w:rsidRDefault="00174CAA" w:rsidP="00174CAA">
      <w:pPr>
        <w:ind w:left="-425" w:right="-425"/>
        <w:jc w:val="center"/>
        <w:rPr>
          <w:rFonts w:ascii="Times New Roman" w:eastAsia="Times New Roman" w:hAnsi="Times New Roman" w:cs="Times New Roman"/>
          <w:bCs/>
          <w:sz w:val="24"/>
          <w:szCs w:val="24"/>
          <w:lang w:eastAsia="ru-RU"/>
        </w:rPr>
      </w:pPr>
    </w:p>
    <w:p w:rsidR="00174CAA" w:rsidRPr="00174CAA" w:rsidRDefault="00174CAA" w:rsidP="00174CAA">
      <w:pPr>
        <w:ind w:left="-425" w:right="-425"/>
        <w:jc w:val="center"/>
        <w:rPr>
          <w:rFonts w:ascii="Times New Roman" w:eastAsia="Times New Roman" w:hAnsi="Times New Roman" w:cs="Times New Roman"/>
          <w:bCs/>
          <w:sz w:val="24"/>
          <w:szCs w:val="24"/>
          <w:lang w:eastAsia="ru-RU"/>
        </w:rPr>
      </w:pPr>
    </w:p>
    <w:p w:rsidR="00174CAA" w:rsidRPr="00174CAA" w:rsidRDefault="00174CAA" w:rsidP="00174CAA">
      <w:pPr>
        <w:spacing w:after="0" w:line="240" w:lineRule="auto"/>
        <w:ind w:left="6804" w:right="282"/>
        <w:rPr>
          <w:rFonts w:ascii="Times New Roman" w:hAnsi="Times New Roman" w:cs="Times New Roman"/>
          <w:sz w:val="24"/>
          <w:szCs w:val="24"/>
          <w:lang w:eastAsia="ru-RU"/>
        </w:rPr>
      </w:pPr>
      <w:r w:rsidRPr="00174CAA">
        <w:rPr>
          <w:rFonts w:ascii="Times New Roman" w:hAnsi="Times New Roman" w:cs="Times New Roman"/>
          <w:sz w:val="24"/>
          <w:szCs w:val="24"/>
          <w:lang w:eastAsia="ru-RU"/>
        </w:rPr>
        <w:t>Приложение 5</w:t>
      </w:r>
    </w:p>
    <w:p w:rsidR="00174CAA" w:rsidRPr="00174CAA" w:rsidRDefault="00174CAA" w:rsidP="00174CAA">
      <w:pPr>
        <w:spacing w:after="0" w:line="240" w:lineRule="auto"/>
        <w:ind w:left="6804"/>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pacing w:after="0" w:line="240" w:lineRule="auto"/>
        <w:ind w:left="6237"/>
        <w:jc w:val="both"/>
        <w:rPr>
          <w:rFonts w:ascii="Times New Roman" w:eastAsia="Times New Roman" w:hAnsi="Times New Roman" w:cs="Times New Roman"/>
          <w:bCs/>
          <w:iCs/>
          <w:sz w:val="24"/>
          <w:szCs w:val="24"/>
        </w:rPr>
      </w:pPr>
    </w:p>
    <w:p w:rsidR="00174CAA" w:rsidRPr="00174CAA" w:rsidRDefault="00174CAA" w:rsidP="00174CAA">
      <w:pPr>
        <w:spacing w:after="0" w:line="240" w:lineRule="auto"/>
        <w:ind w:left="6237"/>
        <w:jc w:val="both"/>
        <w:rPr>
          <w:rFonts w:ascii="Times New Roman" w:eastAsia="Times New Roman" w:hAnsi="Times New Roman" w:cs="Times New Roman"/>
          <w:bCs/>
          <w:iCs/>
          <w:sz w:val="24"/>
          <w:szCs w:val="24"/>
        </w:rPr>
      </w:pP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Заявление</w:t>
      </w: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на предоставление </w:t>
      </w:r>
      <w:r w:rsidRPr="00174CAA">
        <w:rPr>
          <w:rFonts w:ascii="Times New Roman" w:hAnsi="Times New Roman" w:cs="Times New Roman"/>
          <w:sz w:val="24"/>
          <w:szCs w:val="24"/>
          <w:lang w:eastAsia="ru-RU"/>
        </w:rPr>
        <w:t xml:space="preserve">финансовой поддержки (субсидии) </w:t>
      </w:r>
      <w:r w:rsidRPr="00174CAA">
        <w:rPr>
          <w:rFonts w:ascii="Times New Roman" w:eastAsia="Times New Roman" w:hAnsi="Times New Roman" w:cs="Times New Roman"/>
          <w:sz w:val="24"/>
          <w:szCs w:val="24"/>
          <w:lang w:eastAsia="ru-RU"/>
        </w:rPr>
        <w:t xml:space="preserve">из бюджета Богородского городского округа Московской области юридическим лицам и индивидуальным предпринимателям в рамках реализации мероприятия </w:t>
      </w:r>
      <w:r w:rsidRPr="00174CAA">
        <w:rPr>
          <w:rFonts w:ascii="Times New Roman" w:eastAsia="Times New Roman" w:hAnsi="Times New Roman" w:cs="Times New Roman"/>
          <w:color w:val="000000"/>
          <w:sz w:val="24"/>
          <w:szCs w:val="24"/>
          <w:lang w:eastAsia="ru-RU"/>
        </w:rPr>
        <w:t xml:space="preserve">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 Заявитель</w:t>
      </w:r>
    </w:p>
    <w:tbl>
      <w:tblPr>
        <w:tblW w:w="9634" w:type="dxa"/>
        <w:tblLayout w:type="fixed"/>
        <w:tblCellMar>
          <w:top w:w="102" w:type="dxa"/>
          <w:left w:w="62" w:type="dxa"/>
          <w:bottom w:w="102" w:type="dxa"/>
          <w:right w:w="62" w:type="dxa"/>
        </w:tblCellMar>
        <w:tblLook w:val="0000"/>
      </w:tblPr>
      <w:tblGrid>
        <w:gridCol w:w="6219"/>
        <w:gridCol w:w="3415"/>
      </w:tblGrid>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Сокращенное наименование организации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ОГРН/ОГРНИП</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ИНН</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КПП</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места нахождения (места регистрации)/места жительства (для ИП)</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места ведения бизнеса (фактический)</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Дата присвоения ОГРН/ОГРНИП</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9634" w:type="dxa"/>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Реквизиты</w:t>
            </w: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банка</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Расчетный счет</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Кор/счет</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БИК</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9634" w:type="dxa"/>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Руководитель</w:t>
            </w: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Должность</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Фамилия, имя, отчество (последнее - при наличии)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Контактный телефон</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9634" w:type="dxa"/>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Контактное лицо</w:t>
            </w: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Должность</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Фамилия, имя, отчество (последнее - при наличии)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Контактный телефон</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электронной почты</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9634" w:type="dxa"/>
            <w:gridSpan w:val="2"/>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Представитель заявителя</w:t>
            </w: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Фамилия, имя, отчество (при наличии)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Категория представителя при подаче заявления представителем заявителя (отметить галочкой)</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руководитель;</w:t>
            </w:r>
          </w:p>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представитель по доверенности</w:t>
            </w: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ИНН/ОГРНИП (для индивидуального предпринимателя)</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Адрес регистрации (места жительства)</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Контактный телефон (стационарный рабочий и мобильный телефоны)</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Адрес электронной почты</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II. Сведения о заявителе</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1. Виды деятельности, осуществляемые заявителем.</w:t>
      </w:r>
    </w:p>
    <w:tbl>
      <w:tblPr>
        <w:tblW w:w="5000" w:type="pct"/>
        <w:tblCellMar>
          <w:top w:w="102" w:type="dxa"/>
          <w:left w:w="62" w:type="dxa"/>
          <w:bottom w:w="102" w:type="dxa"/>
          <w:right w:w="62" w:type="dxa"/>
        </w:tblCellMar>
        <w:tblLook w:val="0000"/>
      </w:tblPr>
      <w:tblGrid>
        <w:gridCol w:w="1278"/>
        <w:gridCol w:w="8201"/>
      </w:tblGrid>
      <w:tr w:rsidR="00174CAA" w:rsidRPr="00174CAA" w:rsidTr="00C20C27">
        <w:tc>
          <w:tcPr>
            <w:tcW w:w="674"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Вид деятельности (указываются </w:t>
            </w:r>
            <w:r w:rsidRPr="00174CAA">
              <w:rPr>
                <w:rFonts w:ascii="Times New Roman" w:eastAsia="Times New Roman" w:hAnsi="Times New Roman" w:cs="Times New Roman"/>
                <w:color w:val="000000"/>
                <w:sz w:val="24"/>
                <w:szCs w:val="24"/>
                <w:lang w:eastAsia="ru-RU"/>
              </w:rPr>
              <w:t xml:space="preserve">код </w:t>
            </w:r>
            <w:hyperlink r:id="rId8" w:history="1">
              <w:r w:rsidRPr="00174CAA">
                <w:rPr>
                  <w:rFonts w:ascii="Times New Roman" w:eastAsia="Times New Roman" w:hAnsi="Times New Roman" w:cs="Times New Roman"/>
                  <w:color w:val="000000"/>
                  <w:sz w:val="24"/>
                  <w:szCs w:val="24"/>
                  <w:lang w:eastAsia="ru-RU"/>
                </w:rPr>
                <w:t>ОКВЭД</w:t>
              </w:r>
            </w:hyperlink>
            <w:r w:rsidRPr="00174CAA">
              <w:rPr>
                <w:rFonts w:ascii="Times New Roman" w:eastAsia="Times New Roman" w:hAnsi="Times New Roman" w:cs="Times New Roman"/>
                <w:color w:val="000000"/>
                <w:sz w:val="24"/>
                <w:szCs w:val="24"/>
                <w:lang w:eastAsia="ru-RU"/>
              </w:rPr>
              <w:t xml:space="preserve"> и </w:t>
            </w:r>
            <w:r w:rsidRPr="00174CAA">
              <w:rPr>
                <w:rFonts w:ascii="Times New Roman" w:eastAsia="Times New Roman" w:hAnsi="Times New Roman" w:cs="Times New Roman"/>
                <w:sz w:val="24"/>
                <w:szCs w:val="24"/>
                <w:lang w:eastAsia="ru-RU"/>
              </w:rPr>
              <w:t>расшифровка)</w:t>
            </w:r>
          </w:p>
        </w:tc>
      </w:tr>
      <w:tr w:rsidR="00174CAA" w:rsidRPr="00174CAA" w:rsidTr="00C20C27">
        <w:tc>
          <w:tcPr>
            <w:tcW w:w="67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Информация о планируемых результатах предоставления субсидии.</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Заявитель обязуется достигнуть следующие результаты предоставления субсидии:</w:t>
      </w:r>
    </w:p>
    <w:tbl>
      <w:tblPr>
        <w:tblW w:w="5000" w:type="pct"/>
        <w:tblCellMar>
          <w:top w:w="102" w:type="dxa"/>
          <w:left w:w="62" w:type="dxa"/>
          <w:bottom w:w="102" w:type="dxa"/>
          <w:right w:w="62" w:type="dxa"/>
        </w:tblCellMar>
        <w:tblLook w:val="0000"/>
      </w:tblPr>
      <w:tblGrid>
        <w:gridCol w:w="6271"/>
        <w:gridCol w:w="3208"/>
      </w:tblGrid>
      <w:tr w:rsidR="00174CAA" w:rsidRPr="00174CAA" w:rsidTr="00C20C27">
        <w:tc>
          <w:tcPr>
            <w:tcW w:w="3308"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Значение за год, следующий за годом получения субсидии (20__)</w:t>
            </w:r>
          </w:p>
        </w:tc>
      </w:tr>
      <w:tr w:rsidR="00174CAA" w:rsidRPr="00174CAA" w:rsidTr="00C20C27">
        <w:tc>
          <w:tcPr>
            <w:tcW w:w="330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Информация о системе налогообложения:</w:t>
      </w:r>
    </w:p>
    <w:tbl>
      <w:tblPr>
        <w:tblW w:w="5000" w:type="pct"/>
        <w:tblCellMar>
          <w:top w:w="102" w:type="dxa"/>
          <w:left w:w="62" w:type="dxa"/>
          <w:bottom w:w="102" w:type="dxa"/>
          <w:right w:w="62" w:type="dxa"/>
        </w:tblCellMar>
        <w:tblLook w:val="0000"/>
      </w:tblPr>
      <w:tblGrid>
        <w:gridCol w:w="5911"/>
        <w:gridCol w:w="3568"/>
      </w:tblGrid>
      <w:tr w:rsidR="00174CAA" w:rsidRPr="00174CAA" w:rsidTr="00C20C27">
        <w:tc>
          <w:tcPr>
            <w:tcW w:w="3118"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before="240"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 Краткая информация о деятельности заявителя.</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4.1. Краткое описание деятельности заявителя, в том числе:</w:t>
      </w:r>
    </w:p>
    <w:tbl>
      <w:tblPr>
        <w:tblW w:w="9634" w:type="dxa"/>
        <w:tblLayout w:type="fixed"/>
        <w:tblCellMar>
          <w:top w:w="102" w:type="dxa"/>
          <w:left w:w="62" w:type="dxa"/>
          <w:bottom w:w="102" w:type="dxa"/>
          <w:right w:w="62" w:type="dxa"/>
        </w:tblCellMar>
        <w:tblLook w:val="0000"/>
      </w:tblPr>
      <w:tblGrid>
        <w:gridCol w:w="6219"/>
        <w:gridCol w:w="3415"/>
      </w:tblGrid>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Основные направления деятельности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Основные характеристики производимой продукции (выполняемых работ, оказываемых услуг)</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Основные результаты и достижения организации за предшествующее время</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География поставок, оказания услуг, выполнения работ организации</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4.2. Описание проекта.</w:t>
      </w:r>
    </w:p>
    <w:tbl>
      <w:tblPr>
        <w:tblW w:w="9634" w:type="dxa"/>
        <w:tblLayout w:type="fixed"/>
        <w:tblCellMar>
          <w:top w:w="102" w:type="dxa"/>
          <w:left w:w="62" w:type="dxa"/>
          <w:bottom w:w="102" w:type="dxa"/>
          <w:right w:w="62" w:type="dxa"/>
        </w:tblCellMar>
        <w:tblLook w:val="0000"/>
      </w:tblPr>
      <w:tblGrid>
        <w:gridCol w:w="6219"/>
        <w:gridCol w:w="3415"/>
      </w:tblGrid>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Стоимость проекта</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Цель проекта</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Срок реализации проекта</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6219"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Основной результат успешной реализации проекта</w:t>
            </w:r>
          </w:p>
        </w:tc>
        <w:tc>
          <w:tcPr>
            <w:tcW w:w="3415"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5. Подтверждение статуса социального предпринимателя.</w:t>
      </w: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Заявитель выполняет как минимум одно из следующих условий (нужное отметить):</w:t>
      </w:r>
    </w:p>
    <w:tbl>
      <w:tblPr>
        <w:tblW w:w="9634" w:type="dxa"/>
        <w:tblLayout w:type="fixed"/>
        <w:tblCellMar>
          <w:top w:w="102" w:type="dxa"/>
          <w:left w:w="62" w:type="dxa"/>
          <w:bottom w:w="102" w:type="dxa"/>
          <w:right w:w="62" w:type="dxa"/>
        </w:tblCellMar>
        <w:tblLook w:val="0000"/>
      </w:tblPr>
      <w:tblGrid>
        <w:gridCol w:w="7370"/>
        <w:gridCol w:w="2264"/>
      </w:tblGrid>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Основание</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Да/нет</w:t>
            </w: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4CAA">
              <w:rPr>
                <w:rFonts w:ascii="Times New Roman" w:eastAsia="Times New Roman" w:hAnsi="Times New Roman" w:cs="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по основанию, предусмотренному </w:t>
            </w:r>
            <w:hyperlink r:id="rId9" w:history="1">
              <w:r w:rsidRPr="00174CAA">
                <w:rPr>
                  <w:rFonts w:ascii="Times New Roman" w:eastAsia="Times New Roman" w:hAnsi="Times New Roman" w:cs="Times New Roman"/>
                  <w:b/>
                  <w:color w:val="000000"/>
                  <w:sz w:val="24"/>
                  <w:szCs w:val="24"/>
                  <w:lang w:eastAsia="ru-RU"/>
                </w:rPr>
                <w:t>пунктом 1 части 1 статьи 24.1</w:t>
              </w:r>
            </w:hyperlink>
            <w:r w:rsidRPr="00174CAA">
              <w:rPr>
                <w:rFonts w:ascii="Times New Roman" w:eastAsia="Times New Roman" w:hAnsi="Times New Roman" w:cs="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Основным видом деятельности является образование дополнительное детей и взрослых</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Основным видом деятельности является предоставление услуг по дневному уходу за детьми</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Основным видом деятельности является производство изделий народно-художественных промыслов</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5.1. Заполняется для детских центров и дошкольных образовательных центров.</w:t>
      </w:r>
    </w:p>
    <w:tbl>
      <w:tblPr>
        <w:tblW w:w="9634" w:type="dxa"/>
        <w:tblLayout w:type="fixed"/>
        <w:tblCellMar>
          <w:top w:w="102" w:type="dxa"/>
          <w:left w:w="62" w:type="dxa"/>
          <w:bottom w:w="102" w:type="dxa"/>
          <w:right w:w="62" w:type="dxa"/>
        </w:tblCellMar>
        <w:tblLook w:val="0000"/>
      </w:tblPr>
      <w:tblGrid>
        <w:gridCol w:w="7370"/>
        <w:gridCol w:w="2264"/>
      </w:tblGrid>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 центра (детский центр/дошкольный образовательный центр)</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Название</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Специализация (при наличии)</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7370"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Год создания ясельной группы (при наличии)</w:t>
            </w:r>
          </w:p>
        </w:tc>
        <w:tc>
          <w:tcPr>
            <w:tcW w:w="2264" w:type="dxa"/>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III. Расчет размера субсидии</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 зависимости от вида затрат:</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 затрат «Арендные платежи»</w:t>
      </w:r>
    </w:p>
    <w:tbl>
      <w:tblPr>
        <w:tblW w:w="5000" w:type="pct"/>
        <w:tblCellMar>
          <w:top w:w="102" w:type="dxa"/>
          <w:left w:w="62" w:type="dxa"/>
          <w:bottom w:w="102" w:type="dxa"/>
          <w:right w:w="62" w:type="dxa"/>
        </w:tblCellMar>
        <w:tblLook w:val="0000"/>
      </w:tblPr>
      <w:tblGrid>
        <w:gridCol w:w="637"/>
        <w:gridCol w:w="2345"/>
        <w:gridCol w:w="1378"/>
        <w:gridCol w:w="1716"/>
        <w:gridCol w:w="1456"/>
        <w:gridCol w:w="1947"/>
      </w:tblGrid>
      <w:tr w:rsidR="00174CAA" w:rsidRPr="00174CAA" w:rsidTr="00C20C27">
        <w:tc>
          <w:tcPr>
            <w:tcW w:w="344"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расходов. Арендные платежи. Должен быть указан:</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и дата платежного поручения</w:t>
            </w:r>
          </w:p>
        </w:tc>
      </w:tr>
      <w:tr w:rsidR="00174CAA" w:rsidRPr="00174CAA" w:rsidTr="00C20C27">
        <w:tc>
          <w:tcPr>
            <w:tcW w:w="34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4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34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 затрат «Оплата коммунальных услуг»</w:t>
      </w:r>
    </w:p>
    <w:tbl>
      <w:tblPr>
        <w:tblW w:w="5000" w:type="pct"/>
        <w:tblCellMar>
          <w:top w:w="102" w:type="dxa"/>
          <w:left w:w="62" w:type="dxa"/>
          <w:bottom w:w="102" w:type="dxa"/>
          <w:right w:w="62" w:type="dxa"/>
        </w:tblCellMar>
        <w:tblLook w:val="0000"/>
      </w:tblPr>
      <w:tblGrid>
        <w:gridCol w:w="532"/>
        <w:gridCol w:w="2240"/>
        <w:gridCol w:w="1901"/>
        <w:gridCol w:w="1727"/>
        <w:gridCol w:w="1240"/>
        <w:gridCol w:w="1839"/>
      </w:tblGrid>
      <w:tr w:rsidR="00174CAA" w:rsidRPr="00174CAA" w:rsidTr="00C20C27">
        <w:tc>
          <w:tcPr>
            <w:tcW w:w="280"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118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расходов.</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платежей.</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В составе должен быть указан:</w:t>
            </w:r>
          </w:p>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адрес помещения, (здания)</w:t>
            </w:r>
          </w:p>
        </w:tc>
        <w:tc>
          <w:tcPr>
            <w:tcW w:w="1002"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 xml:space="preserve">№, дата заключения договора с поставщиком </w:t>
            </w:r>
            <w:r w:rsidRPr="00174CAA">
              <w:rPr>
                <w:rFonts w:ascii="Times New Roman" w:eastAsia="Times New Roman" w:hAnsi="Times New Roman" w:cs="Times New Roman"/>
                <w:sz w:val="24"/>
                <w:szCs w:val="24"/>
                <w:lang w:eastAsia="ru-RU"/>
              </w:rPr>
              <w:lastRenderedPageBreak/>
              <w:t>коммунальных услуг</w:t>
            </w:r>
          </w:p>
        </w:tc>
        <w:tc>
          <w:tcPr>
            <w:tcW w:w="91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Месяц, за который производится возмещение</w:t>
            </w:r>
          </w:p>
        </w:tc>
        <w:tc>
          <w:tcPr>
            <w:tcW w:w="654"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Размер оплаты (руб.)</w:t>
            </w:r>
          </w:p>
        </w:tc>
        <w:tc>
          <w:tcPr>
            <w:tcW w:w="970"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и дата платежного поручения</w:t>
            </w:r>
          </w:p>
        </w:tc>
      </w:tr>
      <w:tr w:rsidR="00174CAA" w:rsidRPr="00174CAA" w:rsidTr="00C20C27">
        <w:tc>
          <w:tcPr>
            <w:tcW w:w="2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2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2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2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w:t>
            </w:r>
          </w:p>
        </w:tc>
        <w:tc>
          <w:tcPr>
            <w:tcW w:w="1002"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5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 затрат «Выкуп помещения»</w:t>
      </w:r>
    </w:p>
    <w:tbl>
      <w:tblPr>
        <w:tblW w:w="5000" w:type="pct"/>
        <w:tblCellMar>
          <w:top w:w="102" w:type="dxa"/>
          <w:left w:w="62" w:type="dxa"/>
          <w:bottom w:w="102" w:type="dxa"/>
          <w:right w:w="62" w:type="dxa"/>
        </w:tblCellMar>
        <w:tblLook w:val="0000"/>
      </w:tblPr>
      <w:tblGrid>
        <w:gridCol w:w="767"/>
        <w:gridCol w:w="2855"/>
        <w:gridCol w:w="1649"/>
        <w:gridCol w:w="1829"/>
        <w:gridCol w:w="2379"/>
      </w:tblGrid>
      <w:tr w:rsidR="00174CAA" w:rsidRPr="00174CAA" w:rsidTr="00C20C27">
        <w:tc>
          <w:tcPr>
            <w:tcW w:w="404"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и дата платежного поручения</w:t>
            </w:r>
          </w:p>
        </w:tc>
      </w:tr>
      <w:tr w:rsidR="00174CAA" w:rsidRPr="00174CAA" w:rsidTr="00C20C27">
        <w:tc>
          <w:tcPr>
            <w:tcW w:w="40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40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40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Виды затрат «Текущий ремонт», «Капитальный ремонт», «Реконструкция помещений»</w:t>
      </w:r>
    </w:p>
    <w:tbl>
      <w:tblPr>
        <w:tblW w:w="5000" w:type="pct"/>
        <w:tblCellMar>
          <w:top w:w="102" w:type="dxa"/>
          <w:left w:w="62" w:type="dxa"/>
          <w:bottom w:w="102" w:type="dxa"/>
          <w:right w:w="62" w:type="dxa"/>
        </w:tblCellMar>
        <w:tblLook w:val="0000"/>
      </w:tblPr>
      <w:tblGrid>
        <w:gridCol w:w="826"/>
        <w:gridCol w:w="2971"/>
        <w:gridCol w:w="1644"/>
        <w:gridCol w:w="2182"/>
        <w:gridCol w:w="1856"/>
      </w:tblGrid>
      <w:tr w:rsidR="00174CAA" w:rsidRPr="00174CAA" w:rsidTr="00C20C27">
        <w:tc>
          <w:tcPr>
            <w:tcW w:w="436"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и дата платежного поручения</w:t>
            </w:r>
          </w:p>
        </w:tc>
      </w:tr>
      <w:tr w:rsidR="00174CAA" w:rsidRPr="00174CAA" w:rsidTr="00C20C27">
        <w:tc>
          <w:tcPr>
            <w:tcW w:w="43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43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43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Иные компенсируемые виды затрат:</w:t>
      </w:r>
    </w:p>
    <w:tbl>
      <w:tblPr>
        <w:tblW w:w="5000" w:type="pct"/>
        <w:tblCellMar>
          <w:top w:w="102" w:type="dxa"/>
          <w:left w:w="62" w:type="dxa"/>
          <w:bottom w:w="102" w:type="dxa"/>
          <w:right w:w="62" w:type="dxa"/>
        </w:tblCellMar>
        <w:tblLook w:val="0000"/>
      </w:tblPr>
      <w:tblGrid>
        <w:gridCol w:w="817"/>
        <w:gridCol w:w="2971"/>
        <w:gridCol w:w="1651"/>
        <w:gridCol w:w="2182"/>
        <w:gridCol w:w="1858"/>
      </w:tblGrid>
      <w:tr w:rsidR="00174CAA" w:rsidRPr="00174CAA" w:rsidTr="00C20C27">
        <w:tc>
          <w:tcPr>
            <w:tcW w:w="43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vAlign w:val="center"/>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и дата платежного поручения</w:t>
            </w:r>
          </w:p>
        </w:tc>
      </w:tr>
      <w:tr w:rsidR="00174CAA" w:rsidRPr="00174CAA" w:rsidTr="00C20C27">
        <w:tc>
          <w:tcPr>
            <w:tcW w:w="43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74CAA" w:rsidRPr="00174CAA" w:rsidTr="00C20C27">
        <w:tc>
          <w:tcPr>
            <w:tcW w:w="43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Запрашиваемый размер субсидии составляет: ____________________ рублей.</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Средства Субсидии направляются на возмещение не более … процентов произведенных затрат.</w:t>
      </w:r>
    </w:p>
    <w:p w:rsidR="00174CAA" w:rsidRPr="00174CAA" w:rsidRDefault="00174CAA" w:rsidP="00174CAA">
      <w:pPr>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lastRenderedPageBreak/>
        <w:t xml:space="preserve">Размер Субсидии не может превышать в сумме … (прописью) рублей на одного получателя Субсидии. </w:t>
      </w:r>
    </w:p>
    <w:p w:rsidR="00174CAA" w:rsidRPr="00174CAA" w:rsidRDefault="00174CAA" w:rsidP="00174CAA">
      <w:pPr>
        <w:spacing w:after="0" w:line="240" w:lineRule="auto"/>
        <w:ind w:firstLine="540"/>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Раздел IV. Гарантии</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1. Заявитель сообщает о намерении участвовать в конкурсном отборе на получении </w:t>
      </w:r>
      <w:r w:rsidRPr="00174CAA">
        <w:rPr>
          <w:rFonts w:ascii="Times New Roman" w:eastAsia="Times New Roman" w:hAnsi="Times New Roman" w:cs="Times New Roman"/>
          <w:color w:val="000000"/>
          <w:sz w:val="24"/>
          <w:szCs w:val="24"/>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10" w:history="1">
        <w:r w:rsidRPr="00174CAA">
          <w:rPr>
            <w:rFonts w:ascii="Times New Roman" w:eastAsia="Times New Roman" w:hAnsi="Times New Roman" w:cs="Times New Roman"/>
            <w:color w:val="000000"/>
            <w:sz w:val="24"/>
            <w:szCs w:val="24"/>
            <w:lang w:eastAsia="ru-RU"/>
          </w:rPr>
          <w:t>законом</w:t>
        </w:r>
      </w:hyperlink>
      <w:r w:rsidRPr="00174CAA">
        <w:rPr>
          <w:rFonts w:ascii="Times New Roman" w:eastAsia="Times New Roman" w:hAnsi="Times New Roman" w:cs="Times New Roman"/>
          <w:color w:val="000000"/>
          <w:sz w:val="24"/>
          <w:szCs w:val="24"/>
          <w:lang w:eastAsia="ru-RU"/>
        </w:rPr>
        <w:t xml:space="preserve"> от 24.07.2007 № 209-ФЗ «О развитии малого и среднего предпринимательства в Российской Федерации» и подпрограммой </w:t>
      </w:r>
      <w:r w:rsidRPr="00174CAA">
        <w:rPr>
          <w:rFonts w:ascii="Times New Roman" w:eastAsia="Calibri" w:hAnsi="Times New Roman" w:cs="Times New Roman"/>
          <w:sz w:val="24"/>
          <w:szCs w:val="24"/>
          <w:lang w:val="en-US"/>
        </w:rPr>
        <w:t>III</w:t>
      </w:r>
      <w:r w:rsidRPr="00174CAA">
        <w:rPr>
          <w:rFonts w:ascii="Times New Roman" w:eastAsia="Calibri" w:hAnsi="Times New Roman" w:cs="Times New Roman"/>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2023-2027 годы</w:t>
      </w:r>
      <w:r w:rsidRPr="00174CAA">
        <w:rPr>
          <w:rFonts w:ascii="Times New Roman" w:eastAsia="Times New Roman" w:hAnsi="Times New Roman" w:cs="Times New Roman"/>
          <w:color w:val="000000"/>
          <w:sz w:val="24"/>
          <w:szCs w:val="24"/>
          <w:lang w:eastAsia="ru-RU"/>
        </w:rPr>
        <w:t xml:space="preserve">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174CAA" w:rsidRPr="00174CAA" w:rsidRDefault="00174CAA" w:rsidP="00174C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74CAA">
        <w:rPr>
          <w:rFonts w:ascii="Times New Roman" w:eastAsia="Times New Roman" w:hAnsi="Times New Roman" w:cs="Times New Roman"/>
          <w:color w:val="000000"/>
          <w:sz w:val="24"/>
          <w:szCs w:val="24"/>
          <w:lang w:eastAsia="ru-RU"/>
        </w:rPr>
        <w:t>4. Заявитель</w:t>
      </w:r>
      <w:r w:rsidRPr="00174CAA">
        <w:rPr>
          <w:rFonts w:ascii="Times New Roman" w:eastAsiaTheme="minorEastAsia" w:hAnsi="Times New Roman" w:cs="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74CAA" w:rsidRPr="00174CAA" w:rsidRDefault="00174CAA" w:rsidP="00174CAA">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174CAA">
        <w:rPr>
          <w:rFonts w:ascii="Times New Roman" w:eastAsiaTheme="minorEastAsia" w:hAnsi="Times New Roman" w:cs="Times New Roman"/>
          <w:sz w:val="24"/>
          <w:szCs w:val="24"/>
          <w:lang w:eastAsia="ru-RU"/>
        </w:rPr>
        <w:t>5. Заявитель гарантирует, что не находится в Реестре недобросовестных поставщиков (подрядчиков, исполнителей)в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174CAA" w:rsidRPr="00174CAA" w:rsidRDefault="00174CAA" w:rsidP="00174CAA">
      <w:pPr>
        <w:spacing w:after="0" w:line="240" w:lineRule="auto"/>
        <w:ind w:left="6946" w:right="-1"/>
        <w:rPr>
          <w:rFonts w:ascii="Times New Roman" w:hAnsi="Times New Roman" w:cs="Times New Roman"/>
          <w:sz w:val="24"/>
          <w:szCs w:val="24"/>
          <w:lang w:eastAsia="ru-RU"/>
        </w:rPr>
      </w:pPr>
    </w:p>
    <w:p w:rsidR="00174CAA" w:rsidRPr="00174CAA" w:rsidRDefault="00174CAA" w:rsidP="00174CAA">
      <w:pPr>
        <w:spacing w:after="0" w:line="240" w:lineRule="auto"/>
        <w:ind w:left="6946" w:right="-1"/>
        <w:rPr>
          <w:rFonts w:ascii="Times New Roman" w:hAnsi="Times New Roman" w:cs="Times New Roman"/>
          <w:sz w:val="24"/>
          <w:szCs w:val="24"/>
          <w:lang w:eastAsia="ru-RU"/>
        </w:rPr>
      </w:pPr>
    </w:p>
    <w:p w:rsidR="00174CAA" w:rsidRPr="00174CAA" w:rsidRDefault="00174CAA" w:rsidP="00174CAA">
      <w:pPr>
        <w:spacing w:after="0" w:line="240" w:lineRule="auto"/>
        <w:ind w:right="282" w:firstLine="6521"/>
        <w:rPr>
          <w:rFonts w:ascii="Times New Roman" w:hAnsi="Times New Roman" w:cs="Times New Roman"/>
          <w:sz w:val="24"/>
          <w:szCs w:val="24"/>
          <w:lang w:eastAsia="ru-RU"/>
        </w:rPr>
      </w:pPr>
      <w:bookmarkStart w:id="110" w:name="_Toc510617040"/>
      <w:bookmarkStart w:id="111" w:name="_Toc510617035"/>
      <w:bookmarkStart w:id="112" w:name="_Toc478465780"/>
      <w:bookmarkEnd w:id="110"/>
      <w:bookmarkEnd w:id="111"/>
      <w:bookmarkEnd w:id="112"/>
      <w:r w:rsidRPr="00174CAA">
        <w:rPr>
          <w:rFonts w:ascii="Times New Roman" w:hAnsi="Times New Roman" w:cs="Times New Roman"/>
          <w:sz w:val="24"/>
          <w:szCs w:val="24"/>
          <w:lang w:eastAsia="ru-RU"/>
        </w:rPr>
        <w:t>Приложение 6</w:t>
      </w:r>
    </w:p>
    <w:p w:rsidR="00174CAA" w:rsidRPr="00174CAA" w:rsidRDefault="00174CAA" w:rsidP="00174CAA">
      <w:pPr>
        <w:spacing w:after="0" w:line="240" w:lineRule="auto"/>
        <w:ind w:left="7938" w:hanging="1417"/>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pacing w:after="0" w:line="240" w:lineRule="auto"/>
        <w:ind w:left="7939" w:hanging="851"/>
        <w:rPr>
          <w:rFonts w:ascii="Times New Roman" w:hAnsi="Times New Roman" w:cs="Times New Roman"/>
          <w:sz w:val="24"/>
          <w:szCs w:val="24"/>
          <w:lang w:eastAsia="ru-RU"/>
        </w:rPr>
      </w:pPr>
    </w:p>
    <w:p w:rsidR="00174CAA" w:rsidRPr="00174CAA" w:rsidRDefault="00174CAA" w:rsidP="00174CAA">
      <w:pPr>
        <w:pStyle w:val="afff8"/>
        <w:spacing w:after="0"/>
        <w:jc w:val="right"/>
        <w:rPr>
          <w:b w:val="0"/>
          <w:szCs w:val="24"/>
        </w:rPr>
      </w:pPr>
      <w:r w:rsidRPr="00174CAA">
        <w:rPr>
          <w:b w:val="0"/>
          <w:szCs w:val="24"/>
        </w:rPr>
        <w:t>Форма</w:t>
      </w:r>
    </w:p>
    <w:p w:rsidR="00174CAA" w:rsidRPr="00174CAA" w:rsidRDefault="00174CAA" w:rsidP="00174CAA">
      <w:pPr>
        <w:spacing w:after="0"/>
        <w:jc w:val="right"/>
        <w:rPr>
          <w:rFonts w:ascii="Times New Roman" w:hAnsi="Times New Roman" w:cs="Times New Roman"/>
          <w:sz w:val="24"/>
          <w:szCs w:val="24"/>
        </w:rPr>
      </w:pPr>
      <w:r w:rsidRPr="00174CAA">
        <w:rPr>
          <w:rFonts w:ascii="Times New Roman" w:hAnsi="Times New Roman" w:cs="Times New Roman"/>
          <w:sz w:val="24"/>
          <w:szCs w:val="24"/>
        </w:rPr>
        <w:t xml:space="preserve"> (оформляется на официальном бланке Администрации)</w:t>
      </w:r>
    </w:p>
    <w:p w:rsidR="00174CAA" w:rsidRPr="00174CAA" w:rsidRDefault="00174CAA" w:rsidP="00174CAA">
      <w:pPr>
        <w:spacing w:after="0" w:line="240" w:lineRule="auto"/>
        <w:ind w:left="5529"/>
        <w:jc w:val="both"/>
        <w:rPr>
          <w:rFonts w:ascii="Times New Roman" w:hAnsi="Times New Roman" w:cs="Times New Roman"/>
          <w:sz w:val="24"/>
          <w:szCs w:val="24"/>
          <w:lang w:eastAsia="ru-RU"/>
        </w:rPr>
      </w:pPr>
    </w:p>
    <w:p w:rsidR="00174CAA" w:rsidRPr="00174CAA" w:rsidRDefault="00174CAA" w:rsidP="00174CAA">
      <w:pPr>
        <w:spacing w:after="0" w:line="240" w:lineRule="auto"/>
        <w:ind w:left="5529"/>
        <w:jc w:val="both"/>
        <w:rPr>
          <w:rFonts w:ascii="Times New Roman" w:hAnsi="Times New Roman" w:cs="Times New Roman"/>
          <w:sz w:val="24"/>
          <w:szCs w:val="24"/>
          <w:lang w:eastAsia="ru-RU"/>
        </w:rPr>
      </w:pPr>
    </w:p>
    <w:p w:rsidR="00174CAA" w:rsidRPr="00174CAA" w:rsidRDefault="00174CAA" w:rsidP="00174CAA">
      <w:pPr>
        <w:ind w:left="4111"/>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Кому: _________________________________</w:t>
      </w:r>
    </w:p>
    <w:p w:rsidR="00174CAA" w:rsidRPr="00174CAA" w:rsidRDefault="00174CAA" w:rsidP="00174CAA">
      <w:pPr>
        <w:ind w:left="3828" w:firstLine="708"/>
        <w:jc w:val="center"/>
        <w:rPr>
          <w:rFonts w:ascii="Times New Roman" w:hAnsi="Times New Roman" w:cs="Times New Roman"/>
          <w:sz w:val="24"/>
          <w:szCs w:val="24"/>
          <w:vertAlign w:val="superscript"/>
          <w:lang w:eastAsia="ru-RU"/>
        </w:rPr>
      </w:pPr>
      <w:r w:rsidRPr="00174CAA">
        <w:rPr>
          <w:rFonts w:ascii="Times New Roman" w:hAnsi="Times New Roman" w:cs="Times New Roman"/>
          <w:sz w:val="24"/>
          <w:szCs w:val="24"/>
          <w:vertAlign w:val="superscript"/>
          <w:lang w:eastAsia="ru-RU"/>
        </w:rPr>
        <w:t>(Ф.И.О. индивидуального предпринимателя или руководителя юридического лица)</w:t>
      </w:r>
    </w:p>
    <w:p w:rsidR="00174CAA" w:rsidRPr="00174CAA" w:rsidRDefault="00174CAA" w:rsidP="00174CAA">
      <w:pPr>
        <w:tabs>
          <w:tab w:val="left" w:pos="1440"/>
          <w:tab w:val="left" w:pos="5954"/>
        </w:tabs>
        <w:spacing w:after="0" w:line="240" w:lineRule="auto"/>
        <w:ind w:left="5812"/>
        <w:jc w:val="center"/>
        <w:rPr>
          <w:rFonts w:ascii="Times New Roman" w:hAnsi="Times New Roman" w:cs="Times New Roman"/>
          <w:sz w:val="24"/>
          <w:szCs w:val="24"/>
        </w:rPr>
      </w:pP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lastRenderedPageBreak/>
        <w:t>Решение</w:t>
      </w: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 xml:space="preserve">об отказе в приеме документов, необходимых для предоставления </w:t>
      </w: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eastAsia="Calibri" w:hAnsi="Times New Roman" w:cs="Times New Roman"/>
          <w:sz w:val="24"/>
          <w:szCs w:val="24"/>
        </w:rPr>
        <w:t xml:space="preserve">финансовой поддержки </w:t>
      </w:r>
      <w:r w:rsidRPr="00174CAA">
        <w:rPr>
          <w:rFonts w:ascii="Times New Roman" w:eastAsia="Times New Roman" w:hAnsi="Times New Roman" w:cs="Times New Roman"/>
          <w:sz w:val="24"/>
          <w:szCs w:val="24"/>
          <w:lang w:eastAsia="ru-RU"/>
        </w:rPr>
        <w:t>(субсидии)</w:t>
      </w: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«___________________________________________________»</w:t>
      </w:r>
    </w:p>
    <w:p w:rsidR="00174CAA" w:rsidRPr="00174CAA" w:rsidRDefault="00174CAA" w:rsidP="00174CAA">
      <w:pPr>
        <w:spacing w:after="0" w:line="240" w:lineRule="auto"/>
        <w:jc w:val="center"/>
        <w:rPr>
          <w:rFonts w:ascii="Times New Roman" w:hAnsi="Times New Roman" w:cs="Times New Roman"/>
          <w:sz w:val="24"/>
          <w:szCs w:val="24"/>
          <w:lang w:eastAsia="ru-RU"/>
        </w:rPr>
      </w:pPr>
    </w:p>
    <w:p w:rsidR="00174CAA" w:rsidRPr="00174CAA" w:rsidRDefault="00174CAA" w:rsidP="00174CAA">
      <w:pPr>
        <w:tabs>
          <w:tab w:val="left" w:pos="1496"/>
        </w:tabs>
        <w:ind w:firstLine="709"/>
        <w:jc w:val="both"/>
        <w:rPr>
          <w:rFonts w:ascii="Times New Roman" w:hAnsi="Times New Roman" w:cs="Times New Roman"/>
          <w:sz w:val="24"/>
          <w:szCs w:val="24"/>
        </w:rPr>
      </w:pPr>
      <w:r w:rsidRPr="00174CAA">
        <w:rPr>
          <w:rFonts w:ascii="Times New Roman" w:hAnsi="Times New Roman" w:cs="Times New Roman"/>
          <w:sz w:val="24"/>
          <w:szCs w:val="24"/>
        </w:rPr>
        <w:t xml:space="preserve">В приеме документов, необходимых для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r w:rsidRPr="00174CAA">
        <w:rPr>
          <w:rFonts w:ascii="Times New Roman" w:hAnsi="Times New Roman" w:cs="Times New Roman"/>
          <w:sz w:val="24"/>
          <w:szCs w:val="24"/>
        </w:rPr>
        <w:t>«_______________________________» Вам отказано по следующим основаниям:</w:t>
      </w:r>
    </w:p>
    <w:tbl>
      <w:tblPr>
        <w:tblW w:w="9536"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tblPr>
      <w:tblGrid>
        <w:gridCol w:w="1070"/>
        <w:gridCol w:w="5871"/>
        <w:gridCol w:w="2595"/>
      </w:tblGrid>
      <w:tr w:rsidR="00174CAA" w:rsidRPr="00174CAA" w:rsidTr="00C20C27">
        <w:tc>
          <w:tcPr>
            <w:tcW w:w="1070" w:type="dxa"/>
            <w:tcBorders>
              <w:top w:val="single" w:sz="4" w:space="0" w:color="00000A"/>
              <w:left w:val="single" w:sz="4" w:space="0" w:color="00000A"/>
              <w:bottom w:val="single" w:sz="4" w:space="0" w:color="00000A"/>
            </w:tcBorders>
            <w:shd w:val="clear" w:color="auto" w:fill="auto"/>
          </w:tcPr>
          <w:p w:rsidR="00174CAA" w:rsidRPr="00174CAA" w:rsidRDefault="00174CAA" w:rsidP="00C20C27">
            <w:pPr>
              <w:widowControl w:val="0"/>
              <w:suppressAutoHyphens/>
              <w:spacing w:after="0" w:line="23" w:lineRule="atLeast"/>
              <w:jc w:val="center"/>
              <w:rPr>
                <w:rFonts w:ascii="Times New Roman" w:hAnsi="Times New Roman" w:cs="Times New Roman"/>
                <w:sz w:val="24"/>
                <w:szCs w:val="24"/>
              </w:rPr>
            </w:pPr>
            <w:r w:rsidRPr="00174CAA">
              <w:rPr>
                <w:rFonts w:ascii="Times New Roman" w:eastAsia="Times New Roman" w:hAnsi="Times New Roman" w:cs="Times New Roman"/>
                <w:sz w:val="24"/>
                <w:szCs w:val="24"/>
                <w:lang w:eastAsia="ru-RU"/>
              </w:rPr>
              <w:t xml:space="preserve">№ </w:t>
            </w:r>
            <w:r w:rsidRPr="00174CAA">
              <w:rPr>
                <w:rFonts w:ascii="Times New Roman" w:hAnsi="Times New Roman" w:cs="Times New Roman"/>
                <w:sz w:val="24"/>
                <w:szCs w:val="24"/>
                <w:lang w:eastAsia="ru-RU"/>
              </w:rPr>
              <w:t>пункта</w:t>
            </w:r>
            <w:r w:rsidRPr="00174CAA">
              <w:rPr>
                <w:rFonts w:ascii="Times New Roman" w:hAnsi="Times New Roman" w:cs="Times New Roman"/>
                <w:sz w:val="24"/>
                <w:szCs w:val="24"/>
              </w:rPr>
              <w:t xml:space="preserve"> </w:t>
            </w:r>
            <w:r w:rsidRPr="00174CAA">
              <w:rPr>
                <w:rFonts w:ascii="Times New Roman" w:hAnsi="Times New Roman" w:cs="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74CAA" w:rsidRPr="00174CAA" w:rsidRDefault="00174CAA" w:rsidP="00C20C27">
            <w:pPr>
              <w:pStyle w:val="2c"/>
              <w:suppressAutoHyphens/>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Наименование основания для отказа в соответствии с Порядком</w:t>
            </w:r>
          </w:p>
        </w:tc>
        <w:tc>
          <w:tcPr>
            <w:tcW w:w="2595" w:type="dxa"/>
            <w:tcBorders>
              <w:top w:val="single" w:sz="4" w:space="0" w:color="00000A"/>
              <w:left w:val="single" w:sz="4" w:space="0" w:color="00000A"/>
              <w:bottom w:val="single" w:sz="4" w:space="0" w:color="00000A"/>
              <w:right w:val="single" w:sz="4" w:space="0" w:color="00000A"/>
            </w:tcBorders>
            <w:shd w:val="clear" w:color="auto" w:fill="auto"/>
          </w:tcPr>
          <w:p w:rsidR="00174CAA" w:rsidRPr="00174CAA" w:rsidRDefault="00174CAA" w:rsidP="00C20C27">
            <w:pPr>
              <w:widowControl w:val="0"/>
              <w:tabs>
                <w:tab w:val="left" w:pos="1496"/>
              </w:tabs>
              <w:suppressAutoHyphens/>
              <w:jc w:val="center"/>
              <w:rPr>
                <w:rFonts w:ascii="Times New Roman" w:hAnsi="Times New Roman" w:cs="Times New Roman"/>
                <w:sz w:val="24"/>
                <w:szCs w:val="24"/>
              </w:rPr>
            </w:pPr>
            <w:r w:rsidRPr="00174CAA">
              <w:rPr>
                <w:rFonts w:ascii="Times New Roman" w:hAnsi="Times New Roman" w:cs="Times New Roman"/>
                <w:sz w:val="24"/>
                <w:szCs w:val="24"/>
                <w:lang w:eastAsia="ru-RU"/>
              </w:rPr>
              <w:t>Разъяснение причин отказа в приеме документов</w:t>
            </w:r>
          </w:p>
        </w:tc>
      </w:tr>
      <w:tr w:rsidR="00174CAA" w:rsidRPr="00174CAA" w:rsidTr="00C20C27">
        <w:tc>
          <w:tcPr>
            <w:tcW w:w="1070" w:type="dxa"/>
            <w:tcBorders>
              <w:top w:val="single" w:sz="4" w:space="0" w:color="00000A"/>
              <w:left w:val="single" w:sz="4" w:space="0" w:color="00000A"/>
              <w:bottom w:val="single" w:sz="4" w:space="0" w:color="00000A"/>
            </w:tcBorders>
            <w:shd w:val="clear" w:color="auto" w:fill="auto"/>
          </w:tcPr>
          <w:p w:rsidR="00174CAA" w:rsidRPr="00174CAA" w:rsidRDefault="00174CAA" w:rsidP="00C20C27">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74CAA" w:rsidRPr="00174CAA" w:rsidRDefault="00174CAA" w:rsidP="00C20C27">
            <w:pPr>
              <w:pStyle w:val="1110"/>
              <w:spacing w:line="240" w:lineRule="auto"/>
              <w:rPr>
                <w:sz w:val="24"/>
                <w:szCs w:val="24"/>
              </w:rPr>
            </w:pPr>
          </w:p>
        </w:tc>
        <w:tc>
          <w:tcPr>
            <w:tcW w:w="2595" w:type="dxa"/>
            <w:tcBorders>
              <w:top w:val="single" w:sz="4" w:space="0" w:color="00000A"/>
              <w:left w:val="single" w:sz="4" w:space="0" w:color="00000A"/>
              <w:bottom w:val="single" w:sz="4" w:space="0" w:color="00000A"/>
              <w:right w:val="single" w:sz="4" w:space="0" w:color="00000A"/>
            </w:tcBorders>
            <w:shd w:val="clear" w:color="auto" w:fill="auto"/>
          </w:tcPr>
          <w:p w:rsidR="00174CAA" w:rsidRPr="00174CAA" w:rsidRDefault="00174CAA" w:rsidP="00C20C27">
            <w:pPr>
              <w:pStyle w:val="2c"/>
              <w:jc w:val="both"/>
              <w:rPr>
                <w:rFonts w:ascii="Times New Roman" w:hAnsi="Times New Roman" w:cs="Times New Roman"/>
                <w:sz w:val="24"/>
                <w:szCs w:val="24"/>
                <w:lang w:eastAsia="ru-RU"/>
              </w:rPr>
            </w:pPr>
          </w:p>
        </w:tc>
      </w:tr>
      <w:tr w:rsidR="00174CAA" w:rsidRPr="00174CAA" w:rsidTr="00C20C27">
        <w:tc>
          <w:tcPr>
            <w:tcW w:w="1070" w:type="dxa"/>
            <w:tcBorders>
              <w:top w:val="single" w:sz="4" w:space="0" w:color="00000A"/>
              <w:left w:val="single" w:sz="4" w:space="0" w:color="00000A"/>
              <w:bottom w:val="single" w:sz="4" w:space="0" w:color="00000A"/>
            </w:tcBorders>
            <w:shd w:val="clear" w:color="auto" w:fill="auto"/>
          </w:tcPr>
          <w:p w:rsidR="00174CAA" w:rsidRPr="00174CAA" w:rsidRDefault="00174CAA" w:rsidP="00C20C27">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74CAA" w:rsidRPr="00174CAA" w:rsidRDefault="00174CAA" w:rsidP="00C20C27">
            <w:pPr>
              <w:pStyle w:val="1110"/>
              <w:spacing w:line="240" w:lineRule="auto"/>
              <w:rPr>
                <w:sz w:val="24"/>
                <w:szCs w:val="24"/>
              </w:rPr>
            </w:pPr>
          </w:p>
        </w:tc>
        <w:tc>
          <w:tcPr>
            <w:tcW w:w="2595" w:type="dxa"/>
            <w:tcBorders>
              <w:top w:val="single" w:sz="4" w:space="0" w:color="00000A"/>
              <w:left w:val="single" w:sz="4" w:space="0" w:color="00000A"/>
              <w:bottom w:val="single" w:sz="4" w:space="0" w:color="00000A"/>
              <w:right w:val="single" w:sz="4" w:space="0" w:color="00000A"/>
            </w:tcBorders>
            <w:shd w:val="clear" w:color="auto" w:fill="auto"/>
          </w:tcPr>
          <w:p w:rsidR="00174CAA" w:rsidRPr="00174CAA" w:rsidRDefault="00174CAA" w:rsidP="00C20C27">
            <w:pPr>
              <w:pStyle w:val="2c"/>
              <w:jc w:val="both"/>
              <w:rPr>
                <w:rFonts w:ascii="Times New Roman" w:hAnsi="Times New Roman" w:cs="Times New Roman"/>
                <w:sz w:val="24"/>
                <w:szCs w:val="24"/>
                <w:lang w:eastAsia="ru-RU"/>
              </w:rPr>
            </w:pPr>
          </w:p>
        </w:tc>
      </w:tr>
    </w:tbl>
    <w:p w:rsidR="00174CAA" w:rsidRPr="00174CAA" w:rsidRDefault="00174CAA" w:rsidP="00174CAA">
      <w:pPr>
        <w:widowControl w:val="0"/>
        <w:jc w:val="both"/>
        <w:rPr>
          <w:rFonts w:ascii="Times New Roman" w:eastAsia="Times New Roman" w:hAnsi="Times New Roman" w:cs="Times New Roman"/>
          <w:sz w:val="24"/>
          <w:szCs w:val="24"/>
          <w:lang w:eastAsia="ru-RU"/>
        </w:rPr>
      </w:pPr>
    </w:p>
    <w:p w:rsidR="00174CAA" w:rsidRPr="00174CAA" w:rsidRDefault="00174CAA" w:rsidP="00174CAA">
      <w:pPr>
        <w:widowControl w:val="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Вы вправе повторно обратиться в Администрацию с заявлением на предоставление </w:t>
      </w:r>
      <w:r w:rsidRPr="00174CAA">
        <w:rPr>
          <w:rFonts w:ascii="Times New Roman" w:eastAsia="Calibri" w:hAnsi="Times New Roman" w:cs="Times New Roman"/>
          <w:sz w:val="24"/>
          <w:szCs w:val="24"/>
        </w:rPr>
        <w:t xml:space="preserve">финансовой поддержки </w:t>
      </w:r>
      <w:r w:rsidRPr="00174CAA">
        <w:rPr>
          <w:rFonts w:ascii="Times New Roman" w:eastAsia="Times New Roman" w:hAnsi="Times New Roman" w:cs="Times New Roman"/>
          <w:sz w:val="24"/>
          <w:szCs w:val="24"/>
          <w:lang w:eastAsia="ru-RU"/>
        </w:rPr>
        <w:t xml:space="preserve">(субсидии) после устранения указанных нарушений. </w:t>
      </w:r>
    </w:p>
    <w:p w:rsidR="00174CAA" w:rsidRPr="00174CAA" w:rsidRDefault="00174CAA" w:rsidP="00174CAA">
      <w:pPr>
        <w:widowControl w:val="0"/>
        <w:jc w:val="both"/>
        <w:rPr>
          <w:rFonts w:ascii="Times New Roman" w:hAnsi="Times New Roman" w:cs="Times New Roman"/>
          <w:sz w:val="24"/>
          <w:szCs w:val="24"/>
        </w:rPr>
      </w:pPr>
      <w:r w:rsidRPr="00174CAA">
        <w:rPr>
          <w:rFonts w:ascii="Times New Roman" w:hAnsi="Times New Roman" w:cs="Times New Roman"/>
          <w:sz w:val="24"/>
          <w:szCs w:val="24"/>
        </w:rPr>
        <w:t>Дополнительно информируем, что ______________________________________</w:t>
      </w:r>
    </w:p>
    <w:p w:rsidR="00174CAA" w:rsidRPr="00174CAA" w:rsidRDefault="00174CAA" w:rsidP="00174CAA">
      <w:pPr>
        <w:rPr>
          <w:rFonts w:ascii="Times New Roman" w:hAnsi="Times New Roman" w:cs="Times New Roman"/>
          <w:sz w:val="24"/>
          <w:szCs w:val="24"/>
        </w:rPr>
      </w:pPr>
      <w:r w:rsidRPr="00174CAA">
        <w:rPr>
          <w:rFonts w:ascii="Times New Roman" w:hAnsi="Times New Roman" w:cs="Times New Roman"/>
          <w:sz w:val="24"/>
          <w:szCs w:val="24"/>
        </w:rPr>
        <w:t>____________________________________________________________________</w:t>
      </w:r>
    </w:p>
    <w:p w:rsidR="00174CAA" w:rsidRPr="00174CAA" w:rsidRDefault="00174CAA" w:rsidP="00174CAA">
      <w:pPr>
        <w:jc w:val="center"/>
        <w:rPr>
          <w:rFonts w:ascii="Times New Roman" w:hAnsi="Times New Roman" w:cs="Times New Roman"/>
          <w:sz w:val="24"/>
          <w:szCs w:val="24"/>
          <w:vertAlign w:val="superscript"/>
        </w:rPr>
      </w:pPr>
      <w:r w:rsidRPr="00174CAA">
        <w:rPr>
          <w:rFonts w:ascii="Times New Roman" w:hAnsi="Times New Roman" w:cs="Times New Roman"/>
          <w:sz w:val="24"/>
          <w:szCs w:val="24"/>
          <w:vertAlign w:val="superscript"/>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(субсидии), а также иная дополнительная информация при наличии)</w:t>
      </w: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3"/>
        <w:gridCol w:w="1913"/>
        <w:gridCol w:w="3195"/>
      </w:tblGrid>
      <w:tr w:rsidR="00174CAA" w:rsidRPr="00174CAA" w:rsidTr="00C20C27">
        <w:tc>
          <w:tcPr>
            <w:tcW w:w="4490" w:type="dxa"/>
            <w:vAlign w:val="center"/>
          </w:tcPr>
          <w:p w:rsidR="00174CAA" w:rsidRPr="00174CAA" w:rsidRDefault="00174CAA" w:rsidP="00C20C27">
            <w:pPr>
              <w:rPr>
                <w:rFonts w:ascii="Times New Roman" w:hAnsi="Times New Roman" w:cs="Times New Roman"/>
                <w:sz w:val="24"/>
                <w:szCs w:val="24"/>
                <w:lang w:eastAsia="ru-RU"/>
              </w:rPr>
            </w:pPr>
          </w:p>
          <w:p w:rsidR="00174CAA" w:rsidRPr="00174CAA" w:rsidRDefault="00174CAA" w:rsidP="00C20C27">
            <w:pPr>
              <w:rPr>
                <w:rFonts w:ascii="Times New Roman" w:hAnsi="Times New Roman" w:cs="Times New Roman"/>
                <w:sz w:val="24"/>
                <w:szCs w:val="24"/>
                <w:lang w:eastAsia="ru-RU"/>
              </w:rPr>
            </w:pPr>
            <w:r w:rsidRPr="00174CAA">
              <w:rPr>
                <w:rFonts w:ascii="Times New Roman" w:hAnsi="Times New Roman" w:cs="Times New Roman"/>
                <w:sz w:val="24"/>
                <w:szCs w:val="24"/>
                <w:lang w:eastAsia="ru-RU"/>
              </w:rPr>
              <w:t>Уполномоченное должностное лицо Администрации</w:t>
            </w:r>
          </w:p>
        </w:tc>
        <w:tc>
          <w:tcPr>
            <w:tcW w:w="1931" w:type="dxa"/>
            <w:vAlign w:val="center"/>
          </w:tcPr>
          <w:p w:rsidR="00174CAA" w:rsidRPr="00174CAA" w:rsidRDefault="00174CAA" w:rsidP="00C20C27">
            <w:pPr>
              <w:ind w:firstLine="709"/>
              <w:jc w:val="center"/>
              <w:rPr>
                <w:rFonts w:ascii="Times New Roman" w:hAnsi="Times New Roman" w:cs="Times New Roman"/>
                <w:sz w:val="24"/>
                <w:szCs w:val="24"/>
                <w:lang w:eastAsia="ru-RU"/>
              </w:rPr>
            </w:pPr>
          </w:p>
        </w:tc>
        <w:tc>
          <w:tcPr>
            <w:tcW w:w="3217" w:type="dxa"/>
            <w:vAlign w:val="center"/>
          </w:tcPr>
          <w:p w:rsidR="00174CAA" w:rsidRPr="00174CAA" w:rsidRDefault="00174CAA" w:rsidP="00C20C27">
            <w:pPr>
              <w:ind w:hanging="1"/>
              <w:jc w:val="center"/>
              <w:rPr>
                <w:rFonts w:ascii="Times New Roman" w:hAnsi="Times New Roman" w:cs="Times New Roman"/>
                <w:sz w:val="24"/>
                <w:szCs w:val="24"/>
                <w:lang w:eastAsia="ru-RU"/>
              </w:rPr>
            </w:pPr>
          </w:p>
          <w:p w:rsidR="00174CAA" w:rsidRPr="00174CAA" w:rsidRDefault="00174CAA" w:rsidP="00C20C27">
            <w:pPr>
              <w:widowControl w:val="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 </w:t>
            </w:r>
          </w:p>
          <w:p w:rsidR="00174CAA" w:rsidRPr="00174CAA" w:rsidRDefault="00174CAA" w:rsidP="00C20C27">
            <w:pPr>
              <w:widowControl w:val="0"/>
              <w:jc w:val="right"/>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 И.О. Фамилия</w:t>
            </w:r>
          </w:p>
          <w:p w:rsidR="00174CAA" w:rsidRPr="00174CAA" w:rsidRDefault="00174CAA" w:rsidP="00C20C27">
            <w:pPr>
              <w:ind w:hanging="1"/>
              <w:jc w:val="center"/>
              <w:rPr>
                <w:rFonts w:ascii="Times New Roman" w:hAnsi="Times New Roman" w:cs="Times New Roman"/>
                <w:sz w:val="24"/>
                <w:szCs w:val="24"/>
                <w:lang w:eastAsia="ru-RU"/>
              </w:rPr>
            </w:pPr>
          </w:p>
        </w:tc>
      </w:tr>
    </w:tbl>
    <w:p w:rsidR="00174CAA" w:rsidRPr="00174CAA" w:rsidRDefault="00174CAA" w:rsidP="00174CAA">
      <w:pPr>
        <w:jc w:val="both"/>
        <w:rPr>
          <w:rFonts w:ascii="Times New Roman" w:hAnsi="Times New Roman" w:cs="Times New Roman"/>
          <w:sz w:val="24"/>
          <w:szCs w:val="24"/>
        </w:rPr>
      </w:pPr>
      <w:r w:rsidRPr="00174CAA">
        <w:rPr>
          <w:rFonts w:ascii="Times New Roman" w:hAnsi="Times New Roman" w:cs="Times New Roman"/>
          <w:sz w:val="24"/>
          <w:szCs w:val="24"/>
        </w:rPr>
        <w:t xml:space="preserve">   «____»_______________20__.    </w:t>
      </w:r>
    </w:p>
    <w:p w:rsidR="00174CAA" w:rsidRPr="00174CAA" w:rsidRDefault="00174CAA" w:rsidP="00174CAA">
      <w:pPr>
        <w:jc w:val="both"/>
        <w:rPr>
          <w:rFonts w:ascii="Times New Roman" w:hAnsi="Times New Roman" w:cs="Times New Roman"/>
          <w:sz w:val="24"/>
          <w:szCs w:val="24"/>
        </w:rPr>
      </w:pPr>
    </w:p>
    <w:p w:rsidR="00174CAA" w:rsidRPr="00174CAA" w:rsidRDefault="00174CAA" w:rsidP="00174CAA">
      <w:pPr>
        <w:spacing w:after="0" w:line="240" w:lineRule="auto"/>
        <w:ind w:firstLine="6379"/>
        <w:jc w:val="both"/>
        <w:rPr>
          <w:rFonts w:ascii="Times New Roman" w:hAnsi="Times New Roman" w:cs="Times New Roman"/>
          <w:sz w:val="24"/>
          <w:szCs w:val="24"/>
          <w:lang w:eastAsia="ru-RU"/>
        </w:rPr>
      </w:pPr>
      <w:r w:rsidRPr="00174CAA">
        <w:rPr>
          <w:rFonts w:ascii="Times New Roman" w:hAnsi="Times New Roman" w:cs="Times New Roman"/>
          <w:sz w:val="24"/>
          <w:szCs w:val="24"/>
          <w:lang w:eastAsia="ru-RU"/>
        </w:rPr>
        <w:t>Приложение 7</w:t>
      </w:r>
    </w:p>
    <w:p w:rsidR="00174CAA" w:rsidRPr="00174CAA" w:rsidRDefault="00174CAA" w:rsidP="00174CAA">
      <w:pPr>
        <w:spacing w:after="0" w:line="240" w:lineRule="auto"/>
        <w:ind w:left="7938" w:hanging="1559"/>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pacing w:after="0" w:line="240" w:lineRule="auto"/>
        <w:ind w:left="5103"/>
        <w:rPr>
          <w:rFonts w:ascii="Times New Roman" w:hAnsi="Times New Roman" w:cs="Times New Roman"/>
          <w:sz w:val="24"/>
          <w:szCs w:val="24"/>
        </w:rPr>
      </w:pPr>
    </w:p>
    <w:p w:rsidR="00174CAA" w:rsidRPr="00174CAA" w:rsidRDefault="00174CAA" w:rsidP="00174CAA">
      <w:pPr>
        <w:spacing w:after="0" w:line="240" w:lineRule="auto"/>
        <w:jc w:val="right"/>
        <w:rPr>
          <w:rFonts w:ascii="Times New Roman" w:hAnsi="Times New Roman" w:cs="Times New Roman"/>
          <w:sz w:val="24"/>
          <w:szCs w:val="24"/>
        </w:rPr>
      </w:pPr>
      <w:r w:rsidRPr="00174CAA">
        <w:rPr>
          <w:rFonts w:ascii="Times New Roman" w:hAnsi="Times New Roman" w:cs="Times New Roman"/>
          <w:sz w:val="24"/>
          <w:szCs w:val="24"/>
        </w:rPr>
        <w:t xml:space="preserve">Форма </w:t>
      </w:r>
    </w:p>
    <w:p w:rsidR="00174CAA" w:rsidRPr="00174CAA" w:rsidRDefault="00174CAA" w:rsidP="00174CAA">
      <w:pPr>
        <w:spacing w:after="0" w:line="240" w:lineRule="auto"/>
        <w:jc w:val="right"/>
        <w:rPr>
          <w:rFonts w:ascii="Times New Roman" w:hAnsi="Times New Roman" w:cs="Times New Roman"/>
          <w:sz w:val="24"/>
          <w:szCs w:val="24"/>
          <w:lang w:eastAsia="ru-RU"/>
        </w:rPr>
      </w:pPr>
      <w:r w:rsidRPr="00174CAA">
        <w:rPr>
          <w:rFonts w:ascii="Times New Roman" w:hAnsi="Times New Roman" w:cs="Times New Roman"/>
          <w:sz w:val="24"/>
          <w:szCs w:val="24"/>
          <w:lang w:eastAsia="ru-RU"/>
        </w:rPr>
        <w:t xml:space="preserve"> (оформляется на официальном бланке Администрации)</w:t>
      </w:r>
    </w:p>
    <w:p w:rsidR="00174CAA" w:rsidRPr="00174CAA" w:rsidRDefault="00174CAA" w:rsidP="00174CAA">
      <w:pPr>
        <w:spacing w:after="0" w:line="240" w:lineRule="auto"/>
        <w:ind w:firstLine="709"/>
        <w:jc w:val="center"/>
        <w:rPr>
          <w:rFonts w:ascii="Times New Roman" w:hAnsi="Times New Roman" w:cs="Times New Roman"/>
          <w:sz w:val="24"/>
          <w:szCs w:val="24"/>
        </w:rPr>
      </w:pPr>
    </w:p>
    <w:p w:rsidR="00174CAA" w:rsidRPr="00174CAA" w:rsidRDefault="00174CAA" w:rsidP="00174CAA">
      <w:pPr>
        <w:spacing w:after="0" w:line="240" w:lineRule="auto"/>
        <w:ind w:firstLine="709"/>
        <w:jc w:val="center"/>
        <w:rPr>
          <w:rFonts w:ascii="Times New Roman" w:hAnsi="Times New Roman" w:cs="Times New Roman"/>
          <w:sz w:val="24"/>
          <w:szCs w:val="24"/>
        </w:rPr>
      </w:pPr>
    </w:p>
    <w:p w:rsidR="00174CAA" w:rsidRPr="00174CAA" w:rsidRDefault="00174CAA" w:rsidP="00174CAA">
      <w:pPr>
        <w:ind w:left="4111"/>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Кому: _________________________________</w:t>
      </w:r>
    </w:p>
    <w:p w:rsidR="00174CAA" w:rsidRPr="00174CAA" w:rsidRDefault="00174CAA" w:rsidP="00174CAA">
      <w:pPr>
        <w:ind w:left="3828" w:firstLine="708"/>
        <w:jc w:val="center"/>
        <w:rPr>
          <w:rFonts w:ascii="Times New Roman" w:hAnsi="Times New Roman" w:cs="Times New Roman"/>
          <w:sz w:val="24"/>
          <w:szCs w:val="24"/>
          <w:vertAlign w:val="superscript"/>
          <w:lang w:eastAsia="ru-RU"/>
        </w:rPr>
      </w:pPr>
      <w:r w:rsidRPr="00174CAA">
        <w:rPr>
          <w:rFonts w:ascii="Times New Roman" w:hAnsi="Times New Roman" w:cs="Times New Roman"/>
          <w:sz w:val="24"/>
          <w:szCs w:val="24"/>
          <w:vertAlign w:val="superscript"/>
          <w:lang w:eastAsia="ru-RU"/>
        </w:rPr>
        <w:t>(Ф.И.О. индивидуального предпринимателя или руководителя юридического лица)</w:t>
      </w:r>
    </w:p>
    <w:p w:rsidR="00174CAA" w:rsidRPr="00174CAA" w:rsidRDefault="00174CAA" w:rsidP="00174CAA">
      <w:pPr>
        <w:tabs>
          <w:tab w:val="left" w:pos="1440"/>
          <w:tab w:val="left" w:pos="5954"/>
        </w:tabs>
        <w:ind w:firstLine="709"/>
        <w:jc w:val="center"/>
        <w:rPr>
          <w:rFonts w:ascii="Times New Roman" w:hAnsi="Times New Roman" w:cs="Times New Roman"/>
          <w:sz w:val="24"/>
          <w:szCs w:val="24"/>
        </w:rPr>
      </w:pPr>
    </w:p>
    <w:p w:rsidR="00174CAA" w:rsidRPr="00174CAA" w:rsidRDefault="00174CAA" w:rsidP="00174CAA">
      <w:pPr>
        <w:spacing w:after="0" w:line="240" w:lineRule="auto"/>
        <w:jc w:val="center"/>
        <w:rPr>
          <w:rFonts w:ascii="Times New Roman" w:hAnsi="Times New Roman" w:cs="Times New Roman"/>
          <w:sz w:val="24"/>
          <w:szCs w:val="24"/>
          <w:lang w:eastAsia="ru-RU"/>
        </w:rPr>
      </w:pPr>
      <w:r w:rsidRPr="00174CAA">
        <w:rPr>
          <w:rFonts w:ascii="Times New Roman" w:hAnsi="Times New Roman" w:cs="Times New Roman"/>
          <w:sz w:val="24"/>
          <w:szCs w:val="24"/>
          <w:lang w:eastAsia="ru-RU"/>
        </w:rPr>
        <w:t>Решение</w:t>
      </w:r>
    </w:p>
    <w:p w:rsidR="00174CAA" w:rsidRPr="00174CAA" w:rsidRDefault="00174CAA" w:rsidP="00174CAA">
      <w:pPr>
        <w:jc w:val="center"/>
        <w:rPr>
          <w:rFonts w:ascii="Times New Roman" w:hAnsi="Times New Roman" w:cs="Times New Roman"/>
          <w:sz w:val="24"/>
          <w:szCs w:val="24"/>
          <w:lang w:eastAsia="ru-RU"/>
        </w:rPr>
      </w:pPr>
      <w:r w:rsidRPr="00174CAA">
        <w:rPr>
          <w:rFonts w:ascii="Times New Roman" w:hAnsi="Times New Roman" w:cs="Times New Roman"/>
          <w:sz w:val="24"/>
          <w:szCs w:val="24"/>
        </w:rPr>
        <w:t xml:space="preserve">об отказе </w:t>
      </w:r>
      <w:r w:rsidRPr="00174CAA">
        <w:rPr>
          <w:rFonts w:ascii="Times New Roman" w:hAnsi="Times New Roman" w:cs="Times New Roman"/>
          <w:sz w:val="24"/>
          <w:szCs w:val="24"/>
          <w:lang w:eastAsia="ru-RU"/>
        </w:rPr>
        <w:t xml:space="preserve">в предоставлении </w:t>
      </w:r>
      <w:r w:rsidRPr="00174CAA">
        <w:rPr>
          <w:rFonts w:ascii="Times New Roman" w:eastAsia="Calibri" w:hAnsi="Times New Roman" w:cs="Times New Roman"/>
          <w:sz w:val="24"/>
          <w:szCs w:val="24"/>
        </w:rPr>
        <w:t>финансовой поддержки</w:t>
      </w:r>
      <w:r w:rsidRPr="00174CAA">
        <w:rPr>
          <w:rFonts w:ascii="Times New Roman" w:hAnsi="Times New Roman" w:cs="Times New Roman"/>
          <w:sz w:val="24"/>
          <w:szCs w:val="24"/>
          <w:lang w:eastAsia="ru-RU"/>
        </w:rPr>
        <w:t xml:space="preserve"> субъектам малого и среднего предпринимательства в рамках </w:t>
      </w:r>
      <w:r w:rsidRPr="00174CAA">
        <w:rPr>
          <w:rFonts w:ascii="Times New Roman" w:hAnsi="Times New Roman" w:cs="Times New Roman"/>
          <w:sz w:val="24"/>
          <w:szCs w:val="24"/>
        </w:rPr>
        <w:t>подпрограммы (название подпрограммы) муниципальной программы (название программы)</w:t>
      </w:r>
    </w:p>
    <w:p w:rsidR="00174CAA" w:rsidRPr="00174CAA" w:rsidRDefault="00174CAA" w:rsidP="00174CAA">
      <w:pPr>
        <w:spacing w:after="0" w:line="240" w:lineRule="auto"/>
        <w:ind w:firstLine="709"/>
        <w:jc w:val="both"/>
        <w:rPr>
          <w:rFonts w:ascii="Times New Roman" w:hAnsi="Times New Roman" w:cs="Times New Roman"/>
          <w:sz w:val="24"/>
          <w:szCs w:val="24"/>
          <w:vertAlign w:val="superscript"/>
        </w:rPr>
      </w:pPr>
      <w:r w:rsidRPr="00174CAA">
        <w:rPr>
          <w:rFonts w:ascii="Times New Roman" w:hAnsi="Times New Roman" w:cs="Times New Roman"/>
          <w:sz w:val="24"/>
          <w:szCs w:val="24"/>
          <w:lang w:eastAsia="ru-RU"/>
        </w:rPr>
        <w:t xml:space="preserve">На основании поступившего заявления об отказе от получения </w:t>
      </w:r>
      <w:r w:rsidRPr="00174CAA">
        <w:rPr>
          <w:rFonts w:ascii="Times New Roman" w:eastAsia="Calibri" w:hAnsi="Times New Roman" w:cs="Times New Roman"/>
          <w:sz w:val="24"/>
          <w:szCs w:val="24"/>
        </w:rPr>
        <w:t xml:space="preserve">финансовой поддержки </w:t>
      </w:r>
      <w:r w:rsidRPr="00174CAA">
        <w:rPr>
          <w:rFonts w:ascii="Times New Roman" w:hAnsi="Times New Roman" w:cs="Times New Roman"/>
          <w:sz w:val="24"/>
          <w:szCs w:val="24"/>
          <w:lang w:eastAsia="ru-RU"/>
        </w:rPr>
        <w:t xml:space="preserve">в рамках </w:t>
      </w:r>
      <w:r w:rsidRPr="00174CAA">
        <w:rPr>
          <w:rFonts w:ascii="Times New Roman" w:hAnsi="Times New Roman" w:cs="Times New Roman"/>
          <w:sz w:val="24"/>
          <w:szCs w:val="24"/>
        </w:rPr>
        <w:t xml:space="preserve">подпрограммы (название подпрограммы) муниципальной программы </w:t>
      </w:r>
      <w:r w:rsidRPr="00174CAA">
        <w:rPr>
          <w:rFonts w:ascii="Times New Roman" w:hAnsi="Times New Roman" w:cs="Times New Roman"/>
          <w:sz w:val="24"/>
          <w:szCs w:val="24"/>
        </w:rPr>
        <w:lastRenderedPageBreak/>
        <w:t xml:space="preserve">(название программы) </w:t>
      </w:r>
      <w:r w:rsidRPr="00174CAA">
        <w:rPr>
          <w:rFonts w:ascii="Times New Roman" w:hAnsi="Times New Roman" w:cs="Times New Roman"/>
          <w:sz w:val="24"/>
          <w:szCs w:val="24"/>
          <w:lang w:eastAsia="ru-RU"/>
        </w:rPr>
        <w:t>от____№_____ по мероприятию «______________________________________________________</w:t>
      </w:r>
      <w:r w:rsidRPr="00174CAA">
        <w:rPr>
          <w:rFonts w:ascii="Times New Roman" w:hAnsi="Times New Roman" w:cs="Times New Roman"/>
          <w:sz w:val="24"/>
          <w:szCs w:val="24"/>
        </w:rPr>
        <w:t>____________</w:t>
      </w:r>
      <w:r w:rsidRPr="00174CAA">
        <w:rPr>
          <w:rFonts w:ascii="Times New Roman" w:hAnsi="Times New Roman" w:cs="Times New Roman"/>
          <w:sz w:val="24"/>
          <w:szCs w:val="24"/>
          <w:lang w:eastAsia="ru-RU"/>
        </w:rPr>
        <w:t xml:space="preserve">» </w:t>
      </w:r>
      <w:r w:rsidRPr="00174CAA">
        <w:rPr>
          <w:rFonts w:ascii="Times New Roman" w:hAnsi="Times New Roman" w:cs="Times New Roman"/>
          <w:sz w:val="24"/>
          <w:szCs w:val="24"/>
        </w:rPr>
        <w:t xml:space="preserve">____________________________________________________________________ </w:t>
      </w:r>
      <w:r w:rsidRPr="00174CAA">
        <w:rPr>
          <w:rFonts w:ascii="Times New Roman" w:hAnsi="Times New Roman" w:cs="Times New Roman"/>
          <w:sz w:val="24"/>
          <w:szCs w:val="24"/>
        </w:rPr>
        <w:br/>
      </w:r>
      <w:r w:rsidRPr="00174CAA">
        <w:rPr>
          <w:rFonts w:ascii="Times New Roman" w:hAnsi="Times New Roman" w:cs="Times New Roman"/>
          <w:sz w:val="24"/>
          <w:szCs w:val="24"/>
          <w:vertAlign w:val="superscript"/>
        </w:rPr>
        <w:t xml:space="preserve"> (наименование юридического лица (в том числе организационно правовая форма) / Индивидуальный предприниматель (фамилия, имя, отчество (при наличии)</w:t>
      </w:r>
    </w:p>
    <w:p w:rsidR="00174CAA" w:rsidRPr="00174CAA" w:rsidRDefault="00174CAA" w:rsidP="00174CAA">
      <w:pPr>
        <w:jc w:val="both"/>
        <w:rPr>
          <w:rFonts w:ascii="Times New Roman" w:hAnsi="Times New Roman" w:cs="Times New Roman"/>
          <w:sz w:val="24"/>
          <w:szCs w:val="24"/>
          <w:lang w:eastAsia="ru-RU"/>
        </w:rPr>
      </w:pPr>
      <w:r w:rsidRPr="00174CAA">
        <w:rPr>
          <w:rFonts w:ascii="Times New Roman" w:hAnsi="Times New Roman" w:cs="Times New Roman"/>
          <w:sz w:val="24"/>
          <w:szCs w:val="24"/>
        </w:rPr>
        <w:t xml:space="preserve">отказано </w:t>
      </w:r>
      <w:r w:rsidRPr="00174CAA">
        <w:rPr>
          <w:rFonts w:ascii="Times New Roman" w:hAnsi="Times New Roman" w:cs="Times New Roman"/>
          <w:sz w:val="24"/>
          <w:szCs w:val="24"/>
          <w:lang w:eastAsia="ru-RU"/>
        </w:rPr>
        <w:t xml:space="preserve">в предоставлении </w:t>
      </w:r>
      <w:r w:rsidRPr="00174CAA">
        <w:rPr>
          <w:rFonts w:ascii="Times New Roman" w:eastAsia="Calibri" w:hAnsi="Times New Roman" w:cs="Times New Roman"/>
          <w:sz w:val="24"/>
          <w:szCs w:val="24"/>
        </w:rPr>
        <w:t>финансовой поддержки</w:t>
      </w:r>
      <w:r w:rsidRPr="00174CAA">
        <w:rPr>
          <w:rFonts w:ascii="Times New Roman" w:hAnsi="Times New Roman" w:cs="Times New Roman"/>
          <w:sz w:val="24"/>
          <w:szCs w:val="24"/>
          <w:lang w:eastAsia="ru-RU"/>
        </w:rPr>
        <w:t>.</w:t>
      </w:r>
    </w:p>
    <w:p w:rsidR="00174CAA" w:rsidRPr="00174CAA" w:rsidRDefault="00174CAA" w:rsidP="00174CAA">
      <w:pPr>
        <w:ind w:firstLine="709"/>
        <w:jc w:val="both"/>
        <w:rPr>
          <w:rFonts w:ascii="Times New Roman" w:hAnsi="Times New Roman" w:cs="Times New Roman"/>
          <w:sz w:val="24"/>
          <w:szCs w:val="24"/>
          <w:lang w:eastAsia="ru-RU"/>
        </w:rPr>
      </w:pPr>
      <w:r w:rsidRPr="00174CAA">
        <w:rPr>
          <w:rFonts w:ascii="Times New Roman" w:hAnsi="Times New Roman" w:cs="Times New Roman"/>
          <w:sz w:val="24"/>
          <w:szCs w:val="24"/>
        </w:rPr>
        <w:t xml:space="preserve">Дополнительно информируем, что </w:t>
      </w:r>
      <w:r w:rsidRPr="00174CAA">
        <w:rPr>
          <w:rFonts w:ascii="Times New Roman" w:hAnsi="Times New Roman" w:cs="Times New Roman"/>
          <w:sz w:val="24"/>
          <w:szCs w:val="24"/>
          <w:lang w:eastAsia="ru-RU"/>
        </w:rPr>
        <w:t xml:space="preserve">отказ от получения </w:t>
      </w:r>
      <w:r w:rsidRPr="00174CAA">
        <w:rPr>
          <w:rFonts w:ascii="Times New Roman" w:eastAsia="Calibri" w:hAnsi="Times New Roman" w:cs="Times New Roman"/>
          <w:sz w:val="24"/>
          <w:szCs w:val="24"/>
        </w:rPr>
        <w:t xml:space="preserve">финансовой поддержки </w:t>
      </w:r>
      <w:r w:rsidRPr="00174CAA">
        <w:rPr>
          <w:rFonts w:ascii="Times New Roman" w:hAnsi="Times New Roman" w:cs="Times New Roman"/>
          <w:sz w:val="24"/>
          <w:szCs w:val="24"/>
          <w:lang w:eastAsia="ru-RU"/>
        </w:rPr>
        <w:t>не препятствует повторному обращению за её предоставлением.</w:t>
      </w:r>
    </w:p>
    <w:p w:rsidR="00174CAA" w:rsidRPr="00174CAA" w:rsidRDefault="00174CAA" w:rsidP="00174CAA">
      <w:pPr>
        <w:ind w:firstLine="709"/>
        <w:jc w:val="both"/>
        <w:rPr>
          <w:rFonts w:ascii="Times New Roman" w:hAnsi="Times New Roman" w:cs="Times New Roman"/>
          <w:sz w:val="24"/>
          <w:szCs w:val="24"/>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7"/>
        <w:gridCol w:w="1914"/>
        <w:gridCol w:w="3220"/>
      </w:tblGrid>
      <w:tr w:rsidR="00174CAA" w:rsidRPr="00174CAA" w:rsidTr="00C20C27">
        <w:tc>
          <w:tcPr>
            <w:tcW w:w="4706" w:type="dxa"/>
            <w:vAlign w:val="center"/>
          </w:tcPr>
          <w:p w:rsidR="00174CAA" w:rsidRPr="00174CAA" w:rsidRDefault="00174CAA" w:rsidP="00C20C27">
            <w:pPr>
              <w:ind w:left="-108"/>
              <w:rPr>
                <w:rFonts w:ascii="Times New Roman" w:hAnsi="Times New Roman" w:cs="Times New Roman"/>
                <w:sz w:val="24"/>
                <w:szCs w:val="24"/>
                <w:lang w:eastAsia="ru-RU"/>
              </w:rPr>
            </w:pPr>
            <w:r w:rsidRPr="00174CAA">
              <w:rPr>
                <w:rFonts w:ascii="Times New Roman" w:hAnsi="Times New Roman" w:cs="Times New Roman"/>
                <w:sz w:val="24"/>
                <w:szCs w:val="24"/>
                <w:lang w:eastAsia="ru-RU"/>
              </w:rPr>
              <w:t>Уполномоченное должностное лицо Администрации</w:t>
            </w:r>
          </w:p>
        </w:tc>
        <w:tc>
          <w:tcPr>
            <w:tcW w:w="2092" w:type="dxa"/>
            <w:vAlign w:val="center"/>
          </w:tcPr>
          <w:p w:rsidR="00174CAA" w:rsidRPr="00174CAA" w:rsidRDefault="00174CAA" w:rsidP="00C20C27">
            <w:pPr>
              <w:ind w:left="284" w:firstLine="709"/>
              <w:jc w:val="center"/>
              <w:rPr>
                <w:rFonts w:ascii="Times New Roman" w:hAnsi="Times New Roman" w:cs="Times New Roman"/>
                <w:sz w:val="24"/>
                <w:szCs w:val="24"/>
                <w:lang w:eastAsia="ru-RU"/>
              </w:rPr>
            </w:pPr>
          </w:p>
        </w:tc>
        <w:tc>
          <w:tcPr>
            <w:tcW w:w="3407" w:type="dxa"/>
            <w:vAlign w:val="center"/>
          </w:tcPr>
          <w:p w:rsidR="00174CAA" w:rsidRPr="00174CAA" w:rsidRDefault="00174CAA" w:rsidP="00C20C27">
            <w:pPr>
              <w:ind w:left="284" w:hanging="1"/>
              <w:jc w:val="center"/>
              <w:rPr>
                <w:rFonts w:ascii="Times New Roman" w:hAnsi="Times New Roman" w:cs="Times New Roman"/>
                <w:sz w:val="24"/>
                <w:szCs w:val="24"/>
                <w:lang w:eastAsia="ru-RU"/>
              </w:rPr>
            </w:pPr>
          </w:p>
          <w:p w:rsidR="00174CAA" w:rsidRPr="00174CAA" w:rsidRDefault="00174CAA" w:rsidP="00C20C27">
            <w:pPr>
              <w:widowControl w:val="0"/>
              <w:ind w:left="284"/>
              <w:jc w:val="right"/>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  И.О. Фамилия</w:t>
            </w:r>
          </w:p>
          <w:p w:rsidR="00174CAA" w:rsidRPr="00174CAA" w:rsidRDefault="00174CAA" w:rsidP="00C20C27">
            <w:pPr>
              <w:ind w:left="284" w:hanging="1"/>
              <w:jc w:val="center"/>
              <w:rPr>
                <w:rFonts w:ascii="Times New Roman" w:hAnsi="Times New Roman" w:cs="Times New Roman"/>
                <w:sz w:val="24"/>
                <w:szCs w:val="24"/>
                <w:lang w:eastAsia="ru-RU"/>
              </w:rPr>
            </w:pPr>
          </w:p>
        </w:tc>
      </w:tr>
    </w:tbl>
    <w:p w:rsidR="00174CAA" w:rsidRPr="00174CAA" w:rsidRDefault="00174CAA" w:rsidP="00174CAA">
      <w:pPr>
        <w:jc w:val="both"/>
        <w:rPr>
          <w:rFonts w:ascii="Times New Roman" w:hAnsi="Times New Roman" w:cs="Times New Roman"/>
          <w:sz w:val="24"/>
          <w:szCs w:val="24"/>
        </w:rPr>
      </w:pPr>
      <w:r w:rsidRPr="00174CAA">
        <w:rPr>
          <w:rFonts w:ascii="Times New Roman" w:hAnsi="Times New Roman" w:cs="Times New Roman"/>
          <w:sz w:val="24"/>
          <w:szCs w:val="24"/>
        </w:rPr>
        <w:t xml:space="preserve">«____»_______________20__.    </w:t>
      </w:r>
    </w:p>
    <w:p w:rsidR="00174CAA" w:rsidRPr="00174CAA" w:rsidRDefault="00174CAA" w:rsidP="00174CAA">
      <w:pPr>
        <w:tabs>
          <w:tab w:val="left" w:pos="6096"/>
        </w:tabs>
        <w:spacing w:after="0" w:line="240" w:lineRule="auto"/>
        <w:ind w:left="6096" w:right="-1"/>
        <w:rPr>
          <w:rFonts w:ascii="Times New Roman" w:hAnsi="Times New Roman" w:cs="Times New Roman"/>
          <w:sz w:val="24"/>
          <w:szCs w:val="24"/>
          <w:lang w:eastAsia="ru-RU"/>
        </w:rPr>
      </w:pPr>
      <w:bookmarkStart w:id="113" w:name="_Toc438110048"/>
      <w:bookmarkStart w:id="114" w:name="_Toc438376260"/>
      <w:bookmarkStart w:id="115" w:name="_Ref437561208"/>
      <w:bookmarkStart w:id="116" w:name="_Ref437561441"/>
      <w:bookmarkStart w:id="117" w:name="_Toc437973306"/>
      <w:bookmarkStart w:id="118" w:name="_Ref437561184"/>
      <w:bookmarkEnd w:id="113"/>
      <w:bookmarkEnd w:id="114"/>
      <w:bookmarkEnd w:id="115"/>
      <w:bookmarkEnd w:id="116"/>
      <w:bookmarkEnd w:id="117"/>
      <w:bookmarkEnd w:id="118"/>
      <w:r w:rsidRPr="00174CAA">
        <w:rPr>
          <w:rFonts w:ascii="Times New Roman" w:hAnsi="Times New Roman" w:cs="Times New Roman"/>
          <w:sz w:val="24"/>
          <w:szCs w:val="24"/>
          <w:lang w:eastAsia="ru-RU"/>
        </w:rPr>
        <w:t>Приложение 8</w:t>
      </w:r>
    </w:p>
    <w:p w:rsidR="00174CAA" w:rsidRPr="00174CAA" w:rsidRDefault="00174CAA" w:rsidP="00174CAA">
      <w:pPr>
        <w:spacing w:after="0" w:line="240" w:lineRule="auto"/>
        <w:ind w:left="6096"/>
        <w:rPr>
          <w:rFonts w:ascii="Times New Roman" w:hAnsi="Times New Roman" w:cs="Times New Roman"/>
          <w:sz w:val="24"/>
          <w:szCs w:val="24"/>
          <w:lang w:eastAsia="ru-RU"/>
        </w:rPr>
      </w:pPr>
      <w:r w:rsidRPr="00174CAA">
        <w:rPr>
          <w:rFonts w:ascii="Times New Roman" w:hAnsi="Times New Roman" w:cs="Times New Roman"/>
          <w:sz w:val="24"/>
          <w:szCs w:val="24"/>
          <w:lang w:eastAsia="ru-RU"/>
        </w:rPr>
        <w:t>к настоящему Порядку</w:t>
      </w:r>
    </w:p>
    <w:p w:rsidR="00174CAA" w:rsidRPr="00174CAA" w:rsidRDefault="00174CAA" w:rsidP="00174CAA">
      <w:pPr>
        <w:spacing w:after="0" w:line="240" w:lineRule="auto"/>
        <w:ind w:left="5670"/>
        <w:rPr>
          <w:rFonts w:ascii="Times New Roman" w:hAnsi="Times New Roman" w:cs="Times New Roman"/>
          <w:sz w:val="24"/>
          <w:szCs w:val="24"/>
          <w:lang w:eastAsia="ru-RU"/>
        </w:rPr>
      </w:pPr>
    </w:p>
    <w:p w:rsidR="00174CAA" w:rsidRPr="00174CAA" w:rsidRDefault="00174CAA" w:rsidP="00174CAA">
      <w:pPr>
        <w:spacing w:after="0" w:line="240" w:lineRule="auto"/>
        <w:ind w:left="5670"/>
        <w:rPr>
          <w:rFonts w:ascii="Times New Roman" w:hAnsi="Times New Roman" w:cs="Times New Roman"/>
          <w:sz w:val="24"/>
          <w:szCs w:val="24"/>
          <w:lang w:eastAsia="ru-RU"/>
        </w:rPr>
      </w:pPr>
    </w:p>
    <w:p w:rsidR="00174CAA" w:rsidRPr="00174CAA" w:rsidRDefault="00174CAA" w:rsidP="00174CAA">
      <w:pPr>
        <w:suppressAutoHyphens/>
        <w:spacing w:after="0" w:line="240" w:lineRule="auto"/>
        <w:jc w:val="center"/>
        <w:rPr>
          <w:rFonts w:ascii="Times New Roman" w:hAnsi="Times New Roman" w:cs="Times New Roman"/>
          <w:sz w:val="24"/>
          <w:szCs w:val="24"/>
        </w:rPr>
      </w:pPr>
      <w:r w:rsidRPr="00174CAA">
        <w:rPr>
          <w:rFonts w:ascii="Times New Roman" w:hAnsi="Times New Roman" w:cs="Times New Roman"/>
          <w:sz w:val="24"/>
          <w:szCs w:val="24"/>
        </w:rPr>
        <w:t>Критерии оценки Заявлений</w:t>
      </w:r>
      <w:r w:rsidRPr="00174CAA">
        <w:rPr>
          <w:rFonts w:ascii="Times New Roman" w:eastAsia="Calibri" w:hAnsi="Times New Roman" w:cs="Times New Roman"/>
          <w:sz w:val="24"/>
          <w:szCs w:val="24"/>
        </w:rPr>
        <w:t xml:space="preserve"> на предоставление Субсидии</w:t>
      </w:r>
      <w:r w:rsidRPr="00174CAA">
        <w:rPr>
          <w:rFonts w:ascii="Times New Roman" w:hAnsi="Times New Roman" w:cs="Times New Roman"/>
          <w:sz w:val="24"/>
          <w:szCs w:val="24"/>
        </w:rPr>
        <w:t xml:space="preserve">, </w:t>
      </w:r>
    </w:p>
    <w:p w:rsidR="00174CAA" w:rsidRPr="00174CAA" w:rsidRDefault="00174CAA" w:rsidP="00174CAA">
      <w:pPr>
        <w:suppressAutoHyphens/>
        <w:spacing w:after="0" w:line="240" w:lineRule="auto"/>
        <w:jc w:val="center"/>
        <w:rPr>
          <w:rFonts w:ascii="Times New Roman" w:hAnsi="Times New Roman" w:cs="Times New Roman"/>
          <w:sz w:val="24"/>
          <w:szCs w:val="24"/>
        </w:rPr>
      </w:pPr>
      <w:r w:rsidRPr="00174CAA">
        <w:rPr>
          <w:rFonts w:ascii="Times New Roman" w:hAnsi="Times New Roman" w:cs="Times New Roman"/>
          <w:sz w:val="24"/>
          <w:szCs w:val="24"/>
        </w:rPr>
        <w:t>подаваемых участниками Конкурсного отбора</w:t>
      </w:r>
      <w:r w:rsidRPr="00174CAA">
        <w:rPr>
          <w:rFonts w:ascii="Times New Roman" w:hAnsi="Times New Roman" w:cs="Times New Roman"/>
          <w:b/>
          <w:sz w:val="24"/>
          <w:szCs w:val="24"/>
        </w:rPr>
        <w:t xml:space="preserve"> </w:t>
      </w:r>
    </w:p>
    <w:p w:rsidR="00174CAA" w:rsidRPr="00174CAA" w:rsidRDefault="00174CAA" w:rsidP="00174CAA">
      <w:pPr>
        <w:suppressAutoHyphens/>
        <w:spacing w:line="23" w:lineRule="atLeast"/>
        <w:ind w:right="-1"/>
        <w:rPr>
          <w:rFonts w:ascii="Times New Roman" w:eastAsia="Times New Roman" w:hAnsi="Times New Roman" w:cs="Times New Roman"/>
          <w:sz w:val="24"/>
          <w:szCs w:val="24"/>
          <w:lang w:eastAsia="ar-SA"/>
        </w:rPr>
      </w:pPr>
    </w:p>
    <w:tbl>
      <w:tblPr>
        <w:tblStyle w:val="a4"/>
        <w:tblW w:w="9493" w:type="dxa"/>
        <w:tblLayout w:type="fixed"/>
        <w:tblCellMar>
          <w:left w:w="28" w:type="dxa"/>
          <w:right w:w="28" w:type="dxa"/>
        </w:tblCellMar>
        <w:tblLook w:val="04A0"/>
      </w:tblPr>
      <w:tblGrid>
        <w:gridCol w:w="397"/>
        <w:gridCol w:w="2153"/>
        <w:gridCol w:w="5100"/>
        <w:gridCol w:w="1843"/>
      </w:tblGrid>
      <w:tr w:rsidR="00174CAA" w:rsidRPr="00174CAA" w:rsidTr="00C20C27">
        <w:tc>
          <w:tcPr>
            <w:tcW w:w="397" w:type="dxa"/>
          </w:tcPr>
          <w:p w:rsidR="00174CAA" w:rsidRPr="00174CAA" w:rsidRDefault="00174CAA" w:rsidP="00C20C27">
            <w:pPr>
              <w:widowControl w:val="0"/>
              <w:autoSpaceDE w:val="0"/>
              <w:autoSpaceDN w:val="0"/>
              <w:adjustRightInd w:val="0"/>
              <w:ind w:right="-1"/>
              <w:contextualSpacing/>
              <w:jc w:val="center"/>
            </w:pPr>
            <w:r w:rsidRPr="00174CAA">
              <w:t>№ п/п</w:t>
            </w:r>
          </w:p>
        </w:tc>
        <w:tc>
          <w:tcPr>
            <w:tcW w:w="2153" w:type="dxa"/>
          </w:tcPr>
          <w:p w:rsidR="00174CAA" w:rsidRPr="00174CAA" w:rsidRDefault="00174CAA" w:rsidP="00C20C27">
            <w:pPr>
              <w:widowControl w:val="0"/>
              <w:autoSpaceDE w:val="0"/>
              <w:autoSpaceDN w:val="0"/>
              <w:adjustRightInd w:val="0"/>
              <w:ind w:right="-1"/>
              <w:contextualSpacing/>
              <w:jc w:val="center"/>
            </w:pPr>
            <w:r w:rsidRPr="00174CAA">
              <w:t>Критерий</w:t>
            </w:r>
          </w:p>
        </w:tc>
        <w:tc>
          <w:tcPr>
            <w:tcW w:w="5100" w:type="dxa"/>
          </w:tcPr>
          <w:p w:rsidR="00174CAA" w:rsidRPr="00174CAA" w:rsidRDefault="00174CAA" w:rsidP="00C20C27">
            <w:pPr>
              <w:widowControl w:val="0"/>
              <w:autoSpaceDE w:val="0"/>
              <w:autoSpaceDN w:val="0"/>
              <w:adjustRightInd w:val="0"/>
              <w:ind w:right="-1"/>
              <w:contextualSpacing/>
              <w:jc w:val="center"/>
            </w:pPr>
            <w:r w:rsidRPr="00174CAA">
              <w:t>Методика расчет</w:t>
            </w:r>
          </w:p>
        </w:tc>
        <w:tc>
          <w:tcPr>
            <w:tcW w:w="1843" w:type="dxa"/>
          </w:tcPr>
          <w:p w:rsidR="00174CAA" w:rsidRPr="00174CAA" w:rsidRDefault="00174CAA" w:rsidP="00C20C27">
            <w:pPr>
              <w:widowControl w:val="0"/>
              <w:autoSpaceDE w:val="0"/>
              <w:autoSpaceDN w:val="0"/>
              <w:adjustRightInd w:val="0"/>
              <w:ind w:right="-1"/>
              <w:contextualSpacing/>
              <w:jc w:val="center"/>
            </w:pPr>
            <w:r w:rsidRPr="00174CAA">
              <w:t>Количество баллов</w:t>
            </w:r>
          </w:p>
        </w:tc>
      </w:tr>
      <w:tr w:rsidR="00174CAA" w:rsidRPr="00174CAA" w:rsidTr="00C20C27">
        <w:tc>
          <w:tcPr>
            <w:tcW w:w="9493" w:type="dxa"/>
            <w:gridSpan w:val="4"/>
          </w:tcPr>
          <w:p w:rsidR="00174CAA" w:rsidRPr="00174CAA" w:rsidRDefault="00174CAA" w:rsidP="00C20C27">
            <w:pPr>
              <w:widowControl w:val="0"/>
              <w:autoSpaceDE w:val="0"/>
              <w:autoSpaceDN w:val="0"/>
              <w:adjustRightInd w:val="0"/>
              <w:ind w:right="-1"/>
              <w:contextualSpacing/>
              <w:jc w:val="center"/>
            </w:pPr>
            <w:r w:rsidRPr="00174CAA">
              <w:t>по всем мероприятиям</w:t>
            </w:r>
          </w:p>
        </w:tc>
      </w:tr>
      <w:tr w:rsidR="00174CAA" w:rsidRPr="00174CAA" w:rsidTr="00C20C27">
        <w:trPr>
          <w:trHeight w:val="1070"/>
        </w:trPr>
        <w:tc>
          <w:tcPr>
            <w:tcW w:w="397" w:type="dxa"/>
            <w:vMerge w:val="restart"/>
          </w:tcPr>
          <w:p w:rsidR="00174CAA" w:rsidRPr="00174CAA" w:rsidRDefault="00174CAA" w:rsidP="00C20C27">
            <w:pPr>
              <w:widowControl w:val="0"/>
              <w:autoSpaceDE w:val="0"/>
              <w:autoSpaceDN w:val="0"/>
              <w:adjustRightInd w:val="0"/>
              <w:ind w:right="-1"/>
              <w:contextualSpacing/>
              <w:jc w:val="center"/>
            </w:pPr>
            <w:r w:rsidRPr="00174CAA">
              <w:t>2</w:t>
            </w:r>
          </w:p>
        </w:tc>
        <w:tc>
          <w:tcPr>
            <w:tcW w:w="2153" w:type="dxa"/>
            <w:vMerge w:val="restart"/>
          </w:tcPr>
          <w:p w:rsidR="00174CAA" w:rsidRPr="00174CAA" w:rsidRDefault="00174CAA" w:rsidP="00C20C27">
            <w:pPr>
              <w:widowControl w:val="0"/>
              <w:autoSpaceDE w:val="0"/>
              <w:autoSpaceDN w:val="0"/>
              <w:adjustRightInd w:val="0"/>
              <w:ind w:right="-1"/>
              <w:contextualSpacing/>
            </w:pPr>
            <w:r w:rsidRPr="00174CAA">
              <w:t>Срок деятельности Заявителя</w:t>
            </w:r>
            <w:r w:rsidRPr="00174CAA">
              <w:rPr>
                <w:rFonts w:eastAsia="Times New Roman"/>
                <w:lang w:eastAsia="ru-RU"/>
              </w:rPr>
              <w:t xml:space="preserve"> </w:t>
            </w:r>
          </w:p>
        </w:tc>
        <w:tc>
          <w:tcPr>
            <w:tcW w:w="5100" w:type="dxa"/>
            <w:vAlign w:val="center"/>
          </w:tcPr>
          <w:p w:rsidR="00174CAA" w:rsidRPr="00174CAA" w:rsidRDefault="00174CAA" w:rsidP="00C20C27">
            <w:pPr>
              <w:widowControl w:val="0"/>
              <w:autoSpaceDE w:val="0"/>
              <w:autoSpaceDN w:val="0"/>
              <w:adjustRightInd w:val="0"/>
              <w:ind w:left="111" w:right="-1"/>
              <w:contextualSpacing/>
            </w:pPr>
            <w:r w:rsidRPr="00174CAA">
              <w:t>Регистрация в качестве юридического лица/ индивидуального предпринимателя* на дату подачи Заявления на предоставление финансовой поддержки (субсидии):</w:t>
            </w:r>
          </w:p>
        </w:tc>
        <w:tc>
          <w:tcPr>
            <w:tcW w:w="1843" w:type="dxa"/>
          </w:tcPr>
          <w:p w:rsidR="00174CAA" w:rsidRPr="00174CAA" w:rsidRDefault="00174CAA" w:rsidP="00C20C27">
            <w:pPr>
              <w:widowControl w:val="0"/>
              <w:autoSpaceDE w:val="0"/>
              <w:autoSpaceDN w:val="0"/>
              <w:adjustRightInd w:val="0"/>
              <w:ind w:right="-1"/>
              <w:contextualSpacing/>
              <w:jc w:val="center"/>
            </w:pPr>
          </w:p>
        </w:tc>
      </w:tr>
      <w:tr w:rsidR="00174CAA" w:rsidRPr="00174CAA" w:rsidTr="00C20C27">
        <w:trPr>
          <w:trHeight w:val="363"/>
        </w:trPr>
        <w:tc>
          <w:tcPr>
            <w:tcW w:w="397" w:type="dxa"/>
            <w:vMerge/>
          </w:tcPr>
          <w:p w:rsidR="00174CAA" w:rsidRPr="00174CAA" w:rsidRDefault="00174CAA" w:rsidP="00C20C27">
            <w:pPr>
              <w:widowControl w:val="0"/>
              <w:autoSpaceDE w:val="0"/>
              <w:autoSpaceDN w:val="0"/>
              <w:adjustRightInd w:val="0"/>
              <w:ind w:right="-1"/>
              <w:contextualSpacing/>
              <w:jc w:val="center"/>
            </w:pPr>
          </w:p>
        </w:tc>
        <w:tc>
          <w:tcPr>
            <w:tcW w:w="2153" w:type="dxa"/>
            <w:vMerge/>
          </w:tcPr>
          <w:p w:rsidR="00174CAA" w:rsidRPr="00174CAA" w:rsidRDefault="00174CAA" w:rsidP="00C20C27">
            <w:pPr>
              <w:widowControl w:val="0"/>
              <w:autoSpaceDE w:val="0"/>
              <w:autoSpaceDN w:val="0"/>
              <w:adjustRightInd w:val="0"/>
              <w:ind w:right="-1"/>
              <w:contextualSpacing/>
            </w:pPr>
          </w:p>
        </w:tc>
        <w:tc>
          <w:tcPr>
            <w:tcW w:w="5100" w:type="dxa"/>
            <w:vAlign w:val="center"/>
          </w:tcPr>
          <w:p w:rsidR="00174CAA" w:rsidRPr="00174CAA" w:rsidRDefault="00174CAA" w:rsidP="00C20C27">
            <w:pPr>
              <w:widowControl w:val="0"/>
              <w:autoSpaceDE w:val="0"/>
              <w:autoSpaceDN w:val="0"/>
              <w:adjustRightInd w:val="0"/>
              <w:ind w:left="111" w:right="-1"/>
              <w:contextualSpacing/>
            </w:pPr>
            <w:r w:rsidRPr="00174CAA">
              <w:t xml:space="preserve">&lt; 3 (трех) лет </w:t>
            </w:r>
          </w:p>
        </w:tc>
        <w:tc>
          <w:tcPr>
            <w:tcW w:w="1843" w:type="dxa"/>
          </w:tcPr>
          <w:p w:rsidR="00174CAA" w:rsidRPr="00174CAA" w:rsidRDefault="00174CAA" w:rsidP="00C20C27">
            <w:pPr>
              <w:widowControl w:val="0"/>
              <w:autoSpaceDE w:val="0"/>
              <w:autoSpaceDN w:val="0"/>
              <w:adjustRightInd w:val="0"/>
              <w:ind w:right="-1"/>
              <w:contextualSpacing/>
              <w:jc w:val="center"/>
            </w:pPr>
            <w:r w:rsidRPr="00174CAA">
              <w:t>0</w:t>
            </w:r>
          </w:p>
        </w:tc>
      </w:tr>
      <w:tr w:rsidR="00174CAA" w:rsidRPr="00174CAA" w:rsidTr="00C20C27">
        <w:trPr>
          <w:trHeight w:val="297"/>
        </w:trPr>
        <w:tc>
          <w:tcPr>
            <w:tcW w:w="397" w:type="dxa"/>
            <w:vMerge/>
          </w:tcPr>
          <w:p w:rsidR="00174CAA" w:rsidRPr="00174CAA" w:rsidRDefault="00174CAA" w:rsidP="00C20C27">
            <w:pPr>
              <w:widowControl w:val="0"/>
              <w:autoSpaceDE w:val="0"/>
              <w:autoSpaceDN w:val="0"/>
              <w:adjustRightInd w:val="0"/>
              <w:ind w:right="-1"/>
              <w:contextualSpacing/>
              <w:jc w:val="center"/>
            </w:pPr>
          </w:p>
        </w:tc>
        <w:tc>
          <w:tcPr>
            <w:tcW w:w="2153" w:type="dxa"/>
            <w:vMerge/>
          </w:tcPr>
          <w:p w:rsidR="00174CAA" w:rsidRPr="00174CAA" w:rsidRDefault="00174CAA" w:rsidP="00C20C27">
            <w:pPr>
              <w:widowControl w:val="0"/>
              <w:autoSpaceDE w:val="0"/>
              <w:autoSpaceDN w:val="0"/>
              <w:adjustRightInd w:val="0"/>
              <w:ind w:right="-1"/>
              <w:contextualSpacing/>
            </w:pPr>
          </w:p>
        </w:tc>
        <w:tc>
          <w:tcPr>
            <w:tcW w:w="5100" w:type="dxa"/>
            <w:vAlign w:val="center"/>
          </w:tcPr>
          <w:p w:rsidR="00174CAA" w:rsidRPr="00174CAA" w:rsidRDefault="00174CAA" w:rsidP="00C20C27">
            <w:pPr>
              <w:widowControl w:val="0"/>
              <w:autoSpaceDE w:val="0"/>
              <w:autoSpaceDN w:val="0"/>
              <w:adjustRightInd w:val="0"/>
              <w:ind w:left="111" w:right="-1"/>
              <w:contextualSpacing/>
            </w:pPr>
            <w:r w:rsidRPr="00174CAA">
              <w:rPr>
                <w:u w:val="single"/>
              </w:rPr>
              <w:t>&gt;</w:t>
            </w:r>
            <w:r w:rsidRPr="00174CAA">
              <w:t xml:space="preserve"> 3 - &lt; 7</w:t>
            </w:r>
          </w:p>
        </w:tc>
        <w:tc>
          <w:tcPr>
            <w:tcW w:w="1843" w:type="dxa"/>
          </w:tcPr>
          <w:p w:rsidR="00174CAA" w:rsidRPr="00174CAA" w:rsidRDefault="00174CAA" w:rsidP="00C20C27">
            <w:pPr>
              <w:widowControl w:val="0"/>
              <w:autoSpaceDE w:val="0"/>
              <w:autoSpaceDN w:val="0"/>
              <w:adjustRightInd w:val="0"/>
              <w:ind w:right="-1"/>
              <w:contextualSpacing/>
              <w:jc w:val="center"/>
            </w:pPr>
            <w:r w:rsidRPr="00174CAA">
              <w:t>5</w:t>
            </w:r>
          </w:p>
        </w:tc>
      </w:tr>
      <w:tr w:rsidR="00174CAA" w:rsidRPr="00174CAA" w:rsidTr="00C20C27">
        <w:trPr>
          <w:trHeight w:val="401"/>
        </w:trPr>
        <w:tc>
          <w:tcPr>
            <w:tcW w:w="397" w:type="dxa"/>
            <w:vMerge/>
          </w:tcPr>
          <w:p w:rsidR="00174CAA" w:rsidRPr="00174CAA" w:rsidRDefault="00174CAA" w:rsidP="00C20C27">
            <w:pPr>
              <w:widowControl w:val="0"/>
              <w:autoSpaceDE w:val="0"/>
              <w:autoSpaceDN w:val="0"/>
              <w:adjustRightInd w:val="0"/>
              <w:ind w:right="-1"/>
              <w:contextualSpacing/>
              <w:jc w:val="center"/>
            </w:pPr>
          </w:p>
        </w:tc>
        <w:tc>
          <w:tcPr>
            <w:tcW w:w="2153" w:type="dxa"/>
            <w:vMerge/>
          </w:tcPr>
          <w:p w:rsidR="00174CAA" w:rsidRPr="00174CAA" w:rsidRDefault="00174CAA" w:rsidP="00C20C27">
            <w:pPr>
              <w:widowControl w:val="0"/>
              <w:autoSpaceDE w:val="0"/>
              <w:autoSpaceDN w:val="0"/>
              <w:adjustRightInd w:val="0"/>
              <w:ind w:right="-1"/>
              <w:contextualSpacing/>
            </w:pPr>
          </w:p>
        </w:tc>
        <w:tc>
          <w:tcPr>
            <w:tcW w:w="5100" w:type="dxa"/>
            <w:vAlign w:val="center"/>
          </w:tcPr>
          <w:p w:rsidR="00174CAA" w:rsidRPr="00174CAA" w:rsidRDefault="00174CAA" w:rsidP="00C20C27">
            <w:pPr>
              <w:widowControl w:val="0"/>
              <w:autoSpaceDE w:val="0"/>
              <w:autoSpaceDN w:val="0"/>
              <w:adjustRightInd w:val="0"/>
              <w:ind w:left="111" w:right="-1"/>
              <w:contextualSpacing/>
            </w:pPr>
            <w:r w:rsidRPr="00174CAA">
              <w:rPr>
                <w:u w:val="single"/>
              </w:rPr>
              <w:t xml:space="preserve">&gt; </w:t>
            </w:r>
            <w:r w:rsidRPr="00174CAA">
              <w:t>7 - &lt; 15</w:t>
            </w:r>
          </w:p>
        </w:tc>
        <w:tc>
          <w:tcPr>
            <w:tcW w:w="1843" w:type="dxa"/>
          </w:tcPr>
          <w:p w:rsidR="00174CAA" w:rsidRPr="00174CAA" w:rsidRDefault="00174CAA" w:rsidP="00C20C27">
            <w:pPr>
              <w:widowControl w:val="0"/>
              <w:autoSpaceDE w:val="0"/>
              <w:autoSpaceDN w:val="0"/>
              <w:adjustRightInd w:val="0"/>
              <w:ind w:right="-1"/>
              <w:contextualSpacing/>
              <w:jc w:val="center"/>
            </w:pPr>
            <w:r w:rsidRPr="00174CAA">
              <w:t>10</w:t>
            </w:r>
          </w:p>
        </w:tc>
      </w:tr>
      <w:tr w:rsidR="00174CAA" w:rsidRPr="00174CAA" w:rsidTr="00C20C27">
        <w:trPr>
          <w:trHeight w:val="191"/>
        </w:trPr>
        <w:tc>
          <w:tcPr>
            <w:tcW w:w="397" w:type="dxa"/>
            <w:vMerge/>
          </w:tcPr>
          <w:p w:rsidR="00174CAA" w:rsidRPr="00174CAA" w:rsidRDefault="00174CAA" w:rsidP="00C20C27">
            <w:pPr>
              <w:widowControl w:val="0"/>
              <w:autoSpaceDE w:val="0"/>
              <w:autoSpaceDN w:val="0"/>
              <w:adjustRightInd w:val="0"/>
              <w:ind w:right="-1"/>
              <w:contextualSpacing/>
              <w:jc w:val="center"/>
            </w:pPr>
          </w:p>
        </w:tc>
        <w:tc>
          <w:tcPr>
            <w:tcW w:w="2153" w:type="dxa"/>
            <w:vMerge/>
          </w:tcPr>
          <w:p w:rsidR="00174CAA" w:rsidRPr="00174CAA" w:rsidRDefault="00174CAA" w:rsidP="00C20C27">
            <w:pPr>
              <w:widowControl w:val="0"/>
              <w:autoSpaceDE w:val="0"/>
              <w:autoSpaceDN w:val="0"/>
              <w:adjustRightInd w:val="0"/>
              <w:ind w:right="-1"/>
              <w:contextualSpacing/>
            </w:pPr>
          </w:p>
        </w:tc>
        <w:tc>
          <w:tcPr>
            <w:tcW w:w="5100" w:type="dxa"/>
            <w:vAlign w:val="center"/>
          </w:tcPr>
          <w:p w:rsidR="00174CAA" w:rsidRPr="00174CAA" w:rsidRDefault="00174CAA" w:rsidP="00C20C27">
            <w:pPr>
              <w:widowControl w:val="0"/>
              <w:autoSpaceDE w:val="0"/>
              <w:autoSpaceDN w:val="0"/>
              <w:adjustRightInd w:val="0"/>
              <w:ind w:left="111" w:right="-1"/>
              <w:contextualSpacing/>
            </w:pPr>
            <w:r w:rsidRPr="00174CAA">
              <w:rPr>
                <w:u w:val="single"/>
              </w:rPr>
              <w:t>&gt;</w:t>
            </w:r>
            <w:r w:rsidRPr="00174CAA">
              <w:t xml:space="preserve"> 15</w:t>
            </w:r>
          </w:p>
        </w:tc>
        <w:tc>
          <w:tcPr>
            <w:tcW w:w="1843" w:type="dxa"/>
          </w:tcPr>
          <w:p w:rsidR="00174CAA" w:rsidRPr="00174CAA" w:rsidRDefault="00174CAA" w:rsidP="00C20C27">
            <w:pPr>
              <w:widowControl w:val="0"/>
              <w:autoSpaceDE w:val="0"/>
              <w:autoSpaceDN w:val="0"/>
              <w:adjustRightInd w:val="0"/>
              <w:ind w:right="-1"/>
              <w:contextualSpacing/>
              <w:jc w:val="center"/>
            </w:pPr>
            <w:r w:rsidRPr="00174CAA">
              <w:t>15</w:t>
            </w:r>
          </w:p>
        </w:tc>
      </w:tr>
      <w:tr w:rsidR="00174CAA" w:rsidRPr="00174CAA" w:rsidTr="00C20C27">
        <w:tc>
          <w:tcPr>
            <w:tcW w:w="397" w:type="dxa"/>
          </w:tcPr>
          <w:p w:rsidR="00174CAA" w:rsidRPr="00174CAA" w:rsidRDefault="00174CAA" w:rsidP="00C20C27">
            <w:pPr>
              <w:widowControl w:val="0"/>
              <w:autoSpaceDE w:val="0"/>
              <w:autoSpaceDN w:val="0"/>
              <w:adjustRightInd w:val="0"/>
              <w:ind w:right="-1"/>
              <w:contextualSpacing/>
              <w:jc w:val="center"/>
            </w:pPr>
            <w:r w:rsidRPr="00174CAA">
              <w:t>4</w:t>
            </w:r>
          </w:p>
        </w:tc>
        <w:tc>
          <w:tcPr>
            <w:tcW w:w="2153" w:type="dxa"/>
          </w:tcPr>
          <w:p w:rsidR="00174CAA" w:rsidRPr="00174CAA" w:rsidRDefault="00174CAA" w:rsidP="00C20C27">
            <w:pPr>
              <w:widowControl w:val="0"/>
              <w:autoSpaceDE w:val="0"/>
              <w:autoSpaceDN w:val="0"/>
              <w:adjustRightInd w:val="0"/>
              <w:ind w:right="-1"/>
              <w:contextualSpacing/>
            </w:pPr>
            <w:r w:rsidRPr="00174CAA">
              <w:t>Увеличение среднесписочной численности</w:t>
            </w:r>
          </w:p>
        </w:tc>
        <w:tc>
          <w:tcPr>
            <w:tcW w:w="5100" w:type="dxa"/>
            <w:vAlign w:val="center"/>
          </w:tcPr>
          <w:p w:rsidR="00174CAA" w:rsidRPr="00174CAA" w:rsidRDefault="00174CAA" w:rsidP="00C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pPr>
            <w:r w:rsidRPr="00174CAA">
              <w:t>Увеличение среднесписочной численности рассчитывается по формуле:</w:t>
            </w:r>
          </w:p>
          <w:p w:rsidR="00174CAA" w:rsidRPr="00174CAA" w:rsidRDefault="00174CAA" w:rsidP="00C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pPr>
            <w:r w:rsidRPr="00174CAA">
              <w:t>Р = Р2 - Р1, где:</w:t>
            </w:r>
          </w:p>
          <w:p w:rsidR="00174CAA" w:rsidRPr="00174CAA" w:rsidRDefault="00174CAA" w:rsidP="00C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pPr>
            <w:r w:rsidRPr="00174CAA">
              <w:t>Р – увеличение среднесписочной численности;</w:t>
            </w:r>
          </w:p>
          <w:p w:rsidR="00174CAA" w:rsidRPr="00174CAA" w:rsidRDefault="00174CAA" w:rsidP="00C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pPr>
            <w:r w:rsidRPr="00174CAA">
              <w:t>Р1 – среднесписочная численность работников за год, предшествующий году получения финансовой поддержки (субсидии);</w:t>
            </w:r>
          </w:p>
          <w:p w:rsidR="00174CAA" w:rsidRPr="00174CAA" w:rsidRDefault="00174CAA" w:rsidP="00C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pPr>
            <w:r w:rsidRPr="00174CAA">
              <w:t>Р2 - среднесписочная численность работников за год получения финансовой поддержки (субсидии)</w:t>
            </w:r>
          </w:p>
        </w:tc>
        <w:tc>
          <w:tcPr>
            <w:tcW w:w="1843" w:type="dxa"/>
          </w:tcPr>
          <w:p w:rsidR="00174CAA" w:rsidRPr="00174CAA" w:rsidRDefault="00174CAA" w:rsidP="00C20C27">
            <w:pPr>
              <w:widowControl w:val="0"/>
              <w:autoSpaceDE w:val="0"/>
              <w:autoSpaceDN w:val="0"/>
              <w:adjustRightInd w:val="0"/>
              <w:ind w:right="-1"/>
              <w:contextualSpacing/>
            </w:pPr>
            <w:r w:rsidRPr="00174CAA">
              <w:t>1 балл = 1 рабочее место</w:t>
            </w:r>
          </w:p>
        </w:tc>
      </w:tr>
      <w:tr w:rsidR="00174CAA" w:rsidRPr="00174CAA" w:rsidTr="00C20C27">
        <w:tc>
          <w:tcPr>
            <w:tcW w:w="9493" w:type="dxa"/>
            <w:gridSpan w:val="4"/>
          </w:tcPr>
          <w:p w:rsidR="00174CAA" w:rsidRPr="00174CAA" w:rsidRDefault="00174CAA" w:rsidP="00C20C27">
            <w:pPr>
              <w:widowControl w:val="0"/>
              <w:autoSpaceDE w:val="0"/>
              <w:autoSpaceDN w:val="0"/>
              <w:adjustRightInd w:val="0"/>
              <w:ind w:right="-1"/>
              <w:contextualSpacing/>
              <w:jc w:val="center"/>
            </w:pPr>
            <w:r w:rsidRPr="00174CAA">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174CAA" w:rsidRPr="00174CAA" w:rsidTr="00C20C27">
        <w:tc>
          <w:tcPr>
            <w:tcW w:w="397" w:type="dxa"/>
          </w:tcPr>
          <w:p w:rsidR="00174CAA" w:rsidRPr="00174CAA" w:rsidRDefault="00174CAA" w:rsidP="00C20C27">
            <w:pPr>
              <w:widowControl w:val="0"/>
              <w:autoSpaceDE w:val="0"/>
              <w:autoSpaceDN w:val="0"/>
              <w:adjustRightInd w:val="0"/>
              <w:ind w:right="-1"/>
              <w:contextualSpacing/>
              <w:jc w:val="center"/>
            </w:pPr>
          </w:p>
        </w:tc>
        <w:tc>
          <w:tcPr>
            <w:tcW w:w="2153" w:type="dxa"/>
          </w:tcPr>
          <w:p w:rsidR="00174CAA" w:rsidRPr="00174CAA" w:rsidRDefault="00174CAA" w:rsidP="00C20C27">
            <w:pPr>
              <w:widowControl w:val="0"/>
              <w:autoSpaceDE w:val="0"/>
              <w:autoSpaceDN w:val="0"/>
              <w:adjustRightInd w:val="0"/>
              <w:ind w:right="-1"/>
              <w:contextualSpacing/>
            </w:pPr>
            <w:r w:rsidRPr="00174CAA">
              <w:t>Вид деятельности</w:t>
            </w:r>
          </w:p>
        </w:tc>
        <w:tc>
          <w:tcPr>
            <w:tcW w:w="5100" w:type="dxa"/>
          </w:tcPr>
          <w:p w:rsidR="00174CAA" w:rsidRPr="00174CAA" w:rsidRDefault="00174CAA" w:rsidP="00C20C27">
            <w:pPr>
              <w:ind w:left="111" w:right="-1"/>
            </w:pPr>
            <w:r w:rsidRPr="00174CAA">
              <w:t>Виды деятельности, включенные в раздел C Общероссийского классификатора видов экономической деятельности (ОК 029</w:t>
            </w:r>
            <w:r w:rsidRPr="00174CAA">
              <w:noBreakHyphen/>
              <w:t>2014 (КДЕС Ред. 2)</w:t>
            </w:r>
          </w:p>
        </w:tc>
        <w:tc>
          <w:tcPr>
            <w:tcW w:w="1843" w:type="dxa"/>
          </w:tcPr>
          <w:p w:rsidR="00174CAA" w:rsidRPr="00174CAA" w:rsidRDefault="00174CAA" w:rsidP="00C20C27">
            <w:pPr>
              <w:widowControl w:val="0"/>
              <w:autoSpaceDE w:val="0"/>
              <w:autoSpaceDN w:val="0"/>
              <w:adjustRightInd w:val="0"/>
              <w:ind w:right="-1"/>
              <w:contextualSpacing/>
              <w:jc w:val="center"/>
            </w:pPr>
            <w:r w:rsidRPr="00174CAA">
              <w:t>5</w:t>
            </w:r>
          </w:p>
        </w:tc>
      </w:tr>
      <w:tr w:rsidR="00174CAA" w:rsidRPr="00174CAA" w:rsidTr="00C20C27">
        <w:tc>
          <w:tcPr>
            <w:tcW w:w="9493" w:type="dxa"/>
            <w:gridSpan w:val="4"/>
          </w:tcPr>
          <w:p w:rsidR="00174CAA" w:rsidRPr="00174CAA" w:rsidRDefault="00174CAA" w:rsidP="00C20C27">
            <w:pPr>
              <w:widowControl w:val="0"/>
              <w:autoSpaceDE w:val="0"/>
              <w:autoSpaceDN w:val="0"/>
              <w:adjustRightInd w:val="0"/>
              <w:contextualSpacing/>
              <w:jc w:val="center"/>
            </w:pPr>
            <w:r w:rsidRPr="00174CAA">
              <w:lastRenderedPageBreak/>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174CAA" w:rsidRPr="00174CAA" w:rsidTr="00C20C27">
        <w:tc>
          <w:tcPr>
            <w:tcW w:w="397" w:type="dxa"/>
          </w:tcPr>
          <w:p w:rsidR="00174CAA" w:rsidRPr="00174CAA" w:rsidRDefault="00174CAA" w:rsidP="00C20C27">
            <w:pPr>
              <w:widowControl w:val="0"/>
              <w:autoSpaceDE w:val="0"/>
              <w:autoSpaceDN w:val="0"/>
              <w:adjustRightInd w:val="0"/>
              <w:contextualSpacing/>
              <w:jc w:val="center"/>
            </w:pPr>
          </w:p>
        </w:tc>
        <w:tc>
          <w:tcPr>
            <w:tcW w:w="2153" w:type="dxa"/>
          </w:tcPr>
          <w:p w:rsidR="00174CAA" w:rsidRPr="00174CAA" w:rsidRDefault="00174CAA" w:rsidP="00C20C27">
            <w:pPr>
              <w:widowControl w:val="0"/>
              <w:autoSpaceDE w:val="0"/>
              <w:autoSpaceDN w:val="0"/>
              <w:adjustRightInd w:val="0"/>
              <w:contextualSpacing/>
              <w:jc w:val="both"/>
              <w:rPr>
                <w:color w:val="000000" w:themeColor="text1"/>
              </w:rPr>
            </w:pPr>
            <w:r w:rsidRPr="00174CAA">
              <w:rPr>
                <w:color w:val="000000" w:themeColor="text1"/>
              </w:rPr>
              <w:t>Вид деятельности</w:t>
            </w:r>
          </w:p>
        </w:tc>
        <w:tc>
          <w:tcPr>
            <w:tcW w:w="5100" w:type="dxa"/>
          </w:tcPr>
          <w:p w:rsidR="00174CAA" w:rsidRPr="00174CAA" w:rsidRDefault="00174CAA" w:rsidP="00C20C27">
            <w:pPr>
              <w:widowControl w:val="0"/>
              <w:autoSpaceDE w:val="0"/>
              <w:autoSpaceDN w:val="0"/>
              <w:adjustRightInd w:val="0"/>
              <w:ind w:left="111" w:right="114"/>
              <w:contextualSpacing/>
            </w:pPr>
            <w:r w:rsidRPr="00174CAA">
              <w:t xml:space="preserve">Лица, включенные в перечень субъектов МСП, имеющих статус социального предприятия, формируемый </w:t>
            </w:r>
            <w:r w:rsidRPr="00174CAA">
              <w:rPr>
                <w:rFonts w:eastAsia="Calibri"/>
              </w:rPr>
              <w:t>Министерством инвестиций, промышленности и науки Московской области</w:t>
            </w:r>
            <w:r w:rsidRPr="00174CAA">
              <w:t>, соответствующие условиям, предусмотренным пунктом 1 части 1 статьи 24.1 Федерального закона от 24.07.2007 № 209-ФЗ «О развитии малого и среднего предпринимательства в Российской Федерации»</w:t>
            </w:r>
          </w:p>
        </w:tc>
        <w:tc>
          <w:tcPr>
            <w:tcW w:w="1843" w:type="dxa"/>
          </w:tcPr>
          <w:p w:rsidR="00174CAA" w:rsidRPr="00174CAA" w:rsidRDefault="00174CAA" w:rsidP="00C20C27">
            <w:pPr>
              <w:widowControl w:val="0"/>
              <w:autoSpaceDE w:val="0"/>
              <w:autoSpaceDN w:val="0"/>
              <w:adjustRightInd w:val="0"/>
              <w:contextualSpacing/>
              <w:jc w:val="center"/>
            </w:pPr>
            <w:r w:rsidRPr="00174CAA">
              <w:t>10</w:t>
            </w:r>
          </w:p>
          <w:p w:rsidR="00174CAA" w:rsidRPr="00174CAA" w:rsidRDefault="00174CAA" w:rsidP="00C20C27">
            <w:pPr>
              <w:widowControl w:val="0"/>
              <w:autoSpaceDE w:val="0"/>
              <w:autoSpaceDN w:val="0"/>
              <w:adjustRightInd w:val="0"/>
              <w:contextualSpacing/>
            </w:pPr>
          </w:p>
          <w:p w:rsidR="00174CAA" w:rsidRPr="00174CAA" w:rsidRDefault="00174CAA" w:rsidP="00C20C27">
            <w:pPr>
              <w:widowControl w:val="0"/>
              <w:autoSpaceDE w:val="0"/>
              <w:autoSpaceDN w:val="0"/>
              <w:adjustRightInd w:val="0"/>
              <w:contextualSpacing/>
              <w:jc w:val="center"/>
            </w:pPr>
          </w:p>
        </w:tc>
      </w:tr>
      <w:tr w:rsidR="00174CAA" w:rsidRPr="00174CAA" w:rsidTr="00C20C27">
        <w:tc>
          <w:tcPr>
            <w:tcW w:w="397" w:type="dxa"/>
          </w:tcPr>
          <w:p w:rsidR="00174CAA" w:rsidRPr="00174CAA" w:rsidRDefault="00174CAA" w:rsidP="00C20C27">
            <w:pPr>
              <w:widowControl w:val="0"/>
              <w:autoSpaceDE w:val="0"/>
              <w:autoSpaceDN w:val="0"/>
              <w:adjustRightInd w:val="0"/>
              <w:contextualSpacing/>
              <w:jc w:val="center"/>
            </w:pPr>
          </w:p>
        </w:tc>
        <w:tc>
          <w:tcPr>
            <w:tcW w:w="2153" w:type="dxa"/>
          </w:tcPr>
          <w:p w:rsidR="00174CAA" w:rsidRPr="00174CAA" w:rsidRDefault="00174CAA" w:rsidP="00C20C27">
            <w:pPr>
              <w:widowControl w:val="0"/>
              <w:autoSpaceDE w:val="0"/>
              <w:autoSpaceDN w:val="0"/>
              <w:adjustRightInd w:val="0"/>
              <w:contextualSpacing/>
              <w:jc w:val="both"/>
              <w:rPr>
                <w:color w:val="000000" w:themeColor="text1"/>
              </w:rPr>
            </w:pPr>
          </w:p>
        </w:tc>
        <w:tc>
          <w:tcPr>
            <w:tcW w:w="5100" w:type="dxa"/>
          </w:tcPr>
          <w:p w:rsidR="00174CAA" w:rsidRPr="00174CAA" w:rsidRDefault="00174CAA" w:rsidP="00C20C27">
            <w:pPr>
              <w:widowControl w:val="0"/>
              <w:autoSpaceDE w:val="0"/>
              <w:autoSpaceDN w:val="0"/>
              <w:adjustRightInd w:val="0"/>
              <w:ind w:left="111" w:right="114"/>
              <w:contextualSpacing/>
            </w:pPr>
            <w:r w:rsidRPr="00174CAA">
              <w:t>Лица, осуществляющие деятельность, связанную с созданием и развитием в детских центрах групп для детей до трех лет (ясельные группы)</w:t>
            </w:r>
          </w:p>
        </w:tc>
        <w:tc>
          <w:tcPr>
            <w:tcW w:w="1843" w:type="dxa"/>
          </w:tcPr>
          <w:p w:rsidR="00174CAA" w:rsidRPr="00174CAA" w:rsidRDefault="00174CAA" w:rsidP="00C20C27">
            <w:pPr>
              <w:widowControl w:val="0"/>
              <w:autoSpaceDE w:val="0"/>
              <w:autoSpaceDN w:val="0"/>
              <w:adjustRightInd w:val="0"/>
              <w:contextualSpacing/>
              <w:jc w:val="center"/>
            </w:pPr>
            <w:r w:rsidRPr="00174CAA">
              <w:t>5</w:t>
            </w:r>
          </w:p>
        </w:tc>
      </w:tr>
    </w:tbl>
    <w:p w:rsidR="00174CAA" w:rsidRPr="00174CAA" w:rsidRDefault="00174CAA" w:rsidP="00174CAA">
      <w:pPr>
        <w:tabs>
          <w:tab w:val="left" w:pos="1496"/>
        </w:tabs>
        <w:spacing w:after="0" w:line="240" w:lineRule="auto"/>
        <w:ind w:right="27"/>
        <w:jc w:val="both"/>
        <w:rPr>
          <w:rFonts w:ascii="Times New Roman" w:hAnsi="Times New Roman" w:cs="Times New Roman"/>
          <w:i/>
          <w:strike/>
          <w:sz w:val="24"/>
          <w:szCs w:val="24"/>
        </w:rPr>
      </w:pPr>
    </w:p>
    <w:p w:rsidR="00174CAA" w:rsidRPr="00174CAA" w:rsidRDefault="00174CAA" w:rsidP="00174CAA">
      <w:pPr>
        <w:tabs>
          <w:tab w:val="left" w:pos="1496"/>
        </w:tabs>
        <w:spacing w:after="0" w:line="240" w:lineRule="auto"/>
        <w:ind w:left="-142" w:right="-567" w:firstLine="142"/>
        <w:jc w:val="both"/>
        <w:rPr>
          <w:rFonts w:ascii="Times New Roman" w:hAnsi="Times New Roman" w:cs="Times New Roman"/>
          <w:strike/>
          <w:sz w:val="24"/>
          <w:szCs w:val="24"/>
        </w:rPr>
      </w:pPr>
    </w:p>
    <w:p w:rsidR="00174CAA" w:rsidRPr="00174CAA" w:rsidRDefault="00174CAA" w:rsidP="00174CAA">
      <w:pPr>
        <w:widowControl w:val="0"/>
        <w:autoSpaceDE w:val="0"/>
        <w:autoSpaceDN w:val="0"/>
        <w:adjustRightInd w:val="0"/>
        <w:spacing w:after="0" w:line="240" w:lineRule="auto"/>
        <w:ind w:left="6946" w:hanging="992"/>
        <w:outlineLvl w:val="1"/>
        <w:rPr>
          <w:rFonts w:ascii="Times New Roman" w:hAnsi="Times New Roman" w:cs="Times New Roman"/>
          <w:sz w:val="24"/>
          <w:szCs w:val="24"/>
        </w:rPr>
      </w:pPr>
      <w:r w:rsidRPr="00174CAA">
        <w:rPr>
          <w:rFonts w:ascii="Times New Roman" w:hAnsi="Times New Roman" w:cs="Times New Roman"/>
          <w:sz w:val="24"/>
          <w:szCs w:val="24"/>
        </w:rPr>
        <w:t>Приложение 9</w:t>
      </w:r>
    </w:p>
    <w:p w:rsidR="00174CAA" w:rsidRPr="00174CAA" w:rsidRDefault="00174CAA" w:rsidP="00174CAA">
      <w:pPr>
        <w:widowControl w:val="0"/>
        <w:autoSpaceDE w:val="0"/>
        <w:autoSpaceDN w:val="0"/>
        <w:adjustRightInd w:val="0"/>
        <w:spacing w:after="0" w:line="240" w:lineRule="auto"/>
        <w:ind w:left="6946" w:hanging="992"/>
        <w:rPr>
          <w:rFonts w:ascii="Times New Roman" w:hAnsi="Times New Roman" w:cs="Times New Roman"/>
          <w:sz w:val="24"/>
          <w:szCs w:val="24"/>
        </w:rPr>
      </w:pPr>
      <w:r w:rsidRPr="00174CAA">
        <w:rPr>
          <w:rFonts w:ascii="Times New Roman" w:hAnsi="Times New Roman" w:cs="Times New Roman"/>
          <w:sz w:val="24"/>
          <w:szCs w:val="24"/>
        </w:rPr>
        <w:t>к настоящему Порядку</w:t>
      </w:r>
    </w:p>
    <w:p w:rsidR="00174CAA" w:rsidRPr="00174CAA" w:rsidRDefault="00174CAA" w:rsidP="00174CAA">
      <w:pPr>
        <w:widowControl w:val="0"/>
        <w:autoSpaceDE w:val="0"/>
        <w:autoSpaceDN w:val="0"/>
        <w:adjustRightInd w:val="0"/>
        <w:spacing w:after="0" w:line="240" w:lineRule="auto"/>
        <w:ind w:left="7371"/>
        <w:outlineLvl w:val="1"/>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ind w:left="7371"/>
        <w:outlineLvl w:val="1"/>
        <w:rPr>
          <w:rFonts w:ascii="Times New Roman" w:hAnsi="Times New Roman" w:cs="Times New Roman"/>
          <w:sz w:val="24"/>
          <w:szCs w:val="24"/>
        </w:rPr>
      </w:pPr>
    </w:p>
    <w:p w:rsidR="00174CAA" w:rsidRPr="00174CAA" w:rsidRDefault="00174CAA" w:rsidP="00174CAA">
      <w:pPr>
        <w:spacing w:after="0" w:line="240" w:lineRule="auto"/>
        <w:ind w:firstLine="567"/>
        <w:jc w:val="center"/>
        <w:rPr>
          <w:rFonts w:ascii="Times New Roman" w:eastAsia="Batang" w:hAnsi="Times New Roman" w:cs="Times New Roman"/>
          <w:i/>
          <w:sz w:val="24"/>
          <w:szCs w:val="24"/>
          <w:lang w:eastAsia="ru-RU"/>
        </w:rPr>
      </w:pPr>
      <w:r w:rsidRPr="00174CAA">
        <w:rPr>
          <w:rFonts w:ascii="Times New Roman" w:eastAsia="Batang" w:hAnsi="Times New Roman" w:cs="Times New Roman"/>
          <w:i/>
          <w:sz w:val="24"/>
          <w:szCs w:val="24"/>
          <w:lang w:eastAsia="ru-RU"/>
        </w:rPr>
        <w:t>Положительное заключение</w:t>
      </w:r>
    </w:p>
    <w:p w:rsidR="00174CAA" w:rsidRPr="00174CAA" w:rsidRDefault="00174CAA" w:rsidP="00174CAA">
      <w:pPr>
        <w:spacing w:after="0" w:line="240" w:lineRule="auto"/>
        <w:ind w:firstLine="567"/>
        <w:jc w:val="center"/>
        <w:rPr>
          <w:rFonts w:ascii="Times New Roman" w:eastAsia="Batang" w:hAnsi="Times New Roman" w:cs="Times New Roman"/>
          <w:i/>
          <w:sz w:val="24"/>
          <w:szCs w:val="24"/>
          <w:lang w:eastAsia="ru-RU"/>
        </w:rPr>
      </w:pP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ab/>
        <w:t xml:space="preserve">По результатам рассмотрения Заявления </w:t>
      </w:r>
      <w:r w:rsidRPr="00174CAA">
        <w:rPr>
          <w:rFonts w:ascii="Times New Roman" w:eastAsia="Calibri" w:hAnsi="Times New Roman" w:cs="Times New Roman"/>
          <w:sz w:val="24"/>
          <w:szCs w:val="24"/>
        </w:rPr>
        <w:t>на предоставление Субсидии</w:t>
      </w:r>
      <w:r w:rsidRPr="00174CAA">
        <w:rPr>
          <w:rFonts w:ascii="Times New Roman" w:eastAsia="Batang" w:hAnsi="Times New Roman" w:cs="Times New Roman"/>
          <w:sz w:val="24"/>
          <w:szCs w:val="24"/>
          <w:lang w:eastAsia="ru-RU"/>
        </w:rPr>
        <w:t xml:space="preserve"> от «___» _________ 202_ г. № ______ отдел инвестиционной деятельности и развития предпринимательства управления социально-экономического развития администрации Богородского городского округа считает его соответствующим требованиям и условиям, установленным:  </w:t>
      </w: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 Федеральным законом от 24.07.2007 № 209-ФЗ «О развитии малого и среднего предпринимательства в Российской Федерации»;</w:t>
      </w: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 xml:space="preserve">- постановлением администрации Богородского городского округа Московской области </w:t>
      </w:r>
      <w:r w:rsidRPr="00174CAA">
        <w:rPr>
          <w:rFonts w:ascii="Times New Roman" w:eastAsia="Times New Roman" w:hAnsi="Times New Roman" w:cs="Times New Roman"/>
          <w:sz w:val="24"/>
          <w:szCs w:val="24"/>
          <w:lang w:eastAsia="ru-RU"/>
        </w:rPr>
        <w:t>от 29.12.2022 № 5345</w:t>
      </w:r>
      <w:r w:rsidRPr="00174CAA">
        <w:rPr>
          <w:rFonts w:ascii="Times New Roman" w:eastAsia="Batang" w:hAnsi="Times New Roman" w:cs="Times New Roman"/>
          <w:sz w:val="24"/>
          <w:szCs w:val="24"/>
          <w:lang w:eastAsia="ru-RU"/>
        </w:rPr>
        <w:t xml:space="preserve"> «Об утверждении муниципальной программы Богородского городского округа «Предпринимательство» на 2023-2027 годы»;</w:t>
      </w: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 xml:space="preserve">- постановлением администрации Богородского городского округа Московской области от _________ № ______ </w:t>
      </w:r>
      <w:r w:rsidRPr="00174CAA">
        <w:rPr>
          <w:rFonts w:ascii="Times New Roman" w:eastAsia="Batang" w:hAnsi="Times New Roman" w:cs="Times New Roman"/>
          <w:bCs/>
          <w:sz w:val="24"/>
          <w:szCs w:val="24"/>
          <w:lang w:eastAsia="ru-RU"/>
        </w:rPr>
        <w:t xml:space="preserve">«Об утверждении Порядка предоставления </w:t>
      </w:r>
      <w:r w:rsidRPr="00174CAA">
        <w:rPr>
          <w:rFonts w:ascii="Times New Roman" w:eastAsia="Calibri" w:hAnsi="Times New Roman" w:cs="Times New Roman"/>
          <w:sz w:val="24"/>
          <w:szCs w:val="24"/>
        </w:rPr>
        <w:t xml:space="preserve">финансовой поддержки </w:t>
      </w:r>
      <w:r w:rsidRPr="00174CAA">
        <w:rPr>
          <w:rFonts w:ascii="Times New Roman" w:eastAsia="Batang" w:hAnsi="Times New Roman" w:cs="Times New Roman"/>
          <w:bCs/>
          <w:sz w:val="24"/>
          <w:szCs w:val="24"/>
          <w:lang w:eastAsia="ru-RU"/>
        </w:rPr>
        <w:t>(субсидии) субъектам малого и среднего предпринимательства</w:t>
      </w:r>
      <w:r w:rsidRPr="00174CAA">
        <w:rPr>
          <w:rFonts w:ascii="Times New Roman" w:eastAsia="Batang" w:hAnsi="Times New Roman" w:cs="Times New Roman"/>
          <w:sz w:val="24"/>
          <w:szCs w:val="24"/>
          <w:lang w:eastAsia="ru-RU"/>
        </w:rPr>
        <w:t>»;</w:t>
      </w: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 xml:space="preserve"> - иным нормативным правовым актам, регулирующим соответствующую сферу деятельности. </w:t>
      </w:r>
    </w:p>
    <w:p w:rsidR="00174CAA" w:rsidRPr="00174CAA" w:rsidRDefault="00174CAA" w:rsidP="00174CAA">
      <w:pPr>
        <w:spacing w:after="0" w:line="240" w:lineRule="auto"/>
        <w:ind w:firstLine="540"/>
        <w:jc w:val="both"/>
        <w:rPr>
          <w:rFonts w:ascii="Times New Roman" w:eastAsia="Batang" w:hAnsi="Times New Roman" w:cs="Times New Roman"/>
          <w:sz w:val="24"/>
          <w:szCs w:val="24"/>
        </w:rPr>
      </w:pPr>
      <w:r w:rsidRPr="00174CAA">
        <w:rPr>
          <w:rFonts w:ascii="Times New Roman" w:eastAsia="Batang" w:hAnsi="Times New Roman" w:cs="Times New Roman"/>
          <w:sz w:val="24"/>
          <w:szCs w:val="24"/>
        </w:rPr>
        <w:t xml:space="preserve">В соответствии с настоящим заключением ___________________ </w:t>
      </w:r>
      <w:r w:rsidRPr="00174CAA">
        <w:rPr>
          <w:rFonts w:ascii="Times New Roman" w:eastAsia="Batang" w:hAnsi="Times New Roman" w:cs="Times New Roman"/>
          <w:i/>
          <w:sz w:val="24"/>
          <w:szCs w:val="24"/>
        </w:rPr>
        <w:t>(наименование Заявителя)</w:t>
      </w:r>
      <w:r w:rsidRPr="00174CAA">
        <w:rPr>
          <w:rFonts w:ascii="Times New Roman" w:eastAsia="Batang" w:hAnsi="Times New Roman" w:cs="Times New Roman"/>
          <w:sz w:val="24"/>
          <w:szCs w:val="24"/>
        </w:rPr>
        <w:t xml:space="preserve"> может быть допущен к участию в Конкурсном отборе по мероприятию Подпрограммы: _______________________________________.</w:t>
      </w:r>
    </w:p>
    <w:p w:rsidR="00174CAA" w:rsidRPr="00174CAA" w:rsidRDefault="00174CAA" w:rsidP="00174CAA">
      <w:pPr>
        <w:spacing w:after="0" w:line="240" w:lineRule="auto"/>
        <w:ind w:firstLine="540"/>
        <w:jc w:val="both"/>
        <w:rPr>
          <w:rFonts w:ascii="Times New Roman" w:eastAsia="Batang" w:hAnsi="Times New Roman" w:cs="Times New Roman"/>
          <w:sz w:val="24"/>
          <w:szCs w:val="24"/>
        </w:rPr>
      </w:pPr>
    </w:p>
    <w:p w:rsidR="00174CAA" w:rsidRPr="00174CAA" w:rsidRDefault="00174CAA" w:rsidP="00174CAA">
      <w:pPr>
        <w:spacing w:after="0" w:line="240" w:lineRule="auto"/>
        <w:ind w:firstLine="540"/>
        <w:jc w:val="both"/>
        <w:rPr>
          <w:rFonts w:ascii="Times New Roman" w:eastAsia="Batang" w:hAnsi="Times New Roman" w:cs="Times New Roman"/>
          <w:sz w:val="24"/>
          <w:szCs w:val="24"/>
        </w:rPr>
      </w:pPr>
      <w:r w:rsidRPr="00174CAA">
        <w:rPr>
          <w:rFonts w:ascii="Times New Roman" w:eastAsia="Batang" w:hAnsi="Times New Roman" w:cs="Times New Roman"/>
          <w:sz w:val="24"/>
          <w:szCs w:val="24"/>
        </w:rPr>
        <w:t>1. Заявитель соответствует обязательным критериям и требованиям для участия в Конкурсном отборе.</w:t>
      </w:r>
    </w:p>
    <w:p w:rsidR="00174CAA" w:rsidRPr="00174CAA" w:rsidRDefault="00174CAA" w:rsidP="00174CAA">
      <w:pPr>
        <w:spacing w:after="0" w:line="240" w:lineRule="auto"/>
        <w:ind w:firstLine="540"/>
        <w:jc w:val="both"/>
        <w:rPr>
          <w:rFonts w:ascii="Times New Roman" w:eastAsia="Calibri" w:hAnsi="Times New Roman" w:cs="Times New Roman"/>
          <w:color w:val="FF0000"/>
          <w:sz w:val="24"/>
          <w:szCs w:val="24"/>
          <w:shd w:val="clear" w:color="auto" w:fill="FFFFFF"/>
        </w:rPr>
      </w:pPr>
    </w:p>
    <w:p w:rsidR="00174CAA" w:rsidRPr="00174CAA" w:rsidRDefault="00174CAA" w:rsidP="00174CAA">
      <w:pPr>
        <w:spacing w:after="0" w:line="240" w:lineRule="auto"/>
        <w:ind w:firstLine="540"/>
        <w:rPr>
          <w:rFonts w:ascii="Times New Roman" w:eastAsia="Batang" w:hAnsi="Times New Roman" w:cs="Times New Roman"/>
          <w:sz w:val="24"/>
          <w:szCs w:val="24"/>
        </w:rPr>
      </w:pPr>
      <w:r w:rsidRPr="00174CAA">
        <w:rPr>
          <w:rFonts w:ascii="Times New Roman" w:eastAsia="Batang" w:hAnsi="Times New Roman" w:cs="Times New Roman"/>
          <w:sz w:val="24"/>
          <w:szCs w:val="24"/>
        </w:rPr>
        <w:t>2. Заявитель осуществляет деятельность в следующих сферах:</w:t>
      </w:r>
    </w:p>
    <w:p w:rsidR="00174CAA" w:rsidRPr="00174CAA" w:rsidRDefault="00174CAA" w:rsidP="00174CAA">
      <w:pPr>
        <w:spacing w:after="0" w:line="240" w:lineRule="auto"/>
        <w:jc w:val="both"/>
        <w:rPr>
          <w:rFonts w:ascii="Times New Roman" w:eastAsia="Batang" w:hAnsi="Times New Roman" w:cs="Times New Roman"/>
          <w:sz w:val="24"/>
          <w:szCs w:val="24"/>
        </w:rPr>
      </w:pPr>
    </w:p>
    <w:tbl>
      <w:tblPr>
        <w:tblW w:w="5000" w:type="pct"/>
        <w:tblCellMar>
          <w:top w:w="102" w:type="dxa"/>
          <w:left w:w="62" w:type="dxa"/>
          <w:bottom w:w="102" w:type="dxa"/>
          <w:right w:w="62" w:type="dxa"/>
        </w:tblCellMar>
        <w:tblLook w:val="0000"/>
      </w:tblPr>
      <w:tblGrid>
        <w:gridCol w:w="1278"/>
        <w:gridCol w:w="8201"/>
      </w:tblGrid>
      <w:tr w:rsidR="00174CAA" w:rsidRPr="00174CAA" w:rsidTr="00C20C27">
        <w:tc>
          <w:tcPr>
            <w:tcW w:w="67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Вид деятельности (указываются </w:t>
            </w:r>
            <w:r w:rsidRPr="00174CAA">
              <w:rPr>
                <w:rFonts w:ascii="Times New Roman" w:eastAsia="Times New Roman" w:hAnsi="Times New Roman" w:cs="Times New Roman"/>
                <w:color w:val="000000"/>
                <w:sz w:val="24"/>
                <w:szCs w:val="24"/>
                <w:lang w:eastAsia="ru-RU"/>
              </w:rPr>
              <w:t xml:space="preserve">код </w:t>
            </w:r>
            <w:hyperlink r:id="rId11" w:history="1">
              <w:r w:rsidRPr="00174CAA">
                <w:rPr>
                  <w:rFonts w:ascii="Times New Roman" w:eastAsia="Times New Roman" w:hAnsi="Times New Roman" w:cs="Times New Roman"/>
                  <w:color w:val="000000"/>
                  <w:sz w:val="24"/>
                  <w:szCs w:val="24"/>
                  <w:lang w:eastAsia="ru-RU"/>
                </w:rPr>
                <w:t>ОКВЭД</w:t>
              </w:r>
            </w:hyperlink>
            <w:r w:rsidRPr="00174CAA">
              <w:rPr>
                <w:rFonts w:ascii="Times New Roman" w:eastAsia="Times New Roman" w:hAnsi="Times New Roman" w:cs="Times New Roman"/>
                <w:color w:val="000000"/>
                <w:sz w:val="24"/>
                <w:szCs w:val="24"/>
                <w:lang w:eastAsia="ru-RU"/>
              </w:rPr>
              <w:t xml:space="preserve"> и </w:t>
            </w:r>
            <w:r w:rsidRPr="00174CAA">
              <w:rPr>
                <w:rFonts w:ascii="Times New Roman" w:eastAsia="Times New Roman" w:hAnsi="Times New Roman" w:cs="Times New Roman"/>
                <w:sz w:val="24"/>
                <w:szCs w:val="24"/>
                <w:lang w:eastAsia="ru-RU"/>
              </w:rPr>
              <w:t>расшифровка)</w:t>
            </w:r>
          </w:p>
        </w:tc>
      </w:tr>
      <w:tr w:rsidR="00174CAA" w:rsidRPr="00174CAA" w:rsidTr="00C20C27">
        <w:tc>
          <w:tcPr>
            <w:tcW w:w="674"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rsidR="00174CAA" w:rsidRPr="00174CAA" w:rsidRDefault="00174CAA" w:rsidP="00C20C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74CAA" w:rsidRPr="00174CAA" w:rsidRDefault="00174CAA" w:rsidP="00174CAA">
      <w:pPr>
        <w:suppressAutoHyphens/>
        <w:spacing w:after="0" w:line="240" w:lineRule="auto"/>
        <w:jc w:val="both"/>
        <w:rPr>
          <w:rFonts w:ascii="Times New Roman" w:eastAsia="Batang" w:hAnsi="Times New Roman" w:cs="Times New Roman"/>
          <w:sz w:val="24"/>
          <w:szCs w:val="24"/>
        </w:rPr>
      </w:pPr>
    </w:p>
    <w:p w:rsidR="00174CAA" w:rsidRPr="00174CAA" w:rsidRDefault="00174CAA" w:rsidP="00174CAA">
      <w:pPr>
        <w:suppressAutoHyphens/>
        <w:spacing w:after="0" w:line="240" w:lineRule="auto"/>
        <w:ind w:firstLine="708"/>
        <w:jc w:val="both"/>
        <w:rPr>
          <w:rFonts w:ascii="Times New Roman" w:eastAsia="Batang" w:hAnsi="Times New Roman" w:cs="Times New Roman"/>
          <w:sz w:val="24"/>
          <w:szCs w:val="24"/>
        </w:rPr>
      </w:pPr>
      <w:r w:rsidRPr="00174CAA">
        <w:rPr>
          <w:rFonts w:ascii="Times New Roman" w:eastAsia="Batang" w:hAnsi="Times New Roman" w:cs="Times New Roman"/>
          <w:sz w:val="24"/>
          <w:szCs w:val="24"/>
        </w:rPr>
        <w:t xml:space="preserve">3. Планируемый показатель </w:t>
      </w:r>
      <w:r w:rsidRPr="00174CAA">
        <w:rPr>
          <w:rFonts w:ascii="Times New Roman" w:eastAsiaTheme="minorEastAsia" w:hAnsi="Times New Roman" w:cs="Times New Roman"/>
          <w:sz w:val="24"/>
          <w:szCs w:val="24"/>
          <w:lang w:eastAsia="ru-RU"/>
        </w:rPr>
        <w:t xml:space="preserve">результатов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Theme="minorEastAsia" w:hAnsi="Times New Roman" w:cs="Times New Roman"/>
          <w:sz w:val="24"/>
          <w:szCs w:val="24"/>
          <w:lang w:eastAsia="ru-RU"/>
        </w:rPr>
        <w:t xml:space="preserve"> (субсидии):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96"/>
        <w:gridCol w:w="1701"/>
        <w:gridCol w:w="1842"/>
      </w:tblGrid>
      <w:tr w:rsidR="00174CAA" w:rsidRPr="00174CAA" w:rsidTr="00C20C27">
        <w:trPr>
          <w:trHeight w:val="972"/>
        </w:trPr>
        <w:tc>
          <w:tcPr>
            <w:tcW w:w="6096" w:type="dxa"/>
            <w:vAlign w:val="center"/>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Наименование показателя</w:t>
            </w:r>
          </w:p>
        </w:tc>
        <w:tc>
          <w:tcPr>
            <w:tcW w:w="1701" w:type="dxa"/>
            <w:vAlign w:val="center"/>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Значение показателя за предшествующий год</w:t>
            </w:r>
          </w:p>
        </w:tc>
        <w:tc>
          <w:tcPr>
            <w:tcW w:w="1842" w:type="dxa"/>
            <w:vAlign w:val="center"/>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Обязательства на конец текущего года</w:t>
            </w:r>
          </w:p>
        </w:tc>
      </w:tr>
      <w:tr w:rsidR="00174CAA" w:rsidRPr="00174CAA" w:rsidTr="00C20C27">
        <w:tc>
          <w:tcPr>
            <w:tcW w:w="9639" w:type="dxa"/>
            <w:gridSpan w:val="3"/>
          </w:tcPr>
          <w:p w:rsidR="00174CAA" w:rsidRPr="00174CAA" w:rsidRDefault="00174CAA" w:rsidP="00C20C27">
            <w:pPr>
              <w:spacing w:after="0" w:line="240" w:lineRule="auto"/>
              <w:rPr>
                <w:rFonts w:ascii="Times New Roman" w:eastAsia="Batang" w:hAnsi="Times New Roman" w:cs="Times New Roman"/>
                <w:sz w:val="24"/>
                <w:szCs w:val="24"/>
              </w:rPr>
            </w:pPr>
            <w:r w:rsidRPr="00174CAA">
              <w:rPr>
                <w:rFonts w:ascii="Times New Roman" w:hAnsi="Times New Roman" w:cs="Times New Roman"/>
                <w:sz w:val="24"/>
                <w:szCs w:val="24"/>
              </w:rPr>
              <w:t>Увеличение среднесписочной численности работников (Р)</w:t>
            </w:r>
          </w:p>
        </w:tc>
      </w:tr>
      <w:tr w:rsidR="00174CAA" w:rsidRPr="00174CAA" w:rsidTr="00C20C27">
        <w:trPr>
          <w:trHeight w:val="301"/>
        </w:trPr>
        <w:tc>
          <w:tcPr>
            <w:tcW w:w="6096" w:type="dxa"/>
          </w:tcPr>
          <w:p w:rsidR="00174CAA" w:rsidRPr="00174CAA" w:rsidRDefault="00174CAA" w:rsidP="00C20C27">
            <w:pPr>
              <w:spacing w:after="0" w:line="240" w:lineRule="auto"/>
              <w:rPr>
                <w:rFonts w:ascii="Times New Roman" w:eastAsia="Batang" w:hAnsi="Times New Roman" w:cs="Times New Roman"/>
                <w:sz w:val="24"/>
                <w:szCs w:val="24"/>
              </w:rPr>
            </w:pPr>
            <w:r w:rsidRPr="00174CAA">
              <w:rPr>
                <w:rFonts w:ascii="Times New Roman" w:eastAsia="Batang" w:hAnsi="Times New Roman" w:cs="Times New Roman"/>
                <w:sz w:val="24"/>
                <w:szCs w:val="24"/>
              </w:rPr>
              <w:t>Среднесписочная численность работающих, чел.</w:t>
            </w:r>
          </w:p>
        </w:tc>
        <w:tc>
          <w:tcPr>
            <w:tcW w:w="1701" w:type="dxa"/>
          </w:tcPr>
          <w:p w:rsidR="00174CAA" w:rsidRPr="00174CAA" w:rsidRDefault="00174CAA" w:rsidP="00C20C27">
            <w:pPr>
              <w:spacing w:after="0" w:line="240" w:lineRule="auto"/>
              <w:rPr>
                <w:rFonts w:ascii="Times New Roman" w:eastAsia="Batang" w:hAnsi="Times New Roman" w:cs="Times New Roman"/>
                <w:sz w:val="24"/>
                <w:szCs w:val="24"/>
              </w:rPr>
            </w:pPr>
            <w:r w:rsidRPr="00174CAA">
              <w:rPr>
                <w:rFonts w:ascii="Times New Roman" w:eastAsia="Batang" w:hAnsi="Times New Roman" w:cs="Times New Roman"/>
                <w:sz w:val="24"/>
                <w:szCs w:val="24"/>
              </w:rPr>
              <w:t>Р1=</w:t>
            </w:r>
          </w:p>
        </w:tc>
        <w:tc>
          <w:tcPr>
            <w:tcW w:w="1842" w:type="dxa"/>
          </w:tcPr>
          <w:p w:rsidR="00174CAA" w:rsidRPr="00174CAA" w:rsidRDefault="00174CAA" w:rsidP="00C20C27">
            <w:pPr>
              <w:spacing w:after="0" w:line="240" w:lineRule="auto"/>
              <w:rPr>
                <w:rFonts w:ascii="Times New Roman" w:eastAsia="Batang" w:hAnsi="Times New Roman" w:cs="Times New Roman"/>
                <w:sz w:val="24"/>
                <w:szCs w:val="24"/>
              </w:rPr>
            </w:pPr>
            <w:r w:rsidRPr="00174CAA">
              <w:rPr>
                <w:rFonts w:ascii="Times New Roman" w:eastAsia="Batang" w:hAnsi="Times New Roman" w:cs="Times New Roman"/>
                <w:sz w:val="24"/>
                <w:szCs w:val="24"/>
              </w:rPr>
              <w:t>Р2=</w:t>
            </w:r>
          </w:p>
        </w:tc>
      </w:tr>
      <w:tr w:rsidR="00174CAA" w:rsidRPr="00174CAA" w:rsidTr="00C20C27">
        <w:trPr>
          <w:trHeight w:val="486"/>
        </w:trPr>
        <w:tc>
          <w:tcPr>
            <w:tcW w:w="6096" w:type="dxa"/>
          </w:tcPr>
          <w:p w:rsidR="00174CAA" w:rsidRPr="00174CAA" w:rsidRDefault="00174CAA" w:rsidP="00C20C27">
            <w:pPr>
              <w:spacing w:after="0" w:line="240" w:lineRule="auto"/>
              <w:rPr>
                <w:rFonts w:ascii="Times New Roman" w:eastAsia="Batang" w:hAnsi="Times New Roman" w:cs="Times New Roman"/>
                <w:sz w:val="24"/>
                <w:szCs w:val="24"/>
              </w:rPr>
            </w:pPr>
            <w:r w:rsidRPr="00174CAA">
              <w:rPr>
                <w:rFonts w:ascii="Times New Roman" w:eastAsia="Batang" w:hAnsi="Times New Roman" w:cs="Times New Roman"/>
                <w:sz w:val="24"/>
                <w:szCs w:val="24"/>
              </w:rPr>
              <w:t>Расчет показателя по формуле: Р2-Р1</w:t>
            </w:r>
          </w:p>
        </w:tc>
        <w:tc>
          <w:tcPr>
            <w:tcW w:w="3543" w:type="dxa"/>
            <w:gridSpan w:val="2"/>
            <w:shd w:val="clear" w:color="auto" w:fill="E7E6E6" w:themeFill="background2"/>
          </w:tcPr>
          <w:p w:rsidR="00174CAA" w:rsidRPr="00174CAA" w:rsidRDefault="00174CAA" w:rsidP="00C20C27">
            <w:pPr>
              <w:spacing w:after="0" w:line="240" w:lineRule="auto"/>
              <w:rPr>
                <w:rFonts w:ascii="Times New Roman" w:eastAsia="Batang" w:hAnsi="Times New Roman" w:cs="Times New Roman"/>
                <w:sz w:val="24"/>
                <w:szCs w:val="24"/>
              </w:rPr>
            </w:pPr>
            <w:r w:rsidRPr="00174CAA">
              <w:rPr>
                <w:rFonts w:ascii="Times New Roman" w:eastAsia="Batang" w:hAnsi="Times New Roman" w:cs="Times New Roman"/>
                <w:sz w:val="24"/>
                <w:szCs w:val="24"/>
              </w:rPr>
              <w:t>Р=</w:t>
            </w:r>
          </w:p>
        </w:tc>
      </w:tr>
    </w:tbl>
    <w:p w:rsidR="00174CAA" w:rsidRPr="00174CAA" w:rsidRDefault="00174CAA" w:rsidP="00174CAA">
      <w:pPr>
        <w:spacing w:after="0" w:line="240" w:lineRule="auto"/>
        <w:ind w:firstLine="540"/>
        <w:jc w:val="both"/>
        <w:rPr>
          <w:rFonts w:ascii="Times New Roman" w:eastAsia="Batang" w:hAnsi="Times New Roman" w:cs="Times New Roman"/>
          <w:sz w:val="24"/>
          <w:szCs w:val="24"/>
        </w:rPr>
      </w:pPr>
    </w:p>
    <w:p w:rsidR="00174CAA" w:rsidRPr="00174CAA" w:rsidRDefault="00174CAA" w:rsidP="00174CAA">
      <w:pPr>
        <w:spacing w:after="0" w:line="240" w:lineRule="auto"/>
        <w:ind w:firstLine="540"/>
        <w:jc w:val="both"/>
        <w:rPr>
          <w:rFonts w:ascii="Times New Roman" w:eastAsiaTheme="minorEastAsia" w:hAnsi="Times New Roman" w:cs="Times New Roman"/>
          <w:sz w:val="24"/>
          <w:szCs w:val="24"/>
          <w:lang w:eastAsia="ru-RU"/>
        </w:rPr>
      </w:pPr>
      <w:r w:rsidRPr="00174CAA">
        <w:rPr>
          <w:rFonts w:ascii="Times New Roman" w:eastAsia="Batang" w:hAnsi="Times New Roman" w:cs="Times New Roman"/>
          <w:sz w:val="24"/>
          <w:szCs w:val="24"/>
        </w:rPr>
        <w:t xml:space="preserve">4. Затраты, по которым планируется получение </w:t>
      </w:r>
      <w:r w:rsidRPr="00174CAA">
        <w:rPr>
          <w:rFonts w:ascii="Times New Roman" w:eastAsia="Calibri" w:hAnsi="Times New Roman" w:cs="Times New Roman"/>
          <w:sz w:val="24"/>
          <w:szCs w:val="24"/>
        </w:rPr>
        <w:t>финансовой поддержки</w:t>
      </w:r>
      <w:r w:rsidRPr="00174CAA">
        <w:rPr>
          <w:rFonts w:ascii="Times New Roman" w:eastAsiaTheme="minorEastAsia" w:hAnsi="Times New Roman" w:cs="Times New Roman"/>
          <w:sz w:val="24"/>
          <w:szCs w:val="24"/>
          <w:lang w:eastAsia="ru-RU"/>
        </w:rPr>
        <w:t xml:space="preserve"> (субсидии):</w:t>
      </w:r>
    </w:p>
    <w:p w:rsidR="00174CAA" w:rsidRPr="00174CAA" w:rsidRDefault="00174CAA" w:rsidP="00174CAA">
      <w:pPr>
        <w:spacing w:after="0" w:line="240" w:lineRule="auto"/>
        <w:ind w:firstLine="540"/>
        <w:jc w:val="both"/>
        <w:rPr>
          <w:rFonts w:ascii="Times New Roman" w:eastAsia="Batang" w:hAnsi="Times New Roman" w:cs="Times New Roman"/>
          <w:sz w:val="24"/>
          <w:szCs w:val="24"/>
        </w:rPr>
      </w:pPr>
    </w:p>
    <w:tbl>
      <w:tblPr>
        <w:tblStyle w:val="a4"/>
        <w:tblW w:w="9497" w:type="dxa"/>
        <w:jc w:val="center"/>
        <w:tblLook w:val="04A0"/>
      </w:tblPr>
      <w:tblGrid>
        <w:gridCol w:w="709"/>
        <w:gridCol w:w="3299"/>
        <w:gridCol w:w="2380"/>
        <w:gridCol w:w="3109"/>
      </w:tblGrid>
      <w:tr w:rsidR="00174CAA" w:rsidRPr="00174CAA" w:rsidTr="00C20C27">
        <w:trPr>
          <w:jc w:val="center"/>
        </w:trPr>
        <w:tc>
          <w:tcPr>
            <w:tcW w:w="709" w:type="dxa"/>
            <w:vAlign w:val="center"/>
          </w:tcPr>
          <w:p w:rsidR="00174CAA" w:rsidRPr="00174CAA" w:rsidRDefault="00174CAA" w:rsidP="00C20C27">
            <w:pPr>
              <w:ind w:left="-397" w:right="-425"/>
              <w:jc w:val="center"/>
              <w:rPr>
                <w:rFonts w:eastAsia="Batang"/>
              </w:rPr>
            </w:pPr>
            <w:r w:rsidRPr="00174CAA">
              <w:rPr>
                <w:rFonts w:eastAsia="Batang"/>
              </w:rPr>
              <w:t>№</w:t>
            </w:r>
          </w:p>
          <w:p w:rsidR="00174CAA" w:rsidRPr="00174CAA" w:rsidRDefault="00174CAA" w:rsidP="00C20C27">
            <w:pPr>
              <w:ind w:left="-397" w:right="-425"/>
              <w:jc w:val="center"/>
              <w:rPr>
                <w:rFonts w:eastAsia="Batang"/>
              </w:rPr>
            </w:pPr>
            <w:r w:rsidRPr="00174CAA">
              <w:rPr>
                <w:rFonts w:eastAsia="Batang"/>
              </w:rPr>
              <w:t>п/п</w:t>
            </w:r>
          </w:p>
        </w:tc>
        <w:tc>
          <w:tcPr>
            <w:tcW w:w="3299" w:type="dxa"/>
            <w:vAlign w:val="center"/>
          </w:tcPr>
          <w:p w:rsidR="00174CAA" w:rsidRPr="00174CAA" w:rsidRDefault="00174CAA" w:rsidP="00C20C27">
            <w:pPr>
              <w:jc w:val="center"/>
              <w:rPr>
                <w:rFonts w:eastAsia="Batang"/>
              </w:rPr>
            </w:pPr>
            <w:r w:rsidRPr="00174CAA">
              <w:rPr>
                <w:rFonts w:eastAsia="Batang"/>
              </w:rPr>
              <w:t>Наименование затрат</w:t>
            </w:r>
          </w:p>
        </w:tc>
        <w:tc>
          <w:tcPr>
            <w:tcW w:w="2380" w:type="dxa"/>
            <w:vAlign w:val="center"/>
          </w:tcPr>
          <w:p w:rsidR="00174CAA" w:rsidRPr="00174CAA" w:rsidRDefault="00174CAA" w:rsidP="00C20C27">
            <w:pPr>
              <w:ind w:right="48"/>
              <w:jc w:val="center"/>
              <w:rPr>
                <w:rFonts w:eastAsia="Batang"/>
              </w:rPr>
            </w:pPr>
            <w:r w:rsidRPr="00174CAA">
              <w:rPr>
                <w:rFonts w:eastAsia="Batang"/>
              </w:rPr>
              <w:t>Сумма, руб.</w:t>
            </w:r>
          </w:p>
        </w:tc>
        <w:tc>
          <w:tcPr>
            <w:tcW w:w="3109" w:type="dxa"/>
            <w:vAlign w:val="center"/>
          </w:tcPr>
          <w:p w:rsidR="00174CAA" w:rsidRPr="00174CAA" w:rsidRDefault="00174CAA" w:rsidP="00C20C27">
            <w:pPr>
              <w:ind w:right="175"/>
              <w:jc w:val="center"/>
              <w:rPr>
                <w:rFonts w:eastAsia="Batang"/>
              </w:rPr>
            </w:pPr>
            <w:r w:rsidRPr="00174CAA">
              <w:rPr>
                <w:rFonts w:eastAsia="Batang"/>
              </w:rPr>
              <w:t>Планируемый</w:t>
            </w:r>
          </w:p>
          <w:p w:rsidR="00174CAA" w:rsidRPr="00174CAA" w:rsidRDefault="00174CAA" w:rsidP="00C20C27">
            <w:pPr>
              <w:ind w:right="175"/>
              <w:jc w:val="center"/>
              <w:rPr>
                <w:rFonts w:eastAsia="Batang"/>
              </w:rPr>
            </w:pPr>
            <w:r w:rsidRPr="00174CAA">
              <w:rPr>
                <w:rFonts w:eastAsia="Batang"/>
              </w:rPr>
              <w:t>размер субсидии, руб.</w:t>
            </w:r>
          </w:p>
        </w:tc>
      </w:tr>
      <w:tr w:rsidR="00174CAA" w:rsidRPr="00174CAA" w:rsidTr="00C20C27">
        <w:trPr>
          <w:jc w:val="center"/>
        </w:trPr>
        <w:tc>
          <w:tcPr>
            <w:tcW w:w="709" w:type="dxa"/>
          </w:tcPr>
          <w:p w:rsidR="00174CAA" w:rsidRPr="00174CAA" w:rsidRDefault="00174CAA" w:rsidP="00C20C27">
            <w:pPr>
              <w:ind w:right="-425"/>
              <w:jc w:val="both"/>
              <w:rPr>
                <w:rFonts w:eastAsia="Batang"/>
              </w:rPr>
            </w:pPr>
            <w:r w:rsidRPr="00174CAA">
              <w:rPr>
                <w:rFonts w:eastAsia="Batang"/>
              </w:rPr>
              <w:t>1</w:t>
            </w:r>
          </w:p>
        </w:tc>
        <w:tc>
          <w:tcPr>
            <w:tcW w:w="3299" w:type="dxa"/>
          </w:tcPr>
          <w:p w:rsidR="00174CAA" w:rsidRPr="00174CAA" w:rsidRDefault="00174CAA" w:rsidP="00C20C27">
            <w:pPr>
              <w:ind w:right="-425" w:firstLine="567"/>
              <w:jc w:val="both"/>
              <w:rPr>
                <w:rFonts w:eastAsia="Batang"/>
              </w:rPr>
            </w:pPr>
          </w:p>
        </w:tc>
        <w:tc>
          <w:tcPr>
            <w:tcW w:w="2380" w:type="dxa"/>
          </w:tcPr>
          <w:p w:rsidR="00174CAA" w:rsidRPr="00174CAA" w:rsidRDefault="00174CAA" w:rsidP="00C20C27">
            <w:pPr>
              <w:ind w:right="-425" w:firstLine="567"/>
              <w:jc w:val="both"/>
              <w:rPr>
                <w:rFonts w:eastAsia="Batang"/>
              </w:rPr>
            </w:pPr>
          </w:p>
        </w:tc>
        <w:tc>
          <w:tcPr>
            <w:tcW w:w="3109" w:type="dxa"/>
          </w:tcPr>
          <w:p w:rsidR="00174CAA" w:rsidRPr="00174CAA" w:rsidRDefault="00174CAA" w:rsidP="00C20C27">
            <w:pPr>
              <w:ind w:right="-425" w:firstLine="567"/>
              <w:jc w:val="both"/>
              <w:rPr>
                <w:rFonts w:eastAsia="Batang"/>
              </w:rPr>
            </w:pPr>
          </w:p>
        </w:tc>
      </w:tr>
      <w:tr w:rsidR="00174CAA" w:rsidRPr="00174CAA" w:rsidTr="00C20C27">
        <w:trPr>
          <w:jc w:val="center"/>
        </w:trPr>
        <w:tc>
          <w:tcPr>
            <w:tcW w:w="709" w:type="dxa"/>
          </w:tcPr>
          <w:p w:rsidR="00174CAA" w:rsidRPr="00174CAA" w:rsidRDefault="00174CAA" w:rsidP="00C20C27">
            <w:pPr>
              <w:ind w:right="-425"/>
              <w:jc w:val="both"/>
              <w:rPr>
                <w:rFonts w:eastAsia="Batang"/>
              </w:rPr>
            </w:pPr>
            <w:r w:rsidRPr="00174CAA">
              <w:rPr>
                <w:rFonts w:eastAsia="Batang"/>
              </w:rPr>
              <w:t>2</w:t>
            </w:r>
          </w:p>
        </w:tc>
        <w:tc>
          <w:tcPr>
            <w:tcW w:w="3299" w:type="dxa"/>
          </w:tcPr>
          <w:p w:rsidR="00174CAA" w:rsidRPr="00174CAA" w:rsidRDefault="00174CAA" w:rsidP="00C20C27">
            <w:pPr>
              <w:ind w:right="-425" w:firstLine="567"/>
              <w:jc w:val="both"/>
              <w:rPr>
                <w:rFonts w:eastAsia="Batang"/>
              </w:rPr>
            </w:pPr>
          </w:p>
        </w:tc>
        <w:tc>
          <w:tcPr>
            <w:tcW w:w="2380" w:type="dxa"/>
          </w:tcPr>
          <w:p w:rsidR="00174CAA" w:rsidRPr="00174CAA" w:rsidRDefault="00174CAA" w:rsidP="00C20C27">
            <w:pPr>
              <w:ind w:right="-425" w:firstLine="567"/>
              <w:jc w:val="both"/>
              <w:rPr>
                <w:rFonts w:eastAsia="Batang"/>
              </w:rPr>
            </w:pPr>
          </w:p>
        </w:tc>
        <w:tc>
          <w:tcPr>
            <w:tcW w:w="3109" w:type="dxa"/>
          </w:tcPr>
          <w:p w:rsidR="00174CAA" w:rsidRPr="00174CAA" w:rsidRDefault="00174CAA" w:rsidP="00C20C27">
            <w:pPr>
              <w:ind w:right="-425" w:firstLine="567"/>
              <w:jc w:val="both"/>
              <w:rPr>
                <w:rFonts w:eastAsia="Batang"/>
              </w:rPr>
            </w:pPr>
          </w:p>
        </w:tc>
      </w:tr>
      <w:tr w:rsidR="00174CAA" w:rsidRPr="00174CAA" w:rsidTr="00C20C27">
        <w:trPr>
          <w:jc w:val="center"/>
        </w:trPr>
        <w:tc>
          <w:tcPr>
            <w:tcW w:w="709" w:type="dxa"/>
          </w:tcPr>
          <w:p w:rsidR="00174CAA" w:rsidRPr="00174CAA" w:rsidRDefault="00174CAA" w:rsidP="00C20C27">
            <w:pPr>
              <w:ind w:right="-425"/>
              <w:jc w:val="both"/>
              <w:rPr>
                <w:rFonts w:eastAsia="Batang"/>
              </w:rPr>
            </w:pPr>
          </w:p>
        </w:tc>
        <w:tc>
          <w:tcPr>
            <w:tcW w:w="3299" w:type="dxa"/>
          </w:tcPr>
          <w:p w:rsidR="00174CAA" w:rsidRPr="00174CAA" w:rsidRDefault="00174CAA" w:rsidP="00C20C27">
            <w:pPr>
              <w:ind w:right="-425"/>
              <w:jc w:val="both"/>
              <w:rPr>
                <w:rFonts w:eastAsia="Batang"/>
              </w:rPr>
            </w:pPr>
            <w:r w:rsidRPr="00174CAA">
              <w:rPr>
                <w:rFonts w:eastAsia="Batang"/>
              </w:rPr>
              <w:t>Итого</w:t>
            </w:r>
          </w:p>
        </w:tc>
        <w:tc>
          <w:tcPr>
            <w:tcW w:w="2380" w:type="dxa"/>
          </w:tcPr>
          <w:p w:rsidR="00174CAA" w:rsidRPr="00174CAA" w:rsidRDefault="00174CAA" w:rsidP="00C20C27">
            <w:pPr>
              <w:ind w:right="-425" w:firstLine="567"/>
              <w:jc w:val="both"/>
              <w:rPr>
                <w:rFonts w:eastAsia="Batang"/>
              </w:rPr>
            </w:pPr>
          </w:p>
        </w:tc>
        <w:tc>
          <w:tcPr>
            <w:tcW w:w="3109" w:type="dxa"/>
          </w:tcPr>
          <w:p w:rsidR="00174CAA" w:rsidRPr="00174CAA" w:rsidRDefault="00174CAA" w:rsidP="00C20C27">
            <w:pPr>
              <w:ind w:right="-425" w:firstLine="567"/>
              <w:jc w:val="both"/>
              <w:rPr>
                <w:rFonts w:eastAsia="Batang"/>
              </w:rPr>
            </w:pPr>
          </w:p>
        </w:tc>
      </w:tr>
    </w:tbl>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bookmarkStart w:id="119" w:name="P2539"/>
      <w:bookmarkEnd w:id="119"/>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 xml:space="preserve">5. Размер </w:t>
      </w:r>
      <w:r w:rsidRPr="00174CAA">
        <w:rPr>
          <w:rFonts w:ascii="Times New Roman" w:eastAsia="Calibri" w:hAnsi="Times New Roman" w:cs="Times New Roman"/>
          <w:sz w:val="24"/>
          <w:szCs w:val="24"/>
        </w:rPr>
        <w:t>финансовой поддержки</w:t>
      </w:r>
      <w:r w:rsidRPr="00174CAA">
        <w:rPr>
          <w:rFonts w:ascii="Times New Roman" w:eastAsia="Batang" w:hAnsi="Times New Roman" w:cs="Times New Roman"/>
          <w:bCs/>
          <w:sz w:val="24"/>
          <w:szCs w:val="24"/>
          <w:lang w:eastAsia="ru-RU"/>
        </w:rPr>
        <w:t xml:space="preserve"> (субсидии)</w:t>
      </w:r>
      <w:r w:rsidRPr="00174CAA">
        <w:rPr>
          <w:rFonts w:ascii="Times New Roman" w:eastAsia="Batang" w:hAnsi="Times New Roman" w:cs="Times New Roman"/>
          <w:sz w:val="24"/>
          <w:szCs w:val="24"/>
          <w:lang w:eastAsia="ru-RU"/>
        </w:rPr>
        <w:t xml:space="preserve">, на которую может претендовать заявитель, составляет _____________________ рублей. </w:t>
      </w: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6. По всем вышеперечисленным затратам представлены необходимые документы, подтверждающие их фактическое осуществление Заявителем.</w:t>
      </w: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 xml:space="preserve">7. Заявителем представлен полный пакет документов, предусмотренный для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Batang" w:hAnsi="Times New Roman" w:cs="Times New Roman"/>
          <w:bCs/>
          <w:sz w:val="24"/>
          <w:szCs w:val="24"/>
          <w:lang w:eastAsia="ru-RU"/>
        </w:rPr>
        <w:t xml:space="preserve"> (субсидии) </w:t>
      </w:r>
      <w:r w:rsidRPr="00174CAA">
        <w:rPr>
          <w:rFonts w:ascii="Times New Roman" w:eastAsia="Batang" w:hAnsi="Times New Roman" w:cs="Times New Roman"/>
          <w:sz w:val="24"/>
          <w:szCs w:val="24"/>
          <w:lang w:eastAsia="ru-RU"/>
        </w:rPr>
        <w:t>по мероприятию Подпрограммы __________________________ .</w:t>
      </w:r>
    </w:p>
    <w:p w:rsidR="00174CAA" w:rsidRPr="00174CAA" w:rsidRDefault="00174CAA" w:rsidP="00174CAA">
      <w:pPr>
        <w:spacing w:after="0" w:line="240" w:lineRule="auto"/>
        <w:ind w:firstLine="567"/>
        <w:jc w:val="both"/>
        <w:rPr>
          <w:rFonts w:ascii="Times New Roman" w:eastAsia="Batang" w:hAnsi="Times New Roman" w:cs="Times New Roman"/>
          <w:i/>
          <w:sz w:val="24"/>
          <w:szCs w:val="24"/>
          <w:lang w:eastAsia="ru-RU"/>
        </w:rPr>
      </w:pPr>
    </w:p>
    <w:p w:rsidR="00174CAA" w:rsidRPr="00174CAA" w:rsidRDefault="00174CAA" w:rsidP="00174CAA">
      <w:pPr>
        <w:spacing w:after="0" w:line="240" w:lineRule="auto"/>
        <w:ind w:firstLine="567"/>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ab/>
        <w:t>Сведения и документы, представленные Заявителем, являются, по нашему мнению, достоверными.</w:t>
      </w:r>
    </w:p>
    <w:p w:rsidR="00174CAA" w:rsidRPr="00174CAA" w:rsidRDefault="00174CAA" w:rsidP="00174CAA">
      <w:pPr>
        <w:spacing w:after="0" w:line="240" w:lineRule="auto"/>
        <w:jc w:val="both"/>
        <w:rPr>
          <w:rFonts w:ascii="Times New Roman" w:eastAsia="Batang" w:hAnsi="Times New Roman" w:cs="Times New Roman"/>
          <w:sz w:val="24"/>
          <w:szCs w:val="24"/>
          <w:lang w:eastAsia="ru-RU"/>
        </w:rPr>
      </w:pPr>
      <w:r w:rsidRPr="00174CAA">
        <w:rPr>
          <w:rFonts w:ascii="Times New Roman" w:eastAsia="Batang" w:hAnsi="Times New Roman" w:cs="Times New Roman"/>
          <w:sz w:val="24"/>
          <w:szCs w:val="24"/>
          <w:lang w:eastAsia="ru-RU"/>
        </w:rPr>
        <w:t>_________________________ /__________________________/</w:t>
      </w:r>
    </w:p>
    <w:p w:rsidR="00174CAA" w:rsidRPr="00174CAA" w:rsidRDefault="00174CAA" w:rsidP="00174CAA">
      <w:pPr>
        <w:spacing w:after="0" w:line="240" w:lineRule="auto"/>
        <w:ind w:firstLine="567"/>
        <w:jc w:val="both"/>
        <w:rPr>
          <w:rFonts w:ascii="Times New Roman" w:eastAsia="Batang" w:hAnsi="Times New Roman" w:cs="Times New Roman"/>
          <w:i/>
          <w:sz w:val="24"/>
          <w:szCs w:val="24"/>
          <w:lang w:eastAsia="ru-RU"/>
        </w:rPr>
      </w:pPr>
      <w:r w:rsidRPr="00174CAA">
        <w:rPr>
          <w:rFonts w:ascii="Times New Roman" w:eastAsia="Batang" w:hAnsi="Times New Roman" w:cs="Times New Roman"/>
          <w:sz w:val="24"/>
          <w:szCs w:val="24"/>
          <w:lang w:eastAsia="ru-RU"/>
        </w:rPr>
        <w:tab/>
      </w:r>
      <w:r w:rsidRPr="00174CAA">
        <w:rPr>
          <w:rFonts w:ascii="Times New Roman" w:eastAsia="Batang" w:hAnsi="Times New Roman" w:cs="Times New Roman"/>
          <w:sz w:val="24"/>
          <w:szCs w:val="24"/>
          <w:lang w:eastAsia="ru-RU"/>
        </w:rPr>
        <w:tab/>
      </w:r>
      <w:r w:rsidRPr="00174CAA">
        <w:rPr>
          <w:rFonts w:ascii="Times New Roman" w:eastAsia="Batang" w:hAnsi="Times New Roman" w:cs="Times New Roman"/>
          <w:i/>
          <w:sz w:val="24"/>
          <w:szCs w:val="24"/>
          <w:lang w:eastAsia="ru-RU"/>
        </w:rPr>
        <w:t>(подпись)</w:t>
      </w:r>
      <w:r w:rsidRPr="00174CAA">
        <w:rPr>
          <w:rFonts w:ascii="Times New Roman" w:eastAsia="Batang" w:hAnsi="Times New Roman" w:cs="Times New Roman"/>
          <w:i/>
          <w:sz w:val="24"/>
          <w:szCs w:val="24"/>
          <w:lang w:eastAsia="ru-RU"/>
        </w:rPr>
        <w:tab/>
      </w:r>
      <w:r w:rsidRPr="00174CAA">
        <w:rPr>
          <w:rFonts w:ascii="Times New Roman" w:eastAsia="Batang" w:hAnsi="Times New Roman" w:cs="Times New Roman"/>
          <w:i/>
          <w:sz w:val="24"/>
          <w:szCs w:val="24"/>
          <w:lang w:eastAsia="ru-RU"/>
        </w:rPr>
        <w:tab/>
      </w:r>
      <w:r w:rsidRPr="00174CAA">
        <w:rPr>
          <w:rFonts w:ascii="Times New Roman" w:eastAsia="Batang" w:hAnsi="Times New Roman" w:cs="Times New Roman"/>
          <w:i/>
          <w:sz w:val="24"/>
          <w:szCs w:val="24"/>
          <w:lang w:eastAsia="ru-RU"/>
        </w:rPr>
        <w:tab/>
      </w:r>
      <w:r w:rsidRPr="00174CAA">
        <w:rPr>
          <w:rFonts w:ascii="Times New Roman" w:eastAsia="Batang" w:hAnsi="Times New Roman" w:cs="Times New Roman"/>
          <w:i/>
          <w:sz w:val="24"/>
          <w:szCs w:val="24"/>
          <w:lang w:eastAsia="ru-RU"/>
        </w:rPr>
        <w:tab/>
        <w:t>(ФИО)</w:t>
      </w:r>
    </w:p>
    <w:p w:rsidR="00174CAA" w:rsidRPr="00174CAA" w:rsidRDefault="00174CAA" w:rsidP="00174CAA">
      <w:pPr>
        <w:widowControl w:val="0"/>
        <w:autoSpaceDE w:val="0"/>
        <w:autoSpaceDN w:val="0"/>
        <w:adjustRightInd w:val="0"/>
        <w:spacing w:after="0" w:line="240" w:lineRule="auto"/>
        <w:ind w:left="6804"/>
        <w:outlineLvl w:val="1"/>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ind w:left="6804"/>
        <w:outlineLvl w:val="1"/>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ind w:left="6804"/>
        <w:outlineLvl w:val="1"/>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ind w:left="6804"/>
        <w:outlineLvl w:val="1"/>
        <w:rPr>
          <w:rFonts w:ascii="Times New Roman" w:hAnsi="Times New Roman" w:cs="Times New Roman"/>
          <w:sz w:val="24"/>
          <w:szCs w:val="24"/>
        </w:rPr>
      </w:pPr>
      <w:r w:rsidRPr="00174CAA">
        <w:rPr>
          <w:rFonts w:ascii="Times New Roman" w:hAnsi="Times New Roman" w:cs="Times New Roman"/>
          <w:sz w:val="24"/>
          <w:szCs w:val="24"/>
        </w:rPr>
        <w:t>Приложение 10</w:t>
      </w:r>
    </w:p>
    <w:p w:rsidR="00174CAA" w:rsidRPr="00174CAA" w:rsidRDefault="00174CAA" w:rsidP="00174CAA">
      <w:pPr>
        <w:widowControl w:val="0"/>
        <w:autoSpaceDE w:val="0"/>
        <w:autoSpaceDN w:val="0"/>
        <w:adjustRightInd w:val="0"/>
        <w:spacing w:after="0" w:line="240" w:lineRule="auto"/>
        <w:ind w:left="6804"/>
        <w:rPr>
          <w:rFonts w:ascii="Times New Roman" w:hAnsi="Times New Roman" w:cs="Times New Roman"/>
          <w:sz w:val="24"/>
          <w:szCs w:val="24"/>
        </w:rPr>
      </w:pPr>
      <w:r w:rsidRPr="00174CAA">
        <w:rPr>
          <w:rFonts w:ascii="Times New Roman" w:hAnsi="Times New Roman" w:cs="Times New Roman"/>
          <w:sz w:val="24"/>
          <w:szCs w:val="24"/>
        </w:rPr>
        <w:t>к настоящему Порядку</w:t>
      </w:r>
    </w:p>
    <w:p w:rsidR="00174CAA" w:rsidRPr="00174CAA" w:rsidRDefault="00174CAA" w:rsidP="00174CAA">
      <w:pPr>
        <w:spacing w:after="0" w:line="240" w:lineRule="auto"/>
        <w:ind w:left="6237"/>
        <w:jc w:val="both"/>
        <w:rPr>
          <w:rFonts w:ascii="Times New Roman" w:eastAsia="Calibri" w:hAnsi="Times New Roman" w:cs="Times New Roman"/>
          <w:sz w:val="24"/>
          <w:szCs w:val="24"/>
        </w:rPr>
      </w:pPr>
    </w:p>
    <w:p w:rsidR="00174CAA" w:rsidRPr="00174CAA" w:rsidRDefault="00174CAA" w:rsidP="00174CAA">
      <w:pPr>
        <w:spacing w:after="0" w:line="240" w:lineRule="auto"/>
        <w:jc w:val="both"/>
        <w:rPr>
          <w:rFonts w:ascii="Times New Roman" w:eastAsia="Calibri" w:hAnsi="Times New Roman" w:cs="Times New Roman"/>
          <w:sz w:val="24"/>
          <w:szCs w:val="24"/>
        </w:rPr>
      </w:pPr>
    </w:p>
    <w:p w:rsidR="00174CAA" w:rsidRPr="00174CAA" w:rsidRDefault="00174CAA" w:rsidP="00174CAA">
      <w:pPr>
        <w:spacing w:after="0" w:line="240" w:lineRule="auto"/>
        <w:ind w:firstLine="540"/>
        <w:jc w:val="center"/>
        <w:rPr>
          <w:rFonts w:ascii="Times New Roman" w:eastAsia="Calibri" w:hAnsi="Times New Roman" w:cs="Times New Roman"/>
          <w:i/>
          <w:sz w:val="24"/>
          <w:szCs w:val="24"/>
        </w:rPr>
      </w:pPr>
      <w:r w:rsidRPr="00174CAA">
        <w:rPr>
          <w:rFonts w:ascii="Times New Roman" w:eastAsia="Calibri" w:hAnsi="Times New Roman" w:cs="Times New Roman"/>
          <w:i/>
          <w:sz w:val="24"/>
          <w:szCs w:val="24"/>
        </w:rPr>
        <w:t>Отрицательное заключение</w:t>
      </w:r>
    </w:p>
    <w:p w:rsidR="00174CAA" w:rsidRPr="00174CAA" w:rsidRDefault="00174CAA" w:rsidP="00174CAA">
      <w:pPr>
        <w:spacing w:after="0" w:line="240" w:lineRule="auto"/>
        <w:ind w:firstLine="539"/>
        <w:jc w:val="center"/>
        <w:rPr>
          <w:rFonts w:ascii="Times New Roman" w:eastAsia="Calibri" w:hAnsi="Times New Roman" w:cs="Times New Roman"/>
          <w:sz w:val="24"/>
          <w:szCs w:val="24"/>
        </w:rPr>
      </w:pPr>
    </w:p>
    <w:p w:rsidR="00174CAA" w:rsidRPr="00174CAA" w:rsidRDefault="00174CAA" w:rsidP="00174CAA">
      <w:pPr>
        <w:spacing w:after="0" w:line="240" w:lineRule="auto"/>
        <w:ind w:firstLine="540"/>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По результатам рассмотрения Заявления </w:t>
      </w:r>
      <w:r w:rsidRPr="00174CAA">
        <w:rPr>
          <w:rFonts w:ascii="Times New Roman" w:eastAsia="Calibri" w:hAnsi="Times New Roman" w:cs="Times New Roman"/>
          <w:sz w:val="24"/>
          <w:szCs w:val="24"/>
        </w:rPr>
        <w:t>на предоставление Субсидии</w:t>
      </w:r>
      <w:r w:rsidRPr="00174CAA">
        <w:rPr>
          <w:rFonts w:ascii="Times New Roman" w:eastAsia="Times New Roman" w:hAnsi="Times New Roman" w:cs="Times New Roman"/>
          <w:sz w:val="24"/>
          <w:szCs w:val="24"/>
          <w:lang w:eastAsia="ru-RU"/>
        </w:rPr>
        <w:t xml:space="preserve"> от «___» _________ 201__г. № ______ отдел развития предпринимательства управления социально-экономического развития администрации Богородского городского округа считает его не соответствующим установленным требованиям и условиям, а именно:</w:t>
      </w:r>
    </w:p>
    <w:p w:rsidR="00174CAA" w:rsidRPr="00174CAA" w:rsidRDefault="00174CAA" w:rsidP="00174CAA">
      <w:pPr>
        <w:spacing w:after="0" w:line="240" w:lineRule="auto"/>
        <w:ind w:firstLine="567"/>
        <w:jc w:val="both"/>
        <w:rPr>
          <w:rFonts w:ascii="Times New Roman" w:eastAsia="Times New Roman" w:hAnsi="Times New Roman" w:cs="Times New Roman"/>
          <w:sz w:val="24"/>
          <w:szCs w:val="24"/>
          <w:lang w:eastAsia="ru-RU"/>
        </w:rPr>
      </w:pPr>
    </w:p>
    <w:tbl>
      <w:tblPr>
        <w:tblpPr w:leftFromText="180" w:rightFromText="180"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731"/>
      </w:tblGrid>
      <w:tr w:rsidR="00174CAA" w:rsidRPr="00174CAA" w:rsidTr="00C20C27">
        <w:tc>
          <w:tcPr>
            <w:tcW w:w="4762" w:type="dxa"/>
          </w:tcPr>
          <w:p w:rsidR="00174CAA" w:rsidRPr="00174CAA" w:rsidRDefault="00174CAA" w:rsidP="00C20C27">
            <w:pPr>
              <w:spacing w:after="0" w:line="240" w:lineRule="auto"/>
              <w:jc w:val="center"/>
              <w:rPr>
                <w:rFonts w:ascii="Times New Roman" w:eastAsia="Calibri" w:hAnsi="Times New Roman" w:cs="Times New Roman"/>
                <w:sz w:val="24"/>
                <w:szCs w:val="24"/>
              </w:rPr>
            </w:pPr>
            <w:r w:rsidRPr="00174CAA">
              <w:rPr>
                <w:rFonts w:ascii="Times New Roman" w:eastAsia="Calibri" w:hAnsi="Times New Roman" w:cs="Times New Roman"/>
                <w:sz w:val="24"/>
                <w:szCs w:val="24"/>
              </w:rPr>
              <w:lastRenderedPageBreak/>
              <w:t>Выявленные нарушения</w:t>
            </w:r>
          </w:p>
        </w:tc>
        <w:tc>
          <w:tcPr>
            <w:tcW w:w="4731" w:type="dxa"/>
            <w:vAlign w:val="bottom"/>
          </w:tcPr>
          <w:p w:rsidR="00174CAA" w:rsidRPr="00174CAA" w:rsidRDefault="00174CAA" w:rsidP="00C20C27">
            <w:pPr>
              <w:spacing w:after="0" w:line="240" w:lineRule="auto"/>
              <w:rPr>
                <w:rFonts w:ascii="Times New Roman" w:eastAsia="Calibri" w:hAnsi="Times New Roman" w:cs="Times New Roman"/>
                <w:sz w:val="24"/>
                <w:szCs w:val="24"/>
              </w:rPr>
            </w:pPr>
            <w:r w:rsidRPr="00174CAA">
              <w:rPr>
                <w:rFonts w:ascii="Times New Roman" w:eastAsia="Calibri" w:hAnsi="Times New Roman" w:cs="Times New Roman"/>
                <w:sz w:val="24"/>
                <w:szCs w:val="24"/>
              </w:rPr>
              <w:t>Основание для отказа (со ссылкой на нормативные правовые документы)</w:t>
            </w:r>
          </w:p>
        </w:tc>
      </w:tr>
      <w:tr w:rsidR="00174CAA" w:rsidRPr="00174CAA" w:rsidTr="00C20C27">
        <w:tc>
          <w:tcPr>
            <w:tcW w:w="4762" w:type="dxa"/>
          </w:tcPr>
          <w:p w:rsidR="00174CAA" w:rsidRPr="00174CAA" w:rsidRDefault="00174CAA" w:rsidP="00C20C27">
            <w:pPr>
              <w:spacing w:after="0" w:line="240" w:lineRule="auto"/>
              <w:rPr>
                <w:rFonts w:ascii="Times New Roman" w:eastAsia="Calibri" w:hAnsi="Times New Roman" w:cs="Times New Roman"/>
                <w:sz w:val="24"/>
                <w:szCs w:val="24"/>
              </w:rPr>
            </w:pPr>
          </w:p>
        </w:tc>
        <w:tc>
          <w:tcPr>
            <w:tcW w:w="4731" w:type="dxa"/>
          </w:tcPr>
          <w:p w:rsidR="00174CAA" w:rsidRPr="00174CAA" w:rsidRDefault="00174CAA" w:rsidP="00C20C27">
            <w:pPr>
              <w:spacing w:after="0" w:line="240" w:lineRule="auto"/>
              <w:rPr>
                <w:rFonts w:ascii="Times New Roman" w:eastAsia="Calibri" w:hAnsi="Times New Roman" w:cs="Times New Roman"/>
                <w:sz w:val="24"/>
                <w:szCs w:val="24"/>
              </w:rPr>
            </w:pPr>
          </w:p>
        </w:tc>
      </w:tr>
    </w:tbl>
    <w:p w:rsidR="00174CAA" w:rsidRPr="00174CAA" w:rsidRDefault="00174CAA" w:rsidP="00174CAA">
      <w:pPr>
        <w:spacing w:after="0" w:line="240" w:lineRule="auto"/>
        <w:ind w:firstLine="567"/>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 соответствии с настоящим заключением _________________________ </w:t>
      </w:r>
      <w:r w:rsidRPr="00174CAA">
        <w:rPr>
          <w:rFonts w:ascii="Times New Roman" w:eastAsia="Times New Roman" w:hAnsi="Times New Roman" w:cs="Times New Roman"/>
          <w:i/>
          <w:sz w:val="24"/>
          <w:szCs w:val="24"/>
          <w:lang w:eastAsia="ru-RU"/>
        </w:rPr>
        <w:t>(наименование Заявителя)</w:t>
      </w:r>
      <w:r w:rsidRPr="00174CAA">
        <w:rPr>
          <w:rFonts w:ascii="Times New Roman" w:eastAsia="Times New Roman" w:hAnsi="Times New Roman" w:cs="Times New Roman"/>
          <w:sz w:val="24"/>
          <w:szCs w:val="24"/>
          <w:lang w:eastAsia="ru-RU"/>
        </w:rPr>
        <w:t xml:space="preserve"> не может быть допущен к участию в Конкурсном отборе по мероприятию Подпрограммы _________________________________</w:t>
      </w:r>
      <w:r w:rsidRPr="00174CAA">
        <w:rPr>
          <w:rFonts w:ascii="Times New Roman" w:eastAsia="Times New Roman" w:hAnsi="Times New Roman" w:cs="Times New Roman"/>
          <w:i/>
          <w:sz w:val="24"/>
          <w:szCs w:val="24"/>
          <w:lang w:eastAsia="ru-RU"/>
        </w:rPr>
        <w:t xml:space="preserve"> .</w:t>
      </w:r>
    </w:p>
    <w:p w:rsidR="00174CAA" w:rsidRPr="00174CAA" w:rsidRDefault="00174CAA" w:rsidP="00174CAA">
      <w:pPr>
        <w:spacing w:after="0" w:line="240" w:lineRule="auto"/>
        <w:ind w:firstLine="567"/>
        <w:jc w:val="both"/>
        <w:rPr>
          <w:rFonts w:ascii="Times New Roman" w:eastAsia="Times New Roman" w:hAnsi="Times New Roman" w:cs="Times New Roman"/>
          <w:sz w:val="24"/>
          <w:szCs w:val="24"/>
          <w:lang w:eastAsia="ru-RU"/>
        </w:rPr>
      </w:pPr>
    </w:p>
    <w:p w:rsidR="00174CAA" w:rsidRPr="00174CAA" w:rsidRDefault="00174CAA" w:rsidP="00174CAA">
      <w:pPr>
        <w:spacing w:after="0" w:line="240" w:lineRule="auto"/>
        <w:ind w:firstLine="567"/>
        <w:jc w:val="both"/>
        <w:rPr>
          <w:rFonts w:ascii="Times New Roman" w:eastAsia="Times New Roman" w:hAnsi="Times New Roman" w:cs="Times New Roman"/>
          <w:sz w:val="24"/>
          <w:szCs w:val="24"/>
          <w:lang w:eastAsia="ru-RU"/>
        </w:rPr>
      </w:pPr>
    </w:p>
    <w:p w:rsidR="00174CAA" w:rsidRPr="00174CAA" w:rsidRDefault="00174CAA" w:rsidP="00174CAA">
      <w:pPr>
        <w:spacing w:after="0" w:line="240" w:lineRule="auto"/>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_________________________ /__________________________/</w:t>
      </w:r>
    </w:p>
    <w:p w:rsidR="00174CAA" w:rsidRPr="00174CAA" w:rsidRDefault="00174CAA" w:rsidP="00174CAA">
      <w:pPr>
        <w:spacing w:after="0" w:line="240" w:lineRule="auto"/>
        <w:ind w:firstLine="567"/>
        <w:jc w:val="both"/>
        <w:rPr>
          <w:rFonts w:ascii="Times New Roman" w:eastAsia="Times New Roman" w:hAnsi="Times New Roman" w:cs="Times New Roman"/>
          <w:i/>
          <w:sz w:val="24"/>
          <w:szCs w:val="24"/>
          <w:lang w:eastAsia="ru-RU"/>
        </w:rPr>
      </w:pPr>
      <w:r w:rsidRPr="00174CAA">
        <w:rPr>
          <w:rFonts w:ascii="Times New Roman" w:eastAsia="Times New Roman" w:hAnsi="Times New Roman" w:cs="Times New Roman"/>
          <w:sz w:val="24"/>
          <w:szCs w:val="24"/>
          <w:lang w:eastAsia="ru-RU"/>
        </w:rPr>
        <w:tab/>
      </w:r>
      <w:r w:rsidRPr="00174CAA">
        <w:rPr>
          <w:rFonts w:ascii="Times New Roman" w:eastAsia="Times New Roman" w:hAnsi="Times New Roman" w:cs="Times New Roman"/>
          <w:sz w:val="24"/>
          <w:szCs w:val="24"/>
          <w:lang w:eastAsia="ru-RU"/>
        </w:rPr>
        <w:tab/>
      </w:r>
      <w:r w:rsidRPr="00174CAA">
        <w:rPr>
          <w:rFonts w:ascii="Times New Roman" w:eastAsia="Times New Roman" w:hAnsi="Times New Roman" w:cs="Times New Roman"/>
          <w:i/>
          <w:sz w:val="24"/>
          <w:szCs w:val="24"/>
          <w:lang w:eastAsia="ru-RU"/>
        </w:rPr>
        <w:t>(подпись)</w:t>
      </w:r>
      <w:r w:rsidRPr="00174CAA">
        <w:rPr>
          <w:rFonts w:ascii="Times New Roman" w:eastAsia="Times New Roman" w:hAnsi="Times New Roman" w:cs="Times New Roman"/>
          <w:i/>
          <w:sz w:val="24"/>
          <w:szCs w:val="24"/>
          <w:lang w:eastAsia="ru-RU"/>
        </w:rPr>
        <w:tab/>
      </w:r>
      <w:r w:rsidRPr="00174CAA">
        <w:rPr>
          <w:rFonts w:ascii="Times New Roman" w:eastAsia="Times New Roman" w:hAnsi="Times New Roman" w:cs="Times New Roman"/>
          <w:i/>
          <w:sz w:val="24"/>
          <w:szCs w:val="24"/>
          <w:lang w:eastAsia="ru-RU"/>
        </w:rPr>
        <w:tab/>
      </w:r>
      <w:r w:rsidRPr="00174CAA">
        <w:rPr>
          <w:rFonts w:ascii="Times New Roman" w:eastAsia="Times New Roman" w:hAnsi="Times New Roman" w:cs="Times New Roman"/>
          <w:i/>
          <w:sz w:val="24"/>
          <w:szCs w:val="24"/>
          <w:lang w:eastAsia="ru-RU"/>
        </w:rPr>
        <w:tab/>
      </w:r>
      <w:r w:rsidRPr="00174CAA">
        <w:rPr>
          <w:rFonts w:ascii="Times New Roman" w:eastAsia="Times New Roman" w:hAnsi="Times New Roman" w:cs="Times New Roman"/>
          <w:i/>
          <w:sz w:val="24"/>
          <w:szCs w:val="24"/>
          <w:lang w:eastAsia="ru-RU"/>
        </w:rPr>
        <w:tab/>
        <w:t>(ФИО)</w:t>
      </w:r>
    </w:p>
    <w:p w:rsidR="00174CAA" w:rsidRPr="00174CAA" w:rsidRDefault="00174CAA" w:rsidP="00174CAA">
      <w:pPr>
        <w:widowControl w:val="0"/>
        <w:spacing w:after="0" w:line="240" w:lineRule="auto"/>
        <w:jc w:val="both"/>
        <w:rPr>
          <w:rFonts w:ascii="Times New Roman" w:eastAsia="Times New Roman" w:hAnsi="Times New Roman" w:cs="Times New Roman"/>
          <w:sz w:val="24"/>
          <w:szCs w:val="24"/>
          <w:lang w:eastAsia="ru-RU"/>
        </w:rPr>
      </w:pPr>
    </w:p>
    <w:p w:rsidR="00174CAA" w:rsidRPr="00174CAA" w:rsidRDefault="00174CAA" w:rsidP="00174CAA">
      <w:pPr>
        <w:spacing w:after="0" w:line="240" w:lineRule="auto"/>
        <w:rPr>
          <w:rFonts w:ascii="Times New Roman" w:hAnsi="Times New Roman" w:cs="Times New Roman"/>
          <w:sz w:val="24"/>
          <w:szCs w:val="24"/>
        </w:rPr>
      </w:pPr>
      <w:r w:rsidRPr="00174CAA">
        <w:rPr>
          <w:rFonts w:ascii="Times New Roman" w:hAnsi="Times New Roman" w:cs="Times New Roman"/>
          <w:sz w:val="24"/>
          <w:szCs w:val="24"/>
        </w:rPr>
        <w:br w:type="page"/>
      </w:r>
    </w:p>
    <w:p w:rsidR="00174CAA" w:rsidRPr="00174CAA" w:rsidRDefault="00174CAA" w:rsidP="00174CAA">
      <w:pPr>
        <w:widowControl w:val="0"/>
        <w:autoSpaceDE w:val="0"/>
        <w:autoSpaceDN w:val="0"/>
        <w:adjustRightInd w:val="0"/>
        <w:spacing w:after="0" w:line="240" w:lineRule="auto"/>
        <w:ind w:left="6804"/>
        <w:outlineLvl w:val="1"/>
        <w:rPr>
          <w:rFonts w:ascii="Times New Roman" w:hAnsi="Times New Roman" w:cs="Times New Roman"/>
          <w:sz w:val="24"/>
          <w:szCs w:val="24"/>
        </w:rPr>
      </w:pPr>
      <w:r w:rsidRPr="00174CAA">
        <w:rPr>
          <w:rFonts w:ascii="Times New Roman" w:hAnsi="Times New Roman" w:cs="Times New Roman"/>
          <w:sz w:val="24"/>
          <w:szCs w:val="24"/>
        </w:rPr>
        <w:lastRenderedPageBreak/>
        <w:t>Приложение 11</w:t>
      </w:r>
    </w:p>
    <w:p w:rsidR="00174CAA" w:rsidRPr="00174CAA" w:rsidRDefault="00174CAA" w:rsidP="00174CAA">
      <w:pPr>
        <w:widowControl w:val="0"/>
        <w:autoSpaceDE w:val="0"/>
        <w:autoSpaceDN w:val="0"/>
        <w:adjustRightInd w:val="0"/>
        <w:spacing w:after="0" w:line="240" w:lineRule="auto"/>
        <w:ind w:left="6804"/>
        <w:rPr>
          <w:rFonts w:ascii="Times New Roman" w:hAnsi="Times New Roman" w:cs="Times New Roman"/>
          <w:sz w:val="24"/>
          <w:szCs w:val="24"/>
        </w:rPr>
      </w:pPr>
      <w:r w:rsidRPr="00174CAA">
        <w:rPr>
          <w:rFonts w:ascii="Times New Roman" w:hAnsi="Times New Roman" w:cs="Times New Roman"/>
          <w:sz w:val="24"/>
          <w:szCs w:val="24"/>
        </w:rPr>
        <w:t>к настоящему Порядку</w:t>
      </w:r>
    </w:p>
    <w:p w:rsidR="00174CAA" w:rsidRPr="00174CAA" w:rsidRDefault="00174CAA" w:rsidP="00174CAA">
      <w:pPr>
        <w:widowControl w:val="0"/>
        <w:autoSpaceDE w:val="0"/>
        <w:autoSpaceDN w:val="0"/>
        <w:adjustRightInd w:val="0"/>
        <w:jc w:val="center"/>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 xml:space="preserve">ПРОЕКТ </w:t>
      </w:r>
      <w:r w:rsidRPr="00174CAA">
        <w:rPr>
          <w:rFonts w:ascii="Times New Roman" w:eastAsia="Times New Roman" w:hAnsi="Times New Roman" w:cs="Times New Roman"/>
          <w:sz w:val="24"/>
          <w:szCs w:val="24"/>
          <w:lang w:eastAsia="ru-RU"/>
        </w:rPr>
        <w:t>ДОГОВОРА № ______</w:t>
      </w: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о предоставлении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7"/>
        <w:gridCol w:w="4794"/>
      </w:tblGrid>
      <w:tr w:rsidR="00174CAA" w:rsidRPr="00174CAA" w:rsidTr="00C20C27">
        <w:tc>
          <w:tcPr>
            <w:tcW w:w="5097" w:type="dxa"/>
            <w:hideMark/>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г. Ногинск</w:t>
            </w:r>
          </w:p>
        </w:tc>
        <w:tc>
          <w:tcPr>
            <w:tcW w:w="5097" w:type="dxa"/>
            <w:hideMark/>
          </w:tcPr>
          <w:p w:rsidR="00174CAA" w:rsidRPr="00174CAA" w:rsidRDefault="00174CAA" w:rsidP="00C20C27">
            <w:pPr>
              <w:widowControl w:val="0"/>
              <w:autoSpaceDE w:val="0"/>
              <w:autoSpaceDN w:val="0"/>
              <w:adjustRightInd w:val="0"/>
              <w:jc w:val="right"/>
              <w:rPr>
                <w:rFonts w:eastAsia="Times New Roman"/>
                <w:lang w:eastAsia="ru-RU"/>
              </w:rPr>
            </w:pPr>
            <w:r w:rsidRPr="00174CAA">
              <w:rPr>
                <w:rFonts w:eastAsia="Times New Roman"/>
                <w:lang w:eastAsia="ru-RU"/>
              </w:rPr>
              <w:t>«____» _________ 2023 года</w:t>
            </w:r>
          </w:p>
        </w:tc>
      </w:tr>
    </w:tbl>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Администрация Богородского городского округа (далее - Администрация) в лице главы Богородского городского округа __________________________,  действующего  на  основании  Устава Богородского городского округа Московской области, с одной стороны, и ___________________________ (далее - Получатель) в лице _______________________, действующий на основании _________________________________, с другой стороны, совместно именуемые «Стороны», </w:t>
      </w:r>
      <w:r w:rsidRPr="00174CAA">
        <w:rPr>
          <w:rFonts w:ascii="Times New Roman" w:hAnsi="Times New Roman" w:cs="Times New Roman"/>
          <w:sz w:val="24"/>
          <w:szCs w:val="24"/>
        </w:rPr>
        <w:t xml:space="preserve">в соответствии с </w:t>
      </w:r>
      <w:r w:rsidRPr="00174CAA">
        <w:rPr>
          <w:rFonts w:ascii="Times New Roman" w:eastAsia="Times New Roman" w:hAnsi="Times New Roman" w:cs="Times New Roman"/>
          <w:sz w:val="24"/>
          <w:szCs w:val="24"/>
          <w:lang w:eastAsia="ru-RU"/>
        </w:rPr>
        <w:t xml:space="preserve">подпрограммой III «Развитие малого и среднего предпринимательства» муниципальной программы Богородского городского округа «Предпринимательство» на </w:t>
      </w:r>
      <w:r w:rsidRPr="00174CAA">
        <w:rPr>
          <w:rFonts w:ascii="Times New Roman" w:eastAsia="Times New Roman" w:hAnsi="Times New Roman" w:cs="Times New Roman"/>
          <w:color w:val="000000" w:themeColor="text1"/>
          <w:sz w:val="24"/>
          <w:szCs w:val="24"/>
          <w:lang w:eastAsia="ru-RU"/>
        </w:rPr>
        <w:t xml:space="preserve">2023-2027 </w:t>
      </w:r>
      <w:r w:rsidRPr="00174CAA">
        <w:rPr>
          <w:rFonts w:ascii="Times New Roman" w:eastAsia="Times New Roman" w:hAnsi="Times New Roman" w:cs="Times New Roman"/>
          <w:sz w:val="24"/>
          <w:szCs w:val="24"/>
          <w:lang w:eastAsia="ru-RU"/>
        </w:rPr>
        <w:t xml:space="preserve">годы (утверждена постановлением администрации Богородского городского округа Московской области от 29.12.2022 № 5345) (далее - Подпрограмма), </w:t>
      </w:r>
      <w:r w:rsidRPr="00174CAA">
        <w:rPr>
          <w:rFonts w:ascii="Times New Roman" w:hAnsi="Times New Roman" w:cs="Times New Roman"/>
          <w:sz w:val="24"/>
          <w:szCs w:val="24"/>
        </w:rPr>
        <w:t xml:space="preserve">Порядком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hAnsi="Times New Roman" w:cs="Times New Roman"/>
          <w:sz w:val="24"/>
          <w:szCs w:val="24"/>
        </w:rPr>
        <w:t xml:space="preserve"> (субсидии) субъек</w:t>
      </w:r>
      <w:r w:rsidRPr="00174CAA">
        <w:rPr>
          <w:rFonts w:ascii="Times New Roman" w:hAnsi="Times New Roman" w:cs="Times New Roman"/>
          <w:sz w:val="24"/>
          <w:szCs w:val="24"/>
        </w:rPr>
        <w:softHyphen/>
        <w:t>там малого и среднего предпринимательства</w:t>
      </w:r>
      <w:r w:rsidRPr="00174CAA">
        <w:rPr>
          <w:rFonts w:ascii="Times New Roman" w:eastAsia="Times New Roman" w:hAnsi="Times New Roman" w:cs="Times New Roman"/>
          <w:sz w:val="24"/>
          <w:szCs w:val="24"/>
          <w:lang w:eastAsia="ru-RU"/>
        </w:rPr>
        <w:t xml:space="preserve"> (утвержден постановлением администрации Богородского городского округа Московской области от ________________ № ______) (далее - Порядок) и на основании </w:t>
      </w:r>
      <w:r w:rsidRPr="00174CAA">
        <w:rPr>
          <w:rFonts w:ascii="Times New Roman" w:hAnsi="Times New Roman" w:cs="Times New Roman"/>
          <w:sz w:val="24"/>
          <w:szCs w:val="24"/>
        </w:rPr>
        <w:t xml:space="preserve">протокола заседания </w:t>
      </w:r>
      <w:r w:rsidRPr="00174CAA">
        <w:rPr>
          <w:rFonts w:ascii="Times New Roman" w:eastAsia="Times New Roman" w:hAnsi="Times New Roman" w:cs="Times New Roman"/>
          <w:sz w:val="24"/>
          <w:szCs w:val="24"/>
          <w:lang w:eastAsia="ru-RU"/>
        </w:rPr>
        <w:t xml:space="preserve">конкурсной комиссии </w:t>
      </w:r>
      <w:r w:rsidRPr="00174CAA">
        <w:rPr>
          <w:rFonts w:ascii="Times New Roman" w:hAnsi="Times New Roman" w:cs="Times New Roman"/>
          <w:sz w:val="24"/>
          <w:szCs w:val="24"/>
        </w:rPr>
        <w:t xml:space="preserve">по отбору заявлений на предоставление </w:t>
      </w:r>
      <w:r w:rsidRPr="00174CAA">
        <w:rPr>
          <w:rFonts w:ascii="Times New Roman" w:eastAsia="Calibri" w:hAnsi="Times New Roman" w:cs="Times New Roman"/>
          <w:sz w:val="24"/>
          <w:szCs w:val="24"/>
        </w:rPr>
        <w:t>финансовой поддержки</w:t>
      </w:r>
      <w:r w:rsidRPr="00174CAA">
        <w:rPr>
          <w:rFonts w:ascii="Times New Roman" w:hAnsi="Times New Roman" w:cs="Times New Roman"/>
          <w:sz w:val="24"/>
          <w:szCs w:val="24"/>
        </w:rPr>
        <w:t xml:space="preserve"> (субсидии) на частичную компенсацию затрат субъектам малого и среднего предпринимательства от </w:t>
      </w:r>
      <w:r w:rsidRPr="00174CAA">
        <w:rPr>
          <w:rFonts w:ascii="Times New Roman" w:eastAsia="Times New Roman" w:hAnsi="Times New Roman" w:cs="Times New Roman"/>
          <w:sz w:val="24"/>
          <w:szCs w:val="24"/>
          <w:lang w:eastAsia="ru-RU"/>
        </w:rPr>
        <w:t xml:space="preserve">__________________ </w:t>
      </w:r>
      <w:r w:rsidRPr="00174CAA">
        <w:rPr>
          <w:rFonts w:ascii="Times New Roman" w:hAnsi="Times New Roman" w:cs="Times New Roman"/>
          <w:sz w:val="24"/>
          <w:szCs w:val="24"/>
        </w:rPr>
        <w:t xml:space="preserve">№ ______ (утвержден </w:t>
      </w:r>
      <w:r w:rsidRPr="00174CAA">
        <w:rPr>
          <w:rFonts w:ascii="Times New Roman" w:eastAsia="Times New Roman" w:hAnsi="Times New Roman" w:cs="Times New Roman"/>
          <w:sz w:val="24"/>
          <w:szCs w:val="24"/>
          <w:lang w:eastAsia="ru-RU"/>
        </w:rPr>
        <w:t>постановлением администрации Богородского городского округа Московской области от __________________ № _______</w:t>
      </w:r>
      <w:r w:rsidRPr="00174CAA">
        <w:rPr>
          <w:rFonts w:ascii="Times New Roman" w:hAnsi="Times New Roman" w:cs="Times New Roman"/>
          <w:sz w:val="24"/>
          <w:szCs w:val="24"/>
        </w:rPr>
        <w:t xml:space="preserve">) (далее - Протокол) </w:t>
      </w:r>
      <w:r w:rsidRPr="00174CAA">
        <w:rPr>
          <w:rFonts w:ascii="Times New Roman" w:eastAsia="Times New Roman" w:hAnsi="Times New Roman" w:cs="Times New Roman"/>
          <w:sz w:val="24"/>
          <w:szCs w:val="24"/>
          <w:lang w:eastAsia="ru-RU"/>
        </w:rPr>
        <w:t>заключили настоящий Договор о нижеследующем:</w:t>
      </w:r>
    </w:p>
    <w:p w:rsidR="00174CAA" w:rsidRPr="00174CAA" w:rsidRDefault="00174CAA" w:rsidP="00174CA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t>1. Предмет Договора</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spacing w:after="0" w:line="240" w:lineRule="auto"/>
        <w:jc w:val="both"/>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 xml:space="preserve">1.1. Администрация предоставляет Получателю </w:t>
      </w:r>
      <w:r w:rsidRPr="00174CAA">
        <w:rPr>
          <w:rFonts w:ascii="Times New Roman" w:eastAsia="Calibri" w:hAnsi="Times New Roman" w:cs="Times New Roman"/>
          <w:sz w:val="24"/>
          <w:szCs w:val="24"/>
        </w:rPr>
        <w:t>финансовую поддержку</w:t>
      </w:r>
      <w:r w:rsidRPr="00174CAA">
        <w:rPr>
          <w:rFonts w:ascii="Times New Roman" w:hAnsi="Times New Roman" w:cs="Times New Roman"/>
          <w:sz w:val="24"/>
          <w:szCs w:val="24"/>
        </w:rPr>
        <w:t xml:space="preserve"> (субсидию) за счет средств бюджета Богородского городского округа</w:t>
      </w:r>
      <w:r w:rsidRPr="00174CAA">
        <w:rPr>
          <w:rFonts w:ascii="Times New Roman" w:eastAsia="Times New Roman" w:hAnsi="Times New Roman" w:cs="Times New Roman"/>
          <w:sz w:val="24"/>
          <w:szCs w:val="24"/>
          <w:lang w:eastAsia="ru-RU"/>
        </w:rPr>
        <w:t xml:space="preserve">, </w:t>
      </w:r>
      <w:r w:rsidRPr="00174CAA">
        <w:rPr>
          <w:rFonts w:ascii="Times New Roman" w:hAnsi="Times New Roman" w:cs="Times New Roman"/>
          <w:sz w:val="24"/>
          <w:szCs w:val="24"/>
        </w:rPr>
        <w:t xml:space="preserve">предусмотренных на реализацию в текущем году </w:t>
      </w:r>
      <w:r w:rsidRPr="00174CAA">
        <w:rPr>
          <w:rFonts w:ascii="Times New Roman" w:eastAsia="Times New Roman" w:hAnsi="Times New Roman" w:cs="Times New Roman"/>
          <w:sz w:val="24"/>
          <w:szCs w:val="24"/>
          <w:lang w:eastAsia="ru-RU"/>
        </w:rPr>
        <w:t>мероприятия Подпрограммы ______.</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t>2. Права и обязанности Сторон</w:t>
      </w: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174CAA" w:rsidRPr="00174CAA" w:rsidRDefault="00174CAA" w:rsidP="00174CAA">
      <w:pPr>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2.1. Администрация обязана:</w:t>
      </w:r>
    </w:p>
    <w:p w:rsidR="00174CAA" w:rsidRPr="00174CAA" w:rsidRDefault="00174CAA" w:rsidP="00174CAA">
      <w:pPr>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2.1.1. </w:t>
      </w:r>
      <w:r w:rsidRPr="00174CAA">
        <w:rPr>
          <w:rFonts w:ascii="Times New Roman" w:eastAsia="Times New Roman" w:hAnsi="Times New Roman" w:cs="Times New Roman"/>
          <w:sz w:val="24"/>
          <w:szCs w:val="24"/>
        </w:rPr>
        <w:t xml:space="preserve">Предоставить Получателю до 31 декабря текущего года </w:t>
      </w:r>
      <w:r w:rsidRPr="00174CAA">
        <w:rPr>
          <w:rFonts w:ascii="Times New Roman" w:eastAsia="Calibri" w:hAnsi="Times New Roman" w:cs="Times New Roman"/>
          <w:sz w:val="24"/>
          <w:szCs w:val="24"/>
        </w:rPr>
        <w:t>финансовую поддержку</w:t>
      </w:r>
      <w:r w:rsidRPr="00174CAA">
        <w:rPr>
          <w:rFonts w:ascii="Times New Roman" w:hAnsi="Times New Roman" w:cs="Times New Roman"/>
          <w:sz w:val="24"/>
          <w:szCs w:val="24"/>
        </w:rPr>
        <w:t xml:space="preserve"> (субсидию) </w:t>
      </w:r>
      <w:r w:rsidRPr="00174CAA">
        <w:rPr>
          <w:rFonts w:ascii="Times New Roman" w:eastAsia="Times New Roman" w:hAnsi="Times New Roman" w:cs="Times New Roman"/>
          <w:sz w:val="24"/>
          <w:szCs w:val="24"/>
        </w:rPr>
        <w:t xml:space="preserve">в соответствии с результатами </w:t>
      </w:r>
      <w:r w:rsidRPr="00174CAA">
        <w:rPr>
          <w:rFonts w:ascii="Times New Roman" w:hAnsi="Times New Roman" w:cs="Times New Roman"/>
          <w:sz w:val="24"/>
          <w:szCs w:val="24"/>
        </w:rPr>
        <w:t xml:space="preserve">конкурсного отбора заявлений на предоставление </w:t>
      </w:r>
      <w:r w:rsidRPr="00174CAA">
        <w:rPr>
          <w:rFonts w:ascii="Times New Roman" w:eastAsia="Calibri" w:hAnsi="Times New Roman" w:cs="Times New Roman"/>
          <w:sz w:val="24"/>
          <w:szCs w:val="24"/>
        </w:rPr>
        <w:t>финансовой поддержки</w:t>
      </w:r>
      <w:r w:rsidRPr="00174CAA">
        <w:rPr>
          <w:rFonts w:ascii="Times New Roman" w:hAnsi="Times New Roman" w:cs="Times New Roman"/>
          <w:sz w:val="24"/>
          <w:szCs w:val="24"/>
        </w:rPr>
        <w:t xml:space="preserve"> (субсидии) на частичную компенсацию затрат субъектам малого и среднего предпринимательства (далее – субъекты МСП) </w:t>
      </w:r>
      <w:r w:rsidRPr="00174CAA">
        <w:rPr>
          <w:rFonts w:ascii="Times New Roman" w:eastAsia="Times New Roman" w:hAnsi="Times New Roman" w:cs="Times New Roman"/>
          <w:sz w:val="24"/>
          <w:szCs w:val="24"/>
        </w:rPr>
        <w:t xml:space="preserve">в порядке и на условиях, предусмотренных настоящим Договором. </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2.2. Администрация вправе:</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2.2.1. Осуществлять контроль за выполнением Получателем условий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hAnsi="Times New Roman" w:cs="Times New Roman"/>
          <w:sz w:val="24"/>
          <w:szCs w:val="24"/>
        </w:rPr>
        <w:t>, выполнением Получателем обязательств по настоящему договору.</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2.2.2. Запрашивать у Получателя дополнительную информацию и документы, связанные с реализацией настоящего Договора;</w:t>
      </w:r>
    </w:p>
    <w:p w:rsidR="00174CAA" w:rsidRPr="00174CAA" w:rsidRDefault="00174CAA" w:rsidP="00174CAA">
      <w:pPr>
        <w:spacing w:after="0" w:line="240" w:lineRule="auto"/>
        <w:ind w:right="282"/>
        <w:jc w:val="both"/>
        <w:rPr>
          <w:rFonts w:ascii="Times New Roman" w:eastAsia="Calibri" w:hAnsi="Times New Roman" w:cs="Times New Roman"/>
          <w:sz w:val="24"/>
          <w:szCs w:val="24"/>
        </w:rPr>
      </w:pPr>
      <w:r w:rsidRPr="00174CAA">
        <w:rPr>
          <w:rFonts w:ascii="Times New Roman" w:hAnsi="Times New Roman" w:cs="Times New Roman"/>
          <w:sz w:val="24"/>
          <w:szCs w:val="24"/>
        </w:rPr>
        <w:t xml:space="preserve">2.2.3. </w:t>
      </w:r>
      <w:r w:rsidRPr="00174CAA">
        <w:rPr>
          <w:rFonts w:ascii="Times New Roman" w:eastAsia="Calibri" w:hAnsi="Times New Roman" w:cs="Times New Roman"/>
          <w:sz w:val="24"/>
          <w:szCs w:val="24"/>
        </w:rPr>
        <w:t>Расторгать настоящий Договор в одностороннем порядке в случаях:</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t>нарушения Получателем целей и условий ее предоставления;</w:t>
      </w:r>
    </w:p>
    <w:p w:rsidR="00174CAA" w:rsidRPr="00174CAA" w:rsidRDefault="00174CAA" w:rsidP="00174CAA">
      <w:pPr>
        <w:spacing w:after="0" w:line="240" w:lineRule="auto"/>
        <w:ind w:right="-1" w:firstLine="567"/>
        <w:jc w:val="both"/>
        <w:rPr>
          <w:rFonts w:ascii="Times New Roman" w:eastAsia="Calibri" w:hAnsi="Times New Roman" w:cs="Times New Roman"/>
          <w:sz w:val="24"/>
          <w:szCs w:val="24"/>
        </w:rPr>
      </w:pPr>
      <w:r w:rsidRPr="00174CAA">
        <w:rPr>
          <w:rFonts w:ascii="Times New Roman" w:eastAsia="Calibri" w:hAnsi="Times New Roman" w:cs="Times New Roman"/>
          <w:sz w:val="24"/>
          <w:szCs w:val="24"/>
        </w:rPr>
        <w:lastRenderedPageBreak/>
        <w:t>недостижения показателя результата предоставления 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eastAsia="Calibri" w:hAnsi="Times New Roman" w:cs="Times New Roman"/>
          <w:sz w:val="24"/>
          <w:szCs w:val="24"/>
        </w:rPr>
        <w:t>.</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2.2.4. О</w:t>
      </w:r>
      <w:r w:rsidRPr="00174CAA">
        <w:rPr>
          <w:rFonts w:ascii="Times New Roman" w:hAnsi="Times New Roman" w:cs="Times New Roman"/>
          <w:sz w:val="24"/>
          <w:szCs w:val="24"/>
          <w:lang w:eastAsia="ru-RU"/>
        </w:rPr>
        <w:t>рган внутреннего муниципального финансового контроля Администрации</w:t>
      </w:r>
      <w:r w:rsidRPr="00174CAA">
        <w:rPr>
          <w:rFonts w:ascii="Times New Roman" w:hAnsi="Times New Roman" w:cs="Times New Roman"/>
          <w:sz w:val="24"/>
          <w:szCs w:val="24"/>
        </w:rPr>
        <w:t xml:space="preserve"> проводит проверки соблюдения Получателем условий, целей и порядка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hAnsi="Times New Roman" w:cs="Times New Roman"/>
          <w:sz w:val="24"/>
          <w:szCs w:val="24"/>
        </w:rPr>
        <w:t>, предусмотренных настоящим Договором, а также Порядком.</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2.3. Получатель обязан: </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2.3.1. Обеспечить в текущем году достижение показателя результатов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hAnsi="Times New Roman" w:cs="Times New Roman"/>
          <w:sz w:val="24"/>
          <w:szCs w:val="24"/>
        </w:rPr>
        <w:t xml:space="preserve">: </w:t>
      </w:r>
    </w:p>
    <w:p w:rsidR="00174CAA" w:rsidRPr="00174CAA" w:rsidRDefault="00174CAA" w:rsidP="00174CA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74CAA">
        <w:rPr>
          <w:rFonts w:ascii="Times New Roman" w:hAnsi="Times New Roman" w:cs="Times New Roman"/>
          <w:sz w:val="24"/>
          <w:szCs w:val="24"/>
        </w:rPr>
        <w:t>- увеличение среднесписочной численности работников не менее чем на ________ чел. по отношению к предыдущему году.</w:t>
      </w:r>
    </w:p>
    <w:p w:rsidR="00174CAA" w:rsidRPr="00174CAA" w:rsidRDefault="00174CAA" w:rsidP="00174CAA">
      <w:pPr>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2.3.2. Предоставить в Администрацию до 15 апреля года, следующего за годом получения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hAnsi="Times New Roman" w:cs="Times New Roman"/>
          <w:sz w:val="24"/>
          <w:szCs w:val="24"/>
        </w:rPr>
        <w:t xml:space="preserve">, </w:t>
      </w:r>
      <w:r w:rsidRPr="00174CAA">
        <w:rPr>
          <w:rFonts w:ascii="Times New Roman" w:eastAsia="Times New Roman" w:hAnsi="Times New Roman" w:cs="Times New Roman"/>
          <w:sz w:val="24"/>
          <w:szCs w:val="24"/>
        </w:rPr>
        <w:t xml:space="preserve">отчет о результатах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r w:rsidRPr="00174CAA">
        <w:rPr>
          <w:rFonts w:ascii="Times New Roman" w:hAnsi="Times New Roman" w:cs="Times New Roman"/>
          <w:sz w:val="24"/>
          <w:szCs w:val="24"/>
        </w:rPr>
        <w:t>в соответствии с Приложением к настоящему Договору.</w:t>
      </w:r>
    </w:p>
    <w:p w:rsidR="00174CAA" w:rsidRPr="00174CAA" w:rsidRDefault="00174CAA" w:rsidP="00174CAA">
      <w:pPr>
        <w:spacing w:after="0" w:line="240" w:lineRule="auto"/>
        <w:jc w:val="both"/>
        <w:rPr>
          <w:rFonts w:ascii="Times New Roman" w:eastAsia="Times New Roman" w:hAnsi="Times New Roman" w:cs="Times New Roman"/>
          <w:strike/>
          <w:sz w:val="24"/>
          <w:szCs w:val="24"/>
          <w:lang w:eastAsia="ru-RU"/>
        </w:rPr>
      </w:pPr>
      <w:r w:rsidRPr="00174CAA">
        <w:rPr>
          <w:rFonts w:ascii="Times New Roman" w:eastAsia="Times New Roman" w:hAnsi="Times New Roman" w:cs="Times New Roman"/>
          <w:sz w:val="24"/>
          <w:szCs w:val="24"/>
          <w:lang w:eastAsia="ru-RU"/>
        </w:rPr>
        <w:t xml:space="preserve">2.3.3. Предоставить в Администрацию до 15 апреля </w:t>
      </w:r>
      <w:r w:rsidRPr="00174CAA">
        <w:rPr>
          <w:rFonts w:ascii="Times New Roman" w:hAnsi="Times New Roman" w:cs="Times New Roman"/>
          <w:sz w:val="24"/>
          <w:szCs w:val="24"/>
        </w:rPr>
        <w:t xml:space="preserve">года, следующего за годом получения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hAnsi="Times New Roman" w:cs="Times New Roman"/>
          <w:sz w:val="24"/>
          <w:szCs w:val="24"/>
        </w:rPr>
        <w:t xml:space="preserve">, расчет по страховым взносам </w:t>
      </w:r>
      <w:r w:rsidRPr="00174CAA">
        <w:rPr>
          <w:rFonts w:ascii="Times New Roman" w:eastAsia="Times New Roman" w:hAnsi="Times New Roman" w:cs="Times New Roman"/>
          <w:sz w:val="24"/>
          <w:szCs w:val="24"/>
          <w:lang w:eastAsia="ru-RU"/>
        </w:rPr>
        <w:t xml:space="preserve">и/или иные документы, подтверждающие достижение показателя, указанного в п. 2.3.1 </w:t>
      </w:r>
      <w:r w:rsidRPr="00174CAA">
        <w:rPr>
          <w:rFonts w:ascii="Times New Roman" w:hAnsi="Times New Roman" w:cs="Times New Roman"/>
          <w:sz w:val="24"/>
          <w:szCs w:val="24"/>
        </w:rPr>
        <w:t xml:space="preserve">настоящего </w:t>
      </w:r>
      <w:r w:rsidRPr="00174CAA">
        <w:rPr>
          <w:rFonts w:ascii="Times New Roman" w:eastAsia="Times New Roman" w:hAnsi="Times New Roman" w:cs="Times New Roman"/>
          <w:sz w:val="24"/>
          <w:szCs w:val="24"/>
          <w:lang w:eastAsia="ru-RU"/>
        </w:rPr>
        <w:t>Договора.</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rsidR="00174CAA" w:rsidRPr="00174CAA" w:rsidRDefault="00174CAA" w:rsidP="00174CAA">
      <w:pPr>
        <w:pStyle w:val="aff8"/>
        <w:rPr>
          <w:sz w:val="24"/>
        </w:rPr>
      </w:pPr>
      <w:r w:rsidRPr="00174CAA">
        <w:rPr>
          <w:sz w:val="24"/>
        </w:rPr>
        <w:t xml:space="preserve">2.3.5. Оборудование, на возмещение затрат на приобретение которого предоставляется Субсидия, должно находиться на балансе Получателя-юридического лица как основное средство как минимум до истечения года предоставления отчета о результатах предоставления </w:t>
      </w:r>
      <w:r w:rsidRPr="00174CAA">
        <w:rPr>
          <w:rFonts w:eastAsia="Calibri"/>
          <w:sz w:val="24"/>
        </w:rPr>
        <w:t>финансовой поддержки</w:t>
      </w:r>
      <w:r w:rsidRPr="00174CAA">
        <w:rPr>
          <w:sz w:val="24"/>
        </w:rPr>
        <w:t xml:space="preserve"> (субсидии). Получатель-индивидуальный предприниматель не вправе отчуждать оборудование, на возмещение затрат на приобретение которого предоставляется Субсидия, как минимум до истечения года предоставления отчета о результатах предоставления </w:t>
      </w:r>
      <w:r w:rsidRPr="00174CAA">
        <w:rPr>
          <w:rFonts w:eastAsia="Calibri"/>
          <w:sz w:val="24"/>
        </w:rPr>
        <w:t>финансовой поддержки</w:t>
      </w:r>
      <w:r w:rsidRPr="00174CAA">
        <w:rPr>
          <w:sz w:val="24"/>
        </w:rPr>
        <w:t xml:space="preserve"> (субсидии).</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2.3.6. 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2.4. Получатель вправе:</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2.4.1. Получать консультации по вопросам выполнения условий настоящего Договора.</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2.4.2 Быть включенным в реестр субъектов МСП - получателей поддержки. </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2.4.3. Предоставлять дополнительную информацию и документы, связанные с реализацией настоящего Договора.</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2.5. Получатель не имеет права приобретать за счет полученной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r w:rsidRPr="00174CAA">
        <w:rPr>
          <w:rFonts w:ascii="Times New Roman" w:hAnsi="Times New Roman" w:cs="Times New Roman"/>
          <w:sz w:val="24"/>
          <w:szCs w:val="24"/>
        </w:rPr>
        <w:t>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2.6.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w:t>
      </w:r>
      <w:r w:rsidRPr="00174CAA">
        <w:rPr>
          <w:rFonts w:ascii="Times New Roman" w:hAnsi="Times New Roman" w:cs="Times New Roman"/>
          <w:sz w:val="24"/>
          <w:szCs w:val="24"/>
        </w:rPr>
        <w:t xml:space="preserve">заявления на предоставление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p>
    <w:p w:rsidR="00174CAA" w:rsidRPr="00174CAA" w:rsidRDefault="00174CAA" w:rsidP="00174CAA">
      <w:pPr>
        <w:spacing w:after="0" w:line="240" w:lineRule="auto"/>
        <w:jc w:val="both"/>
        <w:rPr>
          <w:rFonts w:ascii="Times New Roman" w:hAnsi="Times New Roman" w:cs="Times New Roman"/>
          <w:sz w:val="24"/>
          <w:szCs w:val="24"/>
          <w:lang w:eastAsia="ru-RU"/>
        </w:rPr>
      </w:pPr>
      <w:r w:rsidRPr="00174CAA">
        <w:rPr>
          <w:rFonts w:ascii="Times New Roman" w:eastAsia="Times New Roman" w:hAnsi="Times New Roman" w:cs="Times New Roman"/>
          <w:bCs/>
          <w:sz w:val="24"/>
          <w:szCs w:val="24"/>
          <w:lang w:eastAsia="ru-RU"/>
        </w:rPr>
        <w:t xml:space="preserve">2.7. Получатель подтверждает свое согласие на проведение проверок по соблюдению условий, целей и порядка предоставления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r w:rsidRPr="00174CAA">
        <w:rPr>
          <w:rFonts w:ascii="Times New Roman" w:hAnsi="Times New Roman" w:cs="Times New Roman"/>
          <w:sz w:val="24"/>
          <w:szCs w:val="24"/>
          <w:lang w:eastAsia="ru-RU"/>
        </w:rPr>
        <w:t>органом внутреннего муниципального финансового контроля Администрации.</w:t>
      </w:r>
    </w:p>
    <w:p w:rsidR="00174CAA" w:rsidRPr="00174CAA" w:rsidRDefault="00174CAA" w:rsidP="00174CAA">
      <w:pPr>
        <w:spacing w:after="0" w:line="240" w:lineRule="auto"/>
        <w:jc w:val="both"/>
        <w:rPr>
          <w:rFonts w:ascii="Times New Roman" w:eastAsia="Times New Roman" w:hAnsi="Times New Roman" w:cs="Times New Roman"/>
          <w:bCs/>
          <w:sz w:val="24"/>
          <w:szCs w:val="24"/>
          <w:lang w:eastAsia="ru-RU"/>
        </w:rPr>
      </w:pPr>
      <w:r w:rsidRPr="00174CAA">
        <w:rPr>
          <w:rFonts w:ascii="Times New Roman" w:hAnsi="Times New Roman" w:cs="Times New Roman"/>
          <w:sz w:val="24"/>
          <w:szCs w:val="24"/>
        </w:rPr>
        <w:t>2.8. По предложению Администрации принимать участие в мероприятиях (конференции, семинары, форумы, выставки и т.п.), направленных на популяризацию Подпрограммы, проводимых Администрацией в рамках информационной поддержки малого и среднего предпринимательства в Богородском городском округе.</w:t>
      </w:r>
    </w:p>
    <w:p w:rsidR="00174CAA" w:rsidRPr="00174CAA" w:rsidRDefault="00174CAA" w:rsidP="00174CAA">
      <w:pPr>
        <w:spacing w:after="0" w:line="240" w:lineRule="auto"/>
        <w:jc w:val="both"/>
        <w:rPr>
          <w:rFonts w:ascii="Times New Roman" w:hAnsi="Times New Roman" w:cs="Times New Roman"/>
          <w:sz w:val="24"/>
          <w:szCs w:val="24"/>
          <w:u w:val="single"/>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lastRenderedPageBreak/>
        <w:t xml:space="preserve">3. Сумма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r w:rsidRPr="00174CAA">
        <w:rPr>
          <w:rFonts w:ascii="Times New Roman" w:hAnsi="Times New Roman" w:cs="Times New Roman"/>
          <w:sz w:val="24"/>
          <w:szCs w:val="24"/>
        </w:rPr>
        <w:t>и порядок ее предоставления</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spacing w:after="0" w:line="240" w:lineRule="auto"/>
        <w:jc w:val="both"/>
        <w:rPr>
          <w:rFonts w:ascii="Times New Roman" w:hAnsi="Times New Roman" w:cs="Times New Roman"/>
          <w:sz w:val="24"/>
          <w:szCs w:val="24"/>
        </w:rPr>
      </w:pPr>
      <w:r w:rsidRPr="00174CAA">
        <w:rPr>
          <w:rFonts w:ascii="Times New Roman" w:eastAsia="Times New Roman" w:hAnsi="Times New Roman" w:cs="Times New Roman"/>
          <w:sz w:val="24"/>
          <w:szCs w:val="24"/>
          <w:lang w:eastAsia="ru-RU"/>
        </w:rPr>
        <w:t xml:space="preserve">3.1 Администрация предоставляет Получателю </w:t>
      </w:r>
      <w:r w:rsidRPr="00174CAA">
        <w:rPr>
          <w:rFonts w:ascii="Times New Roman" w:eastAsia="Calibri" w:hAnsi="Times New Roman" w:cs="Times New Roman"/>
          <w:sz w:val="24"/>
          <w:szCs w:val="24"/>
        </w:rPr>
        <w:t>финансовую поддержку</w:t>
      </w:r>
      <w:r w:rsidRPr="00174CAA">
        <w:rPr>
          <w:rFonts w:ascii="Times New Roman" w:hAnsi="Times New Roman" w:cs="Times New Roman"/>
          <w:sz w:val="24"/>
          <w:szCs w:val="24"/>
        </w:rPr>
        <w:t xml:space="preserve"> (субсидию) </w:t>
      </w:r>
      <w:r w:rsidRPr="00174CAA">
        <w:rPr>
          <w:rFonts w:ascii="Times New Roman" w:eastAsia="Times New Roman" w:hAnsi="Times New Roman" w:cs="Times New Roman"/>
          <w:sz w:val="24"/>
          <w:szCs w:val="24"/>
          <w:lang w:eastAsia="ru-RU"/>
        </w:rPr>
        <w:t xml:space="preserve">за счет средств бюджета Богородского городского округа в размере ____________ (_____________) рублей 00 копеек, НДС не облагается, </w:t>
      </w:r>
      <w:r w:rsidRPr="00174CAA">
        <w:rPr>
          <w:rFonts w:ascii="Times New Roman" w:hAnsi="Times New Roman" w:cs="Times New Roman"/>
          <w:sz w:val="24"/>
          <w:szCs w:val="24"/>
        </w:rPr>
        <w:t xml:space="preserve">в соответствии с Протоколом. </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3.2.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7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3.3. Перечисление денежных средств Администрацией осуществляется на расчетный счет Получателя после заключения настоящего Договора при наличии средств в бюджете </w:t>
      </w:r>
      <w:r w:rsidRPr="00174CAA">
        <w:rPr>
          <w:rFonts w:ascii="Times New Roman" w:eastAsia="Times New Roman" w:hAnsi="Times New Roman" w:cs="Times New Roman"/>
          <w:sz w:val="24"/>
          <w:szCs w:val="24"/>
          <w:lang w:eastAsia="ru-RU"/>
        </w:rPr>
        <w:t xml:space="preserve">Богородского городского округа </w:t>
      </w:r>
      <w:r w:rsidRPr="00174CAA">
        <w:rPr>
          <w:rFonts w:ascii="Times New Roman" w:hAnsi="Times New Roman" w:cs="Times New Roman"/>
          <w:sz w:val="24"/>
          <w:szCs w:val="24"/>
        </w:rPr>
        <w:t xml:space="preserve">не позднее 31 декабря текущего года и в соответствии с Порядком исполнения бюджета </w:t>
      </w:r>
      <w:r w:rsidRPr="00174CAA">
        <w:rPr>
          <w:rFonts w:ascii="Times New Roman" w:eastAsia="Times New Roman" w:hAnsi="Times New Roman" w:cs="Times New Roman"/>
          <w:sz w:val="24"/>
          <w:szCs w:val="24"/>
          <w:lang w:eastAsia="ru-RU"/>
        </w:rPr>
        <w:t>Богородского городского округа</w:t>
      </w:r>
      <w:r w:rsidRPr="00174CAA">
        <w:rPr>
          <w:rFonts w:ascii="Times New Roman" w:hAnsi="Times New Roman" w:cs="Times New Roman"/>
          <w:sz w:val="24"/>
          <w:szCs w:val="24"/>
        </w:rPr>
        <w:t xml:space="preserve"> по расходам.</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t>4. Дополнительные условия</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 xml:space="preserve">4.1. </w:t>
      </w:r>
      <w:r w:rsidRPr="00174CAA">
        <w:rPr>
          <w:rFonts w:ascii="Times New Roman" w:eastAsia="Times New Roman" w:hAnsi="Times New Roman" w:cs="Times New Roman"/>
          <w:sz w:val="24"/>
          <w:szCs w:val="24"/>
          <w:lang w:eastAsia="ru-RU"/>
        </w:rPr>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4.2. В случаях, не предусмотренных настоящим Договором, Стороны руководствуются Порядком, а также действующим законодательством.</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4.3. Настоящий Договор составлен в 2 экземплярах, имеющих равную юридическую силу, по одному для каждой из Сторон.</w:t>
      </w: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t>5. Ответственность Сторон</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174CAA" w:rsidRPr="00174CAA" w:rsidRDefault="00174CAA" w:rsidP="00174CAA">
      <w:pPr>
        <w:spacing w:after="0" w:line="240" w:lineRule="auto"/>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5.2. Основаниями для требований о возврате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 являются:</w:t>
      </w:r>
    </w:p>
    <w:p w:rsidR="00174CAA" w:rsidRPr="00174CAA" w:rsidRDefault="00174CAA" w:rsidP="00174CAA">
      <w:pPr>
        <w:numPr>
          <w:ilvl w:val="0"/>
          <w:numId w:val="1"/>
        </w:numPr>
        <w:spacing w:after="0" w:line="240" w:lineRule="auto"/>
        <w:ind w:left="0" w:firstLine="284"/>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невыполнение (частичное выполнение) Получателем своих обязательств по договору;</w:t>
      </w:r>
    </w:p>
    <w:p w:rsidR="00174CAA" w:rsidRPr="00174CAA" w:rsidRDefault="00174CAA" w:rsidP="00174CAA">
      <w:pPr>
        <w:numPr>
          <w:ilvl w:val="0"/>
          <w:numId w:val="1"/>
        </w:numPr>
        <w:spacing w:after="0" w:line="240" w:lineRule="auto"/>
        <w:ind w:left="0" w:firstLine="284"/>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непредставление Получателем отчетности и документов, установленных договором;</w:t>
      </w:r>
    </w:p>
    <w:p w:rsidR="00174CAA" w:rsidRPr="00174CAA" w:rsidRDefault="00174CAA" w:rsidP="00174CAA">
      <w:pPr>
        <w:numPr>
          <w:ilvl w:val="0"/>
          <w:numId w:val="1"/>
        </w:numPr>
        <w:spacing w:after="0" w:line="240" w:lineRule="auto"/>
        <w:ind w:left="0" w:firstLine="284"/>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выявление факта недостоверности сведений, изложенных в представленных отчетности и документах, установленных договором;</w:t>
      </w:r>
    </w:p>
    <w:p w:rsidR="00174CAA" w:rsidRPr="00174CAA" w:rsidRDefault="00174CAA" w:rsidP="00174CAA">
      <w:pPr>
        <w:numPr>
          <w:ilvl w:val="0"/>
          <w:numId w:val="1"/>
        </w:numPr>
        <w:spacing w:after="0" w:line="240" w:lineRule="auto"/>
        <w:ind w:left="0" w:firstLine="284"/>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 xml:space="preserve">выявление факта нецелевого использования предоставленной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p>
    <w:p w:rsidR="00174CAA" w:rsidRPr="00174CAA" w:rsidRDefault="00174CAA" w:rsidP="00174CAA">
      <w:pPr>
        <w:numPr>
          <w:ilvl w:val="0"/>
          <w:numId w:val="1"/>
        </w:numPr>
        <w:spacing w:after="0" w:line="240" w:lineRule="auto"/>
        <w:ind w:left="0" w:firstLine="284"/>
        <w:jc w:val="both"/>
        <w:rPr>
          <w:rFonts w:ascii="Times New Roman" w:eastAsia="Times New Roman" w:hAnsi="Times New Roman" w:cs="Times New Roman"/>
          <w:sz w:val="24"/>
          <w:szCs w:val="24"/>
          <w:lang w:eastAsia="ru-RU"/>
        </w:rPr>
      </w:pPr>
      <w:r w:rsidRPr="00174CAA">
        <w:rPr>
          <w:rFonts w:ascii="Times New Roman" w:eastAsia="Times New Roman" w:hAnsi="Times New Roman" w:cs="Times New Roman"/>
          <w:sz w:val="24"/>
          <w:szCs w:val="24"/>
          <w:lang w:eastAsia="ru-RU"/>
        </w:rPr>
        <w:t>объявление о несостоятельности (банкротстве), ликвидации или реорганизации Получателя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174CAA" w:rsidRPr="00174CAA" w:rsidRDefault="00174CAA" w:rsidP="00174C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CAA">
        <w:rPr>
          <w:rFonts w:ascii="Times New Roman" w:hAnsi="Times New Roman" w:cs="Times New Roman"/>
          <w:sz w:val="24"/>
          <w:szCs w:val="24"/>
        </w:rPr>
        <w:t xml:space="preserve">5.3. В случае неисполнения либо ненадлежащего исполнения пп. 2.3.1, 2.3.2, 2.3.3 настоящего Договора Получатель обязан в бесспорном порядке по письменному </w:t>
      </w:r>
      <w:r w:rsidRPr="00174CAA">
        <w:rPr>
          <w:rFonts w:ascii="Times New Roman" w:eastAsia="Times New Roman" w:hAnsi="Times New Roman" w:cs="Times New Roman"/>
          <w:sz w:val="24"/>
          <w:szCs w:val="24"/>
          <w:lang w:eastAsia="ru-RU"/>
        </w:rPr>
        <w:t xml:space="preserve">требованию </w:t>
      </w:r>
      <w:r w:rsidRPr="00174CAA">
        <w:rPr>
          <w:rFonts w:ascii="Times New Roman" w:hAnsi="Times New Roman" w:cs="Times New Roman"/>
          <w:sz w:val="24"/>
          <w:szCs w:val="24"/>
        </w:rPr>
        <w:t xml:space="preserve">Администрации возвратить полученную </w:t>
      </w:r>
      <w:r w:rsidRPr="00174CAA">
        <w:rPr>
          <w:rFonts w:ascii="Times New Roman" w:eastAsia="Calibri" w:hAnsi="Times New Roman" w:cs="Times New Roman"/>
          <w:sz w:val="24"/>
          <w:szCs w:val="24"/>
        </w:rPr>
        <w:t>финансовую поддержку</w:t>
      </w:r>
      <w:r w:rsidRPr="00174CAA">
        <w:rPr>
          <w:rFonts w:ascii="Times New Roman" w:hAnsi="Times New Roman" w:cs="Times New Roman"/>
          <w:sz w:val="24"/>
          <w:szCs w:val="24"/>
        </w:rPr>
        <w:t xml:space="preserve"> (субсидию) в бюджет Богородского городского округа. Получатель осуществляет возврат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w:t>
      </w:r>
      <w:r w:rsidRPr="00174CAA">
        <w:rPr>
          <w:rFonts w:ascii="Times New Roman" w:hAnsi="Times New Roman" w:cs="Times New Roman"/>
          <w:sz w:val="24"/>
          <w:szCs w:val="24"/>
        </w:rPr>
        <w:t>в</w:t>
      </w:r>
      <w:r w:rsidRPr="00174CAA">
        <w:rPr>
          <w:rFonts w:ascii="Times New Roman" w:eastAsia="Times New Roman" w:hAnsi="Times New Roman" w:cs="Times New Roman"/>
          <w:sz w:val="24"/>
          <w:szCs w:val="24"/>
          <w:lang w:eastAsia="ru-RU"/>
        </w:rPr>
        <w:t xml:space="preserve"> течение </w:t>
      </w:r>
      <w:r w:rsidRPr="00174CAA">
        <w:rPr>
          <w:rFonts w:ascii="Times New Roman" w:eastAsia="Calibri" w:hAnsi="Times New Roman" w:cs="Times New Roman"/>
          <w:sz w:val="24"/>
          <w:szCs w:val="24"/>
        </w:rPr>
        <w:t>10 (десяти) рабочих</w:t>
      </w:r>
      <w:r w:rsidRPr="00174CAA">
        <w:rPr>
          <w:rFonts w:ascii="Times New Roman" w:eastAsia="Times New Roman" w:hAnsi="Times New Roman" w:cs="Times New Roman"/>
          <w:sz w:val="24"/>
          <w:szCs w:val="24"/>
          <w:lang w:eastAsia="ru-RU"/>
        </w:rPr>
        <w:t xml:space="preserve"> дней с даты получения требования о возврате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 xml:space="preserve">субсидии) по указанным в нем платежным реквизитам или направляет в адрес Администрации ответ с мотивированным отказом от возврата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lastRenderedPageBreak/>
        <w:t>5.4.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и иное.</w:t>
      </w:r>
    </w:p>
    <w:p w:rsidR="00174CAA" w:rsidRPr="00174CAA" w:rsidRDefault="00174CAA" w:rsidP="00174CAA">
      <w:pPr>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5.5. Споры, возникающие в связи с исполнением обязательств по настоящему Договору, решаются Сторонами путем переговоров.</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5.6. При невозможности урегулирования разногласий споры разрешаются в соответствии с действующим законодательством Российской Федерации.</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t>6. Срок действия настоящего Договора</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 xml:space="preserve">6.1. Настоящий Договор вступает в силу с момента его подписания Сторонами и действует до 31 декабря 202__ года включительно, за исключением подпунктов 2.3.2, 2.3.3, которые действуют до 15 апреля года, следующего за годом получения </w:t>
      </w:r>
      <w:r w:rsidRPr="00174CAA">
        <w:rPr>
          <w:rFonts w:ascii="Times New Roman" w:eastAsia="Calibri" w:hAnsi="Times New Roman" w:cs="Times New Roman"/>
          <w:sz w:val="24"/>
          <w:szCs w:val="24"/>
        </w:rPr>
        <w:t>финансовой поддержки</w:t>
      </w:r>
      <w:r w:rsidRPr="00174CAA">
        <w:rPr>
          <w:rFonts w:ascii="Times New Roman" w:eastAsia="Times New Roman" w:hAnsi="Times New Roman" w:cs="Times New Roman"/>
          <w:sz w:val="24"/>
          <w:szCs w:val="24"/>
        </w:rPr>
        <w:t xml:space="preserve"> (</w:t>
      </w:r>
      <w:r w:rsidRPr="00174CAA">
        <w:rPr>
          <w:rFonts w:ascii="Times New Roman" w:eastAsia="Times New Roman" w:hAnsi="Times New Roman" w:cs="Times New Roman"/>
          <w:sz w:val="24"/>
          <w:szCs w:val="24"/>
          <w:lang w:eastAsia="ru-RU"/>
        </w:rPr>
        <w:t>субсидии)</w:t>
      </w:r>
      <w:r w:rsidRPr="00174CAA">
        <w:rPr>
          <w:rFonts w:ascii="Times New Roman" w:hAnsi="Times New Roman" w:cs="Times New Roman"/>
          <w:sz w:val="24"/>
          <w:szCs w:val="24"/>
        </w:rPr>
        <w:t>.</w:t>
      </w:r>
    </w:p>
    <w:p w:rsidR="00174CAA" w:rsidRPr="00174CAA" w:rsidRDefault="00174CAA" w:rsidP="00174CAA">
      <w:pPr>
        <w:widowControl w:val="0"/>
        <w:autoSpaceDE w:val="0"/>
        <w:autoSpaceDN w:val="0"/>
        <w:adjustRightInd w:val="0"/>
        <w:spacing w:after="0" w:line="240" w:lineRule="auto"/>
        <w:jc w:val="both"/>
        <w:rPr>
          <w:rFonts w:ascii="Times New Roman" w:hAnsi="Times New Roman" w:cs="Times New Roman"/>
          <w:sz w:val="24"/>
          <w:szCs w:val="24"/>
        </w:rPr>
      </w:pPr>
      <w:r w:rsidRPr="00174CAA">
        <w:rPr>
          <w:rFonts w:ascii="Times New Roman" w:hAnsi="Times New Roman" w:cs="Times New Roman"/>
          <w:sz w:val="24"/>
          <w:szCs w:val="24"/>
        </w:rPr>
        <w:t>6.2. Настоящий Договор может быть расторгнут по взаимному письменному согласию Сторон в установленном гражданским законодательством порядке.</w:t>
      </w:r>
    </w:p>
    <w:p w:rsidR="00174CAA" w:rsidRPr="00174CAA" w:rsidRDefault="00174CAA" w:rsidP="00174CAA">
      <w:pPr>
        <w:widowControl w:val="0"/>
        <w:tabs>
          <w:tab w:val="left" w:pos="8364"/>
        </w:tabs>
        <w:autoSpaceDE w:val="0"/>
        <w:autoSpaceDN w:val="0"/>
        <w:adjustRightInd w:val="0"/>
        <w:spacing w:after="0" w:line="240" w:lineRule="auto"/>
        <w:jc w:val="both"/>
        <w:rPr>
          <w:rFonts w:ascii="Times New Roman" w:hAnsi="Times New Roman" w:cs="Times New Roman"/>
          <w:sz w:val="24"/>
          <w:szCs w:val="24"/>
        </w:rPr>
      </w:pPr>
    </w:p>
    <w:p w:rsidR="00174CAA" w:rsidRPr="00174CAA" w:rsidRDefault="00174CAA" w:rsidP="00174CAA">
      <w:pPr>
        <w:widowControl w:val="0"/>
        <w:autoSpaceDE w:val="0"/>
        <w:autoSpaceDN w:val="0"/>
        <w:adjustRightInd w:val="0"/>
        <w:spacing w:after="120" w:line="240" w:lineRule="auto"/>
        <w:jc w:val="center"/>
        <w:outlineLvl w:val="2"/>
        <w:rPr>
          <w:rFonts w:ascii="Times New Roman" w:hAnsi="Times New Roman" w:cs="Times New Roman"/>
          <w:sz w:val="24"/>
          <w:szCs w:val="24"/>
        </w:rPr>
      </w:pPr>
      <w:r w:rsidRPr="00174CAA">
        <w:rPr>
          <w:rFonts w:ascii="Times New Roman" w:hAnsi="Times New Roman" w:cs="Times New Roman"/>
          <w:sz w:val="24"/>
          <w:szCs w:val="24"/>
        </w:rPr>
        <w:t>7. Юридические адреса и реквизиты Сторон</w:t>
      </w:r>
    </w:p>
    <w:tbl>
      <w:tblPr>
        <w:tblStyle w:val="a4"/>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84"/>
        <w:gridCol w:w="5098"/>
      </w:tblGrid>
      <w:tr w:rsidR="00174CAA" w:rsidRPr="00174CAA" w:rsidTr="00C20C27">
        <w:tc>
          <w:tcPr>
            <w:tcW w:w="4820" w:type="dxa"/>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Администрация: </w:t>
            </w:r>
          </w:p>
          <w:p w:rsidR="00174CAA" w:rsidRPr="00174CAA" w:rsidRDefault="00174CAA" w:rsidP="00C20C27">
            <w:pPr>
              <w:widowControl w:val="0"/>
              <w:autoSpaceDE w:val="0"/>
              <w:autoSpaceDN w:val="0"/>
              <w:adjustRightInd w:val="0"/>
              <w:rPr>
                <w:rFonts w:eastAsia="Times New Roman"/>
                <w:lang w:eastAsia="ru-RU"/>
              </w:rPr>
            </w:pP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Администрация </w:t>
            </w:r>
            <w:r w:rsidRPr="00174CAA">
              <w:t>Богородского городского округа</w:t>
            </w:r>
            <w:r w:rsidRPr="00174CAA">
              <w:rPr>
                <w:rFonts w:eastAsia="Times New Roman"/>
                <w:lang w:eastAsia="ru-RU"/>
              </w:rPr>
              <w:t xml:space="preserve"> Московской области     </w:t>
            </w: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142400, Российская Федерация, </w:t>
            </w: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Московская область, г. Ногинск, </w:t>
            </w: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ул. Советская, д. 42</w:t>
            </w: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Тел. +7 (496) 514-17-39</w:t>
            </w:r>
          </w:p>
          <w:p w:rsidR="00174CAA" w:rsidRPr="00174CAA" w:rsidRDefault="00174CAA" w:rsidP="00C20C27">
            <w:pPr>
              <w:widowControl w:val="0"/>
              <w:autoSpaceDE w:val="0"/>
              <w:autoSpaceDN w:val="0"/>
              <w:adjustRightInd w:val="0"/>
              <w:rPr>
                <w:rFonts w:eastAsia="Times New Roman"/>
                <w:lang w:eastAsia="ru-RU"/>
              </w:rPr>
            </w:pP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Глава </w:t>
            </w:r>
            <w:r w:rsidRPr="00174CAA">
              <w:t>Богородского городского округа</w:t>
            </w:r>
          </w:p>
          <w:p w:rsidR="00174CAA" w:rsidRPr="00174CAA" w:rsidRDefault="00174CAA" w:rsidP="00C20C27">
            <w:pPr>
              <w:widowControl w:val="0"/>
              <w:autoSpaceDE w:val="0"/>
              <w:autoSpaceDN w:val="0"/>
              <w:adjustRightInd w:val="0"/>
            </w:pPr>
            <w:r w:rsidRPr="00174CAA">
              <w:rPr>
                <w:rFonts w:eastAsia="Times New Roman"/>
                <w:lang w:eastAsia="ru-RU"/>
              </w:rPr>
              <w:t>_________________ (Ф.И.О.)</w:t>
            </w:r>
          </w:p>
        </w:tc>
        <w:tc>
          <w:tcPr>
            <w:tcW w:w="284" w:type="dxa"/>
          </w:tcPr>
          <w:p w:rsidR="00174CAA" w:rsidRPr="00174CAA" w:rsidRDefault="00174CAA" w:rsidP="00C20C27">
            <w:pPr>
              <w:widowControl w:val="0"/>
              <w:autoSpaceDE w:val="0"/>
              <w:autoSpaceDN w:val="0"/>
              <w:adjustRightInd w:val="0"/>
              <w:rPr>
                <w:rFonts w:eastAsia="Times New Roman"/>
                <w:lang w:eastAsia="ru-RU"/>
              </w:rPr>
            </w:pPr>
          </w:p>
        </w:tc>
        <w:tc>
          <w:tcPr>
            <w:tcW w:w="5098" w:type="dxa"/>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Получатель:</w:t>
            </w:r>
          </w:p>
          <w:p w:rsidR="00174CAA" w:rsidRPr="00174CAA" w:rsidRDefault="00174CAA" w:rsidP="00C20C27">
            <w:pPr>
              <w:widowControl w:val="0"/>
              <w:autoSpaceDE w:val="0"/>
              <w:autoSpaceDN w:val="0"/>
              <w:adjustRightInd w:val="0"/>
              <w:rPr>
                <w:rFonts w:eastAsia="Times New Roman"/>
                <w:lang w:eastAsia="ru-RU"/>
              </w:rPr>
            </w:pPr>
          </w:p>
          <w:p w:rsidR="00174CAA" w:rsidRPr="00174CAA" w:rsidRDefault="00174CAA" w:rsidP="00C20C27">
            <w:pPr>
              <w:widowControl w:val="0"/>
              <w:autoSpaceDE w:val="0"/>
              <w:autoSpaceDN w:val="0"/>
              <w:adjustRightInd w:val="0"/>
              <w:outlineLvl w:val="2"/>
              <w:rPr>
                <w:rFonts w:eastAsia="Times New Roman"/>
                <w:lang w:eastAsia="ru-RU"/>
              </w:rPr>
            </w:pPr>
            <w:r w:rsidRPr="00174CAA">
              <w:rPr>
                <w:rFonts w:eastAsia="Times New Roman"/>
                <w:lang w:eastAsia="ru-RU"/>
              </w:rPr>
              <w:t xml:space="preserve">Полное название субъекта МСП </w:t>
            </w:r>
          </w:p>
          <w:p w:rsidR="00174CAA" w:rsidRPr="00174CAA" w:rsidRDefault="00174CAA" w:rsidP="00C20C27">
            <w:pPr>
              <w:widowControl w:val="0"/>
              <w:autoSpaceDE w:val="0"/>
              <w:autoSpaceDN w:val="0"/>
              <w:adjustRightInd w:val="0"/>
              <w:outlineLvl w:val="2"/>
              <w:rPr>
                <w:rFonts w:eastAsia="Times New Roman"/>
                <w:lang w:eastAsia="ru-RU"/>
              </w:rPr>
            </w:pPr>
            <w:r w:rsidRPr="00174CAA">
              <w:rPr>
                <w:rFonts w:eastAsia="Times New Roman"/>
                <w:lang w:eastAsia="ru-RU"/>
              </w:rPr>
              <w:t>Местонахождение</w:t>
            </w:r>
          </w:p>
          <w:p w:rsidR="00174CAA" w:rsidRPr="00174CAA" w:rsidRDefault="00174CAA" w:rsidP="00C20C27">
            <w:pPr>
              <w:widowControl w:val="0"/>
              <w:autoSpaceDE w:val="0"/>
              <w:autoSpaceDN w:val="0"/>
              <w:adjustRightInd w:val="0"/>
              <w:outlineLvl w:val="2"/>
              <w:rPr>
                <w:rFonts w:eastAsia="Times New Roman"/>
                <w:lang w:eastAsia="ru-RU"/>
              </w:rPr>
            </w:pPr>
            <w:r w:rsidRPr="00174CAA">
              <w:rPr>
                <w:rFonts w:eastAsia="Times New Roman"/>
                <w:lang w:eastAsia="ru-RU"/>
              </w:rPr>
              <w:t>Юридический/почтовый адрес</w:t>
            </w:r>
          </w:p>
          <w:p w:rsidR="00174CAA" w:rsidRPr="00174CAA" w:rsidRDefault="00174CAA" w:rsidP="00C20C27">
            <w:pPr>
              <w:widowControl w:val="0"/>
              <w:autoSpaceDE w:val="0"/>
              <w:autoSpaceDN w:val="0"/>
              <w:adjustRightInd w:val="0"/>
              <w:outlineLvl w:val="2"/>
              <w:rPr>
                <w:rFonts w:eastAsia="Times New Roman"/>
                <w:lang w:eastAsia="ru-RU"/>
              </w:rPr>
            </w:pPr>
            <w:r w:rsidRPr="00174CAA">
              <w:rPr>
                <w:rFonts w:eastAsia="Times New Roman"/>
                <w:lang w:eastAsia="ru-RU"/>
              </w:rPr>
              <w:t xml:space="preserve">Банковские реквизиты субъекта МСП   </w:t>
            </w:r>
          </w:p>
          <w:p w:rsidR="00174CAA" w:rsidRPr="00174CAA" w:rsidRDefault="00174CAA" w:rsidP="00C20C27">
            <w:pPr>
              <w:widowControl w:val="0"/>
              <w:autoSpaceDE w:val="0"/>
              <w:autoSpaceDN w:val="0"/>
              <w:adjustRightInd w:val="0"/>
              <w:outlineLvl w:val="2"/>
              <w:rPr>
                <w:rFonts w:eastAsia="Times New Roman"/>
                <w:lang w:eastAsia="ru-RU"/>
              </w:rPr>
            </w:pPr>
          </w:p>
          <w:p w:rsidR="00174CAA" w:rsidRPr="00174CAA" w:rsidRDefault="00174CAA" w:rsidP="00C20C27">
            <w:pPr>
              <w:widowControl w:val="0"/>
              <w:autoSpaceDE w:val="0"/>
              <w:autoSpaceDN w:val="0"/>
              <w:adjustRightInd w:val="0"/>
              <w:outlineLvl w:val="2"/>
              <w:rPr>
                <w:rFonts w:eastAsia="Times New Roman"/>
                <w:lang w:eastAsia="ru-RU"/>
              </w:rPr>
            </w:pPr>
            <w:r w:rsidRPr="00174CAA">
              <w:rPr>
                <w:rFonts w:eastAsia="Times New Roman"/>
                <w:lang w:eastAsia="ru-RU"/>
              </w:rPr>
              <w:t xml:space="preserve">Руководитель субъекта МСП       </w:t>
            </w:r>
          </w:p>
          <w:p w:rsidR="00174CAA" w:rsidRPr="00174CAA" w:rsidRDefault="00174CAA" w:rsidP="00C20C27">
            <w:pPr>
              <w:widowControl w:val="0"/>
              <w:autoSpaceDE w:val="0"/>
              <w:autoSpaceDN w:val="0"/>
              <w:adjustRightInd w:val="0"/>
              <w:outlineLvl w:val="2"/>
            </w:pPr>
            <w:r w:rsidRPr="00174CAA">
              <w:rPr>
                <w:rFonts w:eastAsia="Times New Roman"/>
                <w:lang w:eastAsia="ru-RU"/>
              </w:rPr>
              <w:t>____________________ (Ф.И.О.)</w:t>
            </w:r>
          </w:p>
        </w:tc>
      </w:tr>
    </w:tbl>
    <w:p w:rsidR="00174CAA" w:rsidRPr="00174CAA" w:rsidRDefault="00174CAA" w:rsidP="00174CAA">
      <w:pPr>
        <w:widowControl w:val="0"/>
        <w:autoSpaceDE w:val="0"/>
        <w:autoSpaceDN w:val="0"/>
        <w:adjustRightInd w:val="0"/>
        <w:ind w:left="6379"/>
        <w:jc w:val="right"/>
        <w:rPr>
          <w:rFonts w:ascii="Times New Roman" w:hAnsi="Times New Roman" w:cs="Times New Roman"/>
          <w:sz w:val="24"/>
          <w:szCs w:val="24"/>
        </w:rPr>
      </w:pPr>
      <w:r w:rsidRPr="00174CAA">
        <w:rPr>
          <w:rFonts w:ascii="Times New Roman" w:hAnsi="Times New Roman" w:cs="Times New Roman"/>
          <w:sz w:val="24"/>
          <w:szCs w:val="24"/>
        </w:rPr>
        <w:br w:type="page"/>
      </w:r>
    </w:p>
    <w:p w:rsidR="00174CAA" w:rsidRPr="00174CAA" w:rsidRDefault="00174CAA" w:rsidP="00174CAA">
      <w:pPr>
        <w:widowControl w:val="0"/>
        <w:autoSpaceDE w:val="0"/>
        <w:autoSpaceDN w:val="0"/>
        <w:adjustRightInd w:val="0"/>
        <w:ind w:left="6379"/>
        <w:jc w:val="right"/>
        <w:rPr>
          <w:rFonts w:ascii="Times New Roman" w:hAnsi="Times New Roman" w:cs="Times New Roman"/>
          <w:sz w:val="24"/>
          <w:szCs w:val="24"/>
        </w:rPr>
      </w:pPr>
      <w:r w:rsidRPr="00174CAA">
        <w:rPr>
          <w:rFonts w:ascii="Times New Roman" w:hAnsi="Times New Roman" w:cs="Times New Roman"/>
          <w:sz w:val="24"/>
          <w:szCs w:val="24"/>
        </w:rPr>
        <w:lastRenderedPageBreak/>
        <w:t>Приложение к Договору</w:t>
      </w:r>
    </w:p>
    <w:p w:rsidR="00174CAA" w:rsidRPr="00174CAA" w:rsidRDefault="00174CAA" w:rsidP="00174C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74CAA" w:rsidRPr="00174CAA" w:rsidRDefault="00174CAA" w:rsidP="00174CAA">
      <w:pPr>
        <w:suppressAutoHyphens/>
        <w:spacing w:after="0" w:line="240" w:lineRule="auto"/>
        <w:jc w:val="center"/>
        <w:rPr>
          <w:rFonts w:ascii="Times New Roman" w:eastAsiaTheme="minorEastAsia" w:hAnsi="Times New Roman" w:cs="Times New Roman"/>
          <w:sz w:val="24"/>
          <w:szCs w:val="24"/>
          <w:lang w:eastAsia="ru-RU"/>
        </w:rPr>
      </w:pPr>
      <w:r w:rsidRPr="00174CAA">
        <w:rPr>
          <w:rFonts w:ascii="Times New Roman" w:eastAsiaTheme="minorEastAsia" w:hAnsi="Times New Roman" w:cs="Times New Roman"/>
          <w:sz w:val="24"/>
          <w:szCs w:val="24"/>
          <w:lang w:eastAsia="ru-RU"/>
        </w:rPr>
        <w:t xml:space="preserve">Отчет о результатах предоставления </w:t>
      </w:r>
      <w:r w:rsidRPr="00174CAA">
        <w:rPr>
          <w:rFonts w:ascii="Times New Roman" w:eastAsia="Times New Roman" w:hAnsi="Times New Roman" w:cs="Times New Roman"/>
          <w:sz w:val="24"/>
          <w:szCs w:val="24"/>
        </w:rPr>
        <w:t xml:space="preserve">финансовой поддержки </w:t>
      </w:r>
      <w:r w:rsidRPr="00174CAA">
        <w:rPr>
          <w:rFonts w:ascii="Times New Roman" w:eastAsiaTheme="minorEastAsia" w:hAnsi="Times New Roman" w:cs="Times New Roman"/>
          <w:sz w:val="24"/>
          <w:szCs w:val="24"/>
          <w:lang w:eastAsia="ru-RU"/>
        </w:rPr>
        <w:t>(субсидии)</w:t>
      </w:r>
    </w:p>
    <w:p w:rsidR="00174CAA" w:rsidRPr="00174CAA" w:rsidRDefault="00174CAA" w:rsidP="00174CA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4CAA">
        <w:rPr>
          <w:rFonts w:ascii="Times New Roman" w:eastAsiaTheme="minorEastAsia" w:hAnsi="Times New Roman" w:cs="Times New Roman"/>
          <w:sz w:val="24"/>
          <w:szCs w:val="24"/>
          <w:lang w:eastAsia="ru-RU"/>
        </w:rPr>
        <w:t>________________________ (наименование получателя)</w:t>
      </w:r>
    </w:p>
    <w:p w:rsidR="00174CAA" w:rsidRPr="00174CAA" w:rsidRDefault="00174CAA" w:rsidP="00174CA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74CAA">
        <w:rPr>
          <w:rFonts w:ascii="Times New Roman" w:eastAsiaTheme="minorEastAsia" w:hAnsi="Times New Roman" w:cs="Times New Roman"/>
          <w:sz w:val="24"/>
          <w:szCs w:val="24"/>
          <w:lang w:eastAsia="ru-RU"/>
        </w:rPr>
        <w:t>__________________________________ (мероприятие)</w:t>
      </w:r>
    </w:p>
    <w:p w:rsidR="00174CAA" w:rsidRPr="00174CAA" w:rsidRDefault="00174CAA" w:rsidP="00174CAA">
      <w:pPr>
        <w:widowControl w:val="0"/>
        <w:autoSpaceDE w:val="0"/>
        <w:autoSpaceDN w:val="0"/>
        <w:adjustRightInd w:val="0"/>
        <w:spacing w:after="0" w:line="240" w:lineRule="auto"/>
        <w:jc w:val="center"/>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1843"/>
        <w:gridCol w:w="1559"/>
        <w:gridCol w:w="1417"/>
      </w:tblGrid>
      <w:tr w:rsidR="00174CAA" w:rsidRPr="00174CAA" w:rsidTr="00C20C27">
        <w:trPr>
          <w:trHeight w:val="824"/>
        </w:trPr>
        <w:tc>
          <w:tcPr>
            <w:tcW w:w="4820" w:type="dxa"/>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Наименование показателя</w:t>
            </w:r>
          </w:p>
        </w:tc>
        <w:tc>
          <w:tcPr>
            <w:tcW w:w="1843" w:type="dxa"/>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Значение показателя за предшествующий год</w:t>
            </w:r>
          </w:p>
        </w:tc>
        <w:tc>
          <w:tcPr>
            <w:tcW w:w="1559" w:type="dxa"/>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Обязательства на конец текущего года</w:t>
            </w:r>
          </w:p>
        </w:tc>
        <w:tc>
          <w:tcPr>
            <w:tcW w:w="1417" w:type="dxa"/>
          </w:tcPr>
          <w:p w:rsidR="00174CAA" w:rsidRPr="00174CAA" w:rsidRDefault="00174CAA" w:rsidP="00C20C27">
            <w:pPr>
              <w:spacing w:after="0" w:line="240" w:lineRule="auto"/>
              <w:jc w:val="center"/>
              <w:rPr>
                <w:rFonts w:ascii="Times New Roman" w:eastAsia="Batang" w:hAnsi="Times New Roman" w:cs="Times New Roman"/>
                <w:sz w:val="24"/>
                <w:szCs w:val="24"/>
              </w:rPr>
            </w:pPr>
            <w:r w:rsidRPr="00174CAA">
              <w:rPr>
                <w:rFonts w:ascii="Times New Roman" w:eastAsia="Batang" w:hAnsi="Times New Roman" w:cs="Times New Roman"/>
                <w:sz w:val="24"/>
                <w:szCs w:val="24"/>
              </w:rPr>
              <w:t>Примечание</w:t>
            </w:r>
          </w:p>
        </w:tc>
      </w:tr>
      <w:tr w:rsidR="00174CAA" w:rsidRPr="00174CAA" w:rsidTr="00C20C27">
        <w:trPr>
          <w:trHeight w:val="304"/>
        </w:trPr>
        <w:tc>
          <w:tcPr>
            <w:tcW w:w="9639" w:type="dxa"/>
            <w:gridSpan w:val="4"/>
          </w:tcPr>
          <w:p w:rsidR="00174CAA" w:rsidRPr="00174CAA" w:rsidRDefault="00174CAA" w:rsidP="00C20C27">
            <w:pPr>
              <w:spacing w:after="0" w:line="200" w:lineRule="atLeast"/>
              <w:rPr>
                <w:rFonts w:ascii="Times New Roman" w:eastAsia="Batang" w:hAnsi="Times New Roman" w:cs="Times New Roman"/>
                <w:sz w:val="24"/>
                <w:szCs w:val="24"/>
              </w:rPr>
            </w:pPr>
            <w:r w:rsidRPr="00174CAA">
              <w:rPr>
                <w:rFonts w:ascii="Times New Roman" w:hAnsi="Times New Roman" w:cs="Times New Roman"/>
                <w:sz w:val="24"/>
                <w:szCs w:val="24"/>
              </w:rPr>
              <w:t>Увеличение среднесписочной численности работников (Р)</w:t>
            </w:r>
          </w:p>
        </w:tc>
      </w:tr>
      <w:tr w:rsidR="00174CAA" w:rsidRPr="00174CAA" w:rsidTr="00C20C27">
        <w:trPr>
          <w:trHeight w:val="480"/>
        </w:trPr>
        <w:tc>
          <w:tcPr>
            <w:tcW w:w="4820" w:type="dxa"/>
          </w:tcPr>
          <w:p w:rsidR="00174CAA" w:rsidRPr="00174CAA" w:rsidRDefault="00174CAA" w:rsidP="00C20C27">
            <w:pPr>
              <w:spacing w:after="0" w:line="200" w:lineRule="atLeast"/>
              <w:rPr>
                <w:rFonts w:ascii="Times New Roman" w:eastAsia="Batang" w:hAnsi="Times New Roman" w:cs="Times New Roman"/>
                <w:sz w:val="24"/>
                <w:szCs w:val="24"/>
              </w:rPr>
            </w:pPr>
            <w:r w:rsidRPr="00174CAA">
              <w:rPr>
                <w:rFonts w:ascii="Times New Roman" w:eastAsia="Batang" w:hAnsi="Times New Roman" w:cs="Times New Roman"/>
                <w:sz w:val="24"/>
                <w:szCs w:val="24"/>
              </w:rPr>
              <w:t>Среднесписочная численность работающих, чел.</w:t>
            </w:r>
          </w:p>
        </w:tc>
        <w:tc>
          <w:tcPr>
            <w:tcW w:w="1843" w:type="dxa"/>
          </w:tcPr>
          <w:p w:rsidR="00174CAA" w:rsidRPr="00174CAA" w:rsidRDefault="00174CAA" w:rsidP="00C20C27">
            <w:pPr>
              <w:spacing w:after="0" w:line="200" w:lineRule="atLeast"/>
              <w:rPr>
                <w:rFonts w:ascii="Times New Roman" w:eastAsia="Batang" w:hAnsi="Times New Roman" w:cs="Times New Roman"/>
                <w:sz w:val="24"/>
                <w:szCs w:val="24"/>
              </w:rPr>
            </w:pPr>
            <w:r w:rsidRPr="00174CAA">
              <w:rPr>
                <w:rFonts w:ascii="Times New Roman" w:eastAsia="Batang" w:hAnsi="Times New Roman" w:cs="Times New Roman"/>
                <w:sz w:val="24"/>
                <w:szCs w:val="24"/>
              </w:rPr>
              <w:t>Р1=</w:t>
            </w:r>
          </w:p>
        </w:tc>
        <w:tc>
          <w:tcPr>
            <w:tcW w:w="1559" w:type="dxa"/>
          </w:tcPr>
          <w:p w:rsidR="00174CAA" w:rsidRPr="00174CAA" w:rsidRDefault="00174CAA" w:rsidP="00C20C27">
            <w:pPr>
              <w:spacing w:after="0" w:line="200" w:lineRule="atLeast"/>
              <w:rPr>
                <w:rFonts w:ascii="Times New Roman" w:eastAsia="Batang" w:hAnsi="Times New Roman" w:cs="Times New Roman"/>
                <w:sz w:val="24"/>
                <w:szCs w:val="24"/>
              </w:rPr>
            </w:pPr>
            <w:r w:rsidRPr="00174CAA">
              <w:rPr>
                <w:rFonts w:ascii="Times New Roman" w:eastAsia="Batang" w:hAnsi="Times New Roman" w:cs="Times New Roman"/>
                <w:sz w:val="24"/>
                <w:szCs w:val="24"/>
              </w:rPr>
              <w:t>Р2=</w:t>
            </w:r>
          </w:p>
        </w:tc>
        <w:tc>
          <w:tcPr>
            <w:tcW w:w="1417" w:type="dxa"/>
          </w:tcPr>
          <w:p w:rsidR="00174CAA" w:rsidRPr="00174CAA" w:rsidRDefault="00174CAA" w:rsidP="00C20C27">
            <w:pPr>
              <w:spacing w:after="0" w:line="200" w:lineRule="atLeast"/>
              <w:rPr>
                <w:rFonts w:ascii="Times New Roman" w:eastAsia="Batang" w:hAnsi="Times New Roman" w:cs="Times New Roman"/>
                <w:sz w:val="24"/>
                <w:szCs w:val="24"/>
              </w:rPr>
            </w:pPr>
          </w:p>
        </w:tc>
      </w:tr>
      <w:tr w:rsidR="00174CAA" w:rsidRPr="00174CAA" w:rsidTr="00C20C27">
        <w:trPr>
          <w:trHeight w:val="486"/>
        </w:trPr>
        <w:tc>
          <w:tcPr>
            <w:tcW w:w="4820" w:type="dxa"/>
          </w:tcPr>
          <w:p w:rsidR="00174CAA" w:rsidRPr="00174CAA" w:rsidRDefault="00174CAA" w:rsidP="00C20C27">
            <w:pPr>
              <w:spacing w:after="0" w:line="200" w:lineRule="atLeast"/>
              <w:rPr>
                <w:rFonts w:ascii="Times New Roman" w:eastAsia="Batang" w:hAnsi="Times New Roman" w:cs="Times New Roman"/>
                <w:sz w:val="24"/>
                <w:szCs w:val="24"/>
              </w:rPr>
            </w:pPr>
            <w:r w:rsidRPr="00174CAA">
              <w:rPr>
                <w:rFonts w:ascii="Times New Roman" w:eastAsia="Batang" w:hAnsi="Times New Roman" w:cs="Times New Roman"/>
                <w:sz w:val="24"/>
                <w:szCs w:val="24"/>
              </w:rPr>
              <w:t>Расчет показателя по формуле: Р2-Р1</w:t>
            </w:r>
          </w:p>
        </w:tc>
        <w:tc>
          <w:tcPr>
            <w:tcW w:w="3402" w:type="dxa"/>
            <w:gridSpan w:val="2"/>
            <w:shd w:val="clear" w:color="auto" w:fill="E7E6E6" w:themeFill="background2"/>
          </w:tcPr>
          <w:p w:rsidR="00174CAA" w:rsidRPr="00174CAA" w:rsidRDefault="00174CAA" w:rsidP="00C20C27">
            <w:pPr>
              <w:spacing w:after="0" w:line="200" w:lineRule="atLeast"/>
              <w:rPr>
                <w:rFonts w:ascii="Times New Roman" w:eastAsia="Batang" w:hAnsi="Times New Roman" w:cs="Times New Roman"/>
                <w:sz w:val="24"/>
                <w:szCs w:val="24"/>
              </w:rPr>
            </w:pPr>
            <w:r w:rsidRPr="00174CAA">
              <w:rPr>
                <w:rFonts w:ascii="Times New Roman" w:eastAsia="Batang" w:hAnsi="Times New Roman" w:cs="Times New Roman"/>
                <w:sz w:val="24"/>
                <w:szCs w:val="24"/>
              </w:rPr>
              <w:t>Р=</w:t>
            </w:r>
          </w:p>
        </w:tc>
        <w:tc>
          <w:tcPr>
            <w:tcW w:w="1417" w:type="dxa"/>
          </w:tcPr>
          <w:p w:rsidR="00174CAA" w:rsidRPr="00174CAA" w:rsidRDefault="00174CAA" w:rsidP="00C20C27">
            <w:pPr>
              <w:spacing w:after="0" w:line="200" w:lineRule="atLeast"/>
              <w:rPr>
                <w:rFonts w:ascii="Times New Roman" w:eastAsia="Batang" w:hAnsi="Times New Roman" w:cs="Times New Roman"/>
                <w:sz w:val="24"/>
                <w:szCs w:val="24"/>
              </w:rPr>
            </w:pPr>
          </w:p>
        </w:tc>
      </w:tr>
    </w:tbl>
    <w:p w:rsidR="00174CAA" w:rsidRPr="00174CAA" w:rsidRDefault="00174CAA" w:rsidP="00174CAA">
      <w:pPr>
        <w:spacing w:after="0" w:line="240" w:lineRule="auto"/>
        <w:jc w:val="both"/>
        <w:rPr>
          <w:rFonts w:ascii="Times New Roman" w:eastAsia="Times New Roman" w:hAnsi="Times New Roman" w:cs="Times New Roman"/>
          <w:sz w:val="24"/>
          <w:szCs w:val="24"/>
        </w:rPr>
      </w:pPr>
    </w:p>
    <w:p w:rsidR="00174CAA" w:rsidRPr="00174CAA" w:rsidRDefault="00174CAA" w:rsidP="00174C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5256"/>
      </w:tblGrid>
      <w:tr w:rsidR="00174CAA" w:rsidRPr="00174CAA" w:rsidTr="00C20C27">
        <w:tc>
          <w:tcPr>
            <w:tcW w:w="5097" w:type="dxa"/>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Руководитель организации</w:t>
            </w:r>
          </w:p>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(индивидуальный предприниматель) </w:t>
            </w:r>
          </w:p>
          <w:p w:rsidR="00174CAA" w:rsidRPr="00174CAA" w:rsidRDefault="00174CAA" w:rsidP="00C20C27">
            <w:pPr>
              <w:widowControl w:val="0"/>
              <w:autoSpaceDE w:val="0"/>
              <w:autoSpaceDN w:val="0"/>
              <w:adjustRightInd w:val="0"/>
              <w:rPr>
                <w:rFonts w:eastAsia="Times New Roman"/>
                <w:lang w:eastAsia="ru-RU"/>
              </w:rPr>
            </w:pPr>
          </w:p>
        </w:tc>
        <w:tc>
          <w:tcPr>
            <w:tcW w:w="5097" w:type="dxa"/>
          </w:tcPr>
          <w:p w:rsidR="00174CAA" w:rsidRPr="00174CAA" w:rsidRDefault="00174CAA" w:rsidP="00C20C27">
            <w:pPr>
              <w:widowControl w:val="0"/>
              <w:autoSpaceDE w:val="0"/>
              <w:autoSpaceDN w:val="0"/>
              <w:adjustRightInd w:val="0"/>
              <w:jc w:val="right"/>
              <w:rPr>
                <w:rFonts w:eastAsia="Times New Roman"/>
                <w:lang w:eastAsia="ru-RU"/>
              </w:rPr>
            </w:pPr>
          </w:p>
          <w:p w:rsidR="00174CAA" w:rsidRPr="00174CAA" w:rsidRDefault="00174CAA" w:rsidP="00C20C27">
            <w:pPr>
              <w:widowControl w:val="0"/>
              <w:autoSpaceDE w:val="0"/>
              <w:autoSpaceDN w:val="0"/>
              <w:adjustRightInd w:val="0"/>
              <w:jc w:val="right"/>
              <w:rPr>
                <w:rFonts w:eastAsia="Times New Roman"/>
                <w:lang w:eastAsia="ru-RU"/>
              </w:rPr>
            </w:pPr>
            <w:r w:rsidRPr="00174CAA">
              <w:rPr>
                <w:rFonts w:eastAsia="Times New Roman"/>
                <w:lang w:eastAsia="ru-RU"/>
              </w:rPr>
              <w:t xml:space="preserve">__________________________________________                                                                           </w:t>
            </w:r>
          </w:p>
          <w:p w:rsidR="00174CAA" w:rsidRPr="00174CAA" w:rsidRDefault="00174CAA" w:rsidP="00C20C27">
            <w:pPr>
              <w:widowControl w:val="0"/>
              <w:autoSpaceDE w:val="0"/>
              <w:autoSpaceDN w:val="0"/>
              <w:adjustRightInd w:val="0"/>
              <w:jc w:val="right"/>
              <w:rPr>
                <w:rFonts w:eastAsia="Times New Roman"/>
                <w:lang w:eastAsia="ru-RU"/>
              </w:rPr>
            </w:pPr>
            <w:r w:rsidRPr="00174CAA">
              <w:rPr>
                <w:rFonts w:eastAsia="Times New Roman"/>
                <w:lang w:eastAsia="ru-RU"/>
              </w:rPr>
              <w:t>(фамилия, имя, отчество, подпись)</w:t>
            </w:r>
          </w:p>
          <w:p w:rsidR="00174CAA" w:rsidRPr="00174CAA" w:rsidRDefault="00174CAA" w:rsidP="00C20C27">
            <w:pPr>
              <w:ind w:right="-2"/>
              <w:jc w:val="both"/>
              <w:rPr>
                <w:rFonts w:eastAsia="Times New Roman"/>
              </w:rPr>
            </w:pPr>
          </w:p>
        </w:tc>
      </w:tr>
      <w:tr w:rsidR="00174CAA" w:rsidRPr="00174CAA" w:rsidTr="00C20C27">
        <w:tc>
          <w:tcPr>
            <w:tcW w:w="5097" w:type="dxa"/>
            <w:hideMark/>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Главный бухгалтер организации        </w:t>
            </w:r>
          </w:p>
        </w:tc>
        <w:tc>
          <w:tcPr>
            <w:tcW w:w="5097" w:type="dxa"/>
          </w:tcPr>
          <w:p w:rsidR="00174CAA" w:rsidRPr="00174CAA" w:rsidRDefault="00174CAA" w:rsidP="00C20C27">
            <w:pPr>
              <w:widowControl w:val="0"/>
              <w:autoSpaceDE w:val="0"/>
              <w:autoSpaceDN w:val="0"/>
              <w:adjustRightInd w:val="0"/>
              <w:jc w:val="right"/>
              <w:rPr>
                <w:rFonts w:eastAsia="Times New Roman"/>
                <w:lang w:eastAsia="ru-RU"/>
              </w:rPr>
            </w:pPr>
            <w:r w:rsidRPr="00174CAA">
              <w:rPr>
                <w:rFonts w:eastAsia="Times New Roman"/>
                <w:lang w:eastAsia="ru-RU"/>
              </w:rPr>
              <w:t>____________________________________</w:t>
            </w:r>
            <w:r w:rsidRPr="00174CAA">
              <w:rPr>
                <w:rFonts w:eastAsia="Times New Roman"/>
                <w:u w:val="single"/>
                <w:lang w:eastAsia="ru-RU"/>
              </w:rPr>
              <w:t xml:space="preserve"> </w:t>
            </w:r>
            <w:r w:rsidRPr="00174CAA">
              <w:rPr>
                <w:rFonts w:eastAsia="Times New Roman"/>
                <w:lang w:eastAsia="ru-RU"/>
              </w:rPr>
              <w:t>____                                                                          (фамилия, имя, отчество, подпись)</w:t>
            </w:r>
          </w:p>
          <w:p w:rsidR="00174CAA" w:rsidRPr="00174CAA" w:rsidRDefault="00174CAA" w:rsidP="00C20C27">
            <w:pPr>
              <w:widowControl w:val="0"/>
              <w:autoSpaceDE w:val="0"/>
              <w:autoSpaceDN w:val="0"/>
              <w:adjustRightInd w:val="0"/>
              <w:rPr>
                <w:rFonts w:eastAsia="Times New Roman"/>
                <w:lang w:eastAsia="ru-RU"/>
              </w:rPr>
            </w:pPr>
          </w:p>
        </w:tc>
      </w:tr>
      <w:tr w:rsidR="00174CAA" w:rsidRPr="00174CAA" w:rsidTr="00C20C27">
        <w:tc>
          <w:tcPr>
            <w:tcW w:w="5097" w:type="dxa"/>
            <w:hideMark/>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 xml:space="preserve"> (печать заявителя)</w:t>
            </w:r>
          </w:p>
        </w:tc>
        <w:tc>
          <w:tcPr>
            <w:tcW w:w="5097" w:type="dxa"/>
          </w:tcPr>
          <w:p w:rsidR="00174CAA" w:rsidRPr="00174CAA" w:rsidRDefault="00174CAA" w:rsidP="00C20C27">
            <w:pPr>
              <w:widowControl w:val="0"/>
              <w:autoSpaceDE w:val="0"/>
              <w:autoSpaceDN w:val="0"/>
              <w:adjustRightInd w:val="0"/>
              <w:jc w:val="right"/>
              <w:rPr>
                <w:rFonts w:eastAsia="Times New Roman"/>
                <w:lang w:eastAsia="ru-RU"/>
              </w:rPr>
            </w:pPr>
          </w:p>
        </w:tc>
      </w:tr>
      <w:tr w:rsidR="00174CAA" w:rsidRPr="00174CAA" w:rsidTr="00C20C27">
        <w:tc>
          <w:tcPr>
            <w:tcW w:w="5097" w:type="dxa"/>
          </w:tcPr>
          <w:p w:rsidR="00174CAA" w:rsidRPr="00174CAA" w:rsidRDefault="00174CAA" w:rsidP="00C20C27">
            <w:pPr>
              <w:widowControl w:val="0"/>
              <w:autoSpaceDE w:val="0"/>
              <w:autoSpaceDN w:val="0"/>
              <w:adjustRightInd w:val="0"/>
              <w:rPr>
                <w:rFonts w:eastAsia="Times New Roman"/>
                <w:lang w:eastAsia="ru-RU"/>
              </w:rPr>
            </w:pPr>
          </w:p>
        </w:tc>
        <w:tc>
          <w:tcPr>
            <w:tcW w:w="5097" w:type="dxa"/>
          </w:tcPr>
          <w:p w:rsidR="00174CAA" w:rsidRPr="00174CAA" w:rsidRDefault="00174CAA" w:rsidP="00C20C27">
            <w:pPr>
              <w:widowControl w:val="0"/>
              <w:autoSpaceDE w:val="0"/>
              <w:autoSpaceDN w:val="0"/>
              <w:adjustRightInd w:val="0"/>
              <w:jc w:val="right"/>
              <w:rPr>
                <w:rFonts w:eastAsia="Times New Roman"/>
                <w:lang w:eastAsia="ru-RU"/>
              </w:rPr>
            </w:pPr>
          </w:p>
        </w:tc>
      </w:tr>
      <w:tr w:rsidR="00174CAA" w:rsidRPr="00174CAA" w:rsidTr="00C20C27">
        <w:tc>
          <w:tcPr>
            <w:tcW w:w="5097" w:type="dxa"/>
            <w:hideMark/>
          </w:tcPr>
          <w:p w:rsidR="00174CAA" w:rsidRPr="00174CAA" w:rsidRDefault="00174CAA" w:rsidP="00C20C27">
            <w:pPr>
              <w:widowControl w:val="0"/>
              <w:autoSpaceDE w:val="0"/>
              <w:autoSpaceDN w:val="0"/>
              <w:adjustRightInd w:val="0"/>
              <w:rPr>
                <w:rFonts w:eastAsia="Times New Roman"/>
                <w:lang w:eastAsia="ru-RU"/>
              </w:rPr>
            </w:pPr>
            <w:r w:rsidRPr="00174CAA">
              <w:rPr>
                <w:rFonts w:eastAsia="Times New Roman"/>
                <w:lang w:eastAsia="ru-RU"/>
              </w:rPr>
              <w:t>Дата</w:t>
            </w:r>
          </w:p>
        </w:tc>
        <w:tc>
          <w:tcPr>
            <w:tcW w:w="5097" w:type="dxa"/>
          </w:tcPr>
          <w:p w:rsidR="00174CAA" w:rsidRPr="00174CAA" w:rsidRDefault="00174CAA" w:rsidP="00C20C27">
            <w:pPr>
              <w:widowControl w:val="0"/>
              <w:autoSpaceDE w:val="0"/>
              <w:autoSpaceDN w:val="0"/>
              <w:adjustRightInd w:val="0"/>
              <w:jc w:val="right"/>
              <w:rPr>
                <w:rFonts w:eastAsia="Times New Roman"/>
                <w:lang w:eastAsia="ru-RU"/>
              </w:rPr>
            </w:pPr>
          </w:p>
        </w:tc>
      </w:tr>
    </w:tbl>
    <w:p w:rsidR="00174CAA" w:rsidRPr="00174CAA" w:rsidRDefault="00174CAA" w:rsidP="00174CAA">
      <w:pPr>
        <w:spacing w:after="0" w:line="240" w:lineRule="auto"/>
        <w:rPr>
          <w:rFonts w:ascii="Times New Roman" w:hAnsi="Times New Roman" w:cs="Times New Roman"/>
          <w:sz w:val="24"/>
          <w:szCs w:val="24"/>
        </w:rPr>
      </w:pPr>
    </w:p>
    <w:p w:rsidR="00174CAA" w:rsidRPr="00174CAA" w:rsidRDefault="00174CAA" w:rsidP="00174CAA">
      <w:pPr>
        <w:rPr>
          <w:rFonts w:ascii="Times New Roman" w:hAnsi="Times New Roman" w:cs="Times New Roman"/>
          <w:sz w:val="24"/>
          <w:szCs w:val="24"/>
        </w:rPr>
      </w:pPr>
    </w:p>
    <w:p w:rsidR="00174CAA" w:rsidRPr="00174CAA" w:rsidRDefault="00174CAA" w:rsidP="00174CAA">
      <w:pPr>
        <w:rPr>
          <w:rFonts w:ascii="Times New Roman" w:hAnsi="Times New Roman" w:cs="Times New Roman"/>
          <w:sz w:val="24"/>
          <w:szCs w:val="24"/>
        </w:rPr>
      </w:pPr>
    </w:p>
    <w:p w:rsidR="00A236E3" w:rsidRPr="00174CAA" w:rsidRDefault="00A236E3">
      <w:pPr>
        <w:rPr>
          <w:rFonts w:ascii="Times New Roman" w:hAnsi="Times New Roman" w:cs="Times New Roman"/>
        </w:rPr>
      </w:pPr>
    </w:p>
    <w:sectPr w:rsidR="00A236E3" w:rsidRPr="00174CAA" w:rsidSect="0018107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071" w:rsidRDefault="00181071" w:rsidP="00181071">
      <w:pPr>
        <w:spacing w:after="0" w:line="240" w:lineRule="auto"/>
      </w:pPr>
      <w:r>
        <w:separator/>
      </w:r>
    </w:p>
  </w:endnote>
  <w:endnote w:type="continuationSeparator" w:id="0">
    <w:p w:rsidR="00181071" w:rsidRDefault="00181071" w:rsidP="0018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20B0604020202020204"/>
    <w:charset w:val="CC"/>
    <w:family w:val="roman"/>
    <w:notTrueType/>
    <w:pitch w:val="variable"/>
    <w:sig w:usb0="00000203" w:usb1="00000000" w:usb2="00000000" w:usb3="00000000" w:csb0="00000005" w:csb1="00000000"/>
  </w:font>
  <w:font w:name="Noto Sans CJK SC Regular">
    <w:panose1 w:val="02020603050405020304"/>
    <w:charset w:val="00"/>
    <w:family w:val="roman"/>
    <w:notTrueType/>
    <w:pitch w:val="default"/>
    <w:sig w:usb0="00000003" w:usb1="00000000" w:usb2="00000000" w:usb3="00000000" w:csb0="00000001" w:csb1="00000000"/>
  </w:font>
  <w:font w:name="FreeSans">
    <w:altName w:val="Times New Roman"/>
    <w:panose1 w:val="02020603050405020304"/>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2020603050405020304"/>
    <w:charset w:val="CC"/>
    <w:family w:val="roman"/>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7" w:rsidRDefault="00A21D2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7" w:rsidRDefault="00A21D2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7" w:rsidRDefault="00A21D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071" w:rsidRDefault="00181071" w:rsidP="00181071">
      <w:pPr>
        <w:spacing w:after="0" w:line="240" w:lineRule="auto"/>
      </w:pPr>
      <w:r>
        <w:separator/>
      </w:r>
    </w:p>
  </w:footnote>
  <w:footnote w:type="continuationSeparator" w:id="0">
    <w:p w:rsidR="00181071" w:rsidRDefault="00181071" w:rsidP="0018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7" w:rsidRDefault="00A21D20">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01414"/>
      <w:docPartObj>
        <w:docPartGallery w:val="Page Numbers (Top of Page)"/>
        <w:docPartUnique/>
      </w:docPartObj>
    </w:sdtPr>
    <w:sdtContent>
      <w:p w:rsidR="001135E7" w:rsidRDefault="00181071">
        <w:pPr>
          <w:pStyle w:val="affc"/>
          <w:jc w:val="center"/>
        </w:pPr>
        <w:r>
          <w:fldChar w:fldCharType="begin"/>
        </w:r>
        <w:r w:rsidR="00174CAA">
          <w:instrText>PAGE   \* MERGEFORMAT</w:instrText>
        </w:r>
        <w:r>
          <w:fldChar w:fldCharType="separate"/>
        </w:r>
        <w:r w:rsidR="00A21D20">
          <w:rPr>
            <w:noProof/>
          </w:rPr>
          <w:t>45</w:t>
        </w:r>
        <w:r>
          <w:fldChar w:fldCharType="end"/>
        </w:r>
      </w:p>
    </w:sdtContent>
  </w:sdt>
  <w:p w:rsidR="001135E7" w:rsidRPr="00EA7890" w:rsidRDefault="00A21D20" w:rsidP="00CB31CD">
    <w:pPr>
      <w:pStyle w:val="affc"/>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5E7" w:rsidRDefault="00A21D20">
    <w:pPr>
      <w:pStyle w:val="a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4DEE"/>
    <w:multiLevelType w:val="multilevel"/>
    <w:tmpl w:val="8FCC2120"/>
    <w:lvl w:ilvl="0">
      <w:start w:val="1"/>
      <w:numFmt w:val="none"/>
      <w:lvlText w:val="3."/>
      <w:lvlJc w:val="left"/>
      <w:pPr>
        <w:ind w:left="720" w:hanging="360"/>
      </w:pPr>
      <w:rPr>
        <w:rFonts w:eastAsia="Calibri" w:hint="default"/>
      </w:rPr>
    </w:lvl>
    <w:lvl w:ilvl="1">
      <w:start w:val="1"/>
      <w:numFmt w:val="none"/>
      <w:isLgl/>
      <w:lvlText w:val="3."/>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01479C5"/>
    <w:multiLevelType w:val="multilevel"/>
    <w:tmpl w:val="AB3804C4"/>
    <w:lvl w:ilvl="0">
      <w:start w:val="1"/>
      <w:numFmt w:val="none"/>
      <w:lvlText w:val="4."/>
      <w:lvlJc w:val="left"/>
      <w:pPr>
        <w:ind w:left="720" w:hanging="360"/>
      </w:pPr>
      <w:rPr>
        <w:rFonts w:eastAsia="Calibri" w:hint="default"/>
      </w:rPr>
    </w:lvl>
    <w:lvl w:ilvl="1">
      <w:start w:val="1"/>
      <w:numFmt w:val="none"/>
      <w:isLgl/>
      <w:lvlText w:val="3.7."/>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1A47205"/>
    <w:multiLevelType w:val="multilevel"/>
    <w:tmpl w:val="336C0920"/>
    <w:lvl w:ilvl="0">
      <w:start w:val="1"/>
      <w:numFmt w:val="decimal"/>
      <w:lvlText w:val="%1."/>
      <w:lvlJc w:val="left"/>
      <w:pPr>
        <w:ind w:left="720" w:hanging="360"/>
      </w:pPr>
      <w:rPr>
        <w:rFonts w:eastAsia="Calibri" w:hint="default"/>
      </w:rPr>
    </w:lvl>
    <w:lvl w:ilvl="1">
      <w:start w:val="1"/>
      <w:numFmt w:val="none"/>
      <w:isLgl/>
      <w:lvlText w:val="5.4."/>
      <w:lvlJc w:val="left"/>
      <w:pPr>
        <w:ind w:left="1490" w:hanging="780"/>
      </w:pPr>
      <w:rPr>
        <w:rFonts w:hint="default"/>
      </w:rPr>
    </w:lvl>
    <w:lvl w:ilvl="2">
      <w:start w:val="1"/>
      <w:numFmt w:val="none"/>
      <w:isLgl/>
      <w:lvlText w:val="6.1.4."/>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56040D4"/>
    <w:multiLevelType w:val="multilevel"/>
    <w:tmpl w:val="51EA0FDA"/>
    <w:lvl w:ilvl="0">
      <w:start w:val="1"/>
      <w:numFmt w:val="decimal"/>
      <w:lvlText w:val="%1."/>
      <w:lvlJc w:val="left"/>
      <w:pPr>
        <w:ind w:left="1212" w:hanging="360"/>
      </w:pPr>
      <w:rPr>
        <w:rFonts w:hint="default"/>
        <w:sz w:val="24"/>
        <w:szCs w:val="24"/>
      </w:rPr>
    </w:lvl>
    <w:lvl w:ilvl="1">
      <w:start w:val="1"/>
      <w:numFmt w:val="decimal"/>
      <w:lvlText w:val="3.%2."/>
      <w:lvlJc w:val="left"/>
      <w:pPr>
        <w:ind w:left="1572" w:hanging="720"/>
      </w:pPr>
      <w:rPr>
        <w:rFonts w:hint="default"/>
        <w:b w:val="0"/>
        <w:i w:val="0"/>
        <w:color w:val="00000A"/>
        <w:sz w:val="28"/>
        <w:szCs w:val="28"/>
      </w:rPr>
    </w:lvl>
    <w:lvl w:ilvl="2">
      <w:start w:val="1"/>
      <w:numFmt w:val="decimal"/>
      <w:lvlText w:val="2.3.%3."/>
      <w:lvlJc w:val="left"/>
      <w:pPr>
        <w:ind w:left="1430" w:hanging="720"/>
      </w:pPr>
      <w:rPr>
        <w:rFonts w:hint="default"/>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4">
    <w:nsid w:val="16D34E4F"/>
    <w:multiLevelType w:val="multilevel"/>
    <w:tmpl w:val="B1326964"/>
    <w:lvl w:ilvl="0">
      <w:start w:val="1"/>
      <w:numFmt w:val="decimal"/>
      <w:lvlText w:val="%1."/>
      <w:lvlJc w:val="left"/>
      <w:pPr>
        <w:ind w:left="720" w:hanging="360"/>
      </w:pPr>
      <w:rPr>
        <w:rFonts w:eastAsia="Calibri" w:hint="default"/>
      </w:rPr>
    </w:lvl>
    <w:lvl w:ilvl="1">
      <w:start w:val="1"/>
      <w:numFmt w:val="none"/>
      <w:isLgl/>
      <w:lvlText w:val="6.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E1416CF"/>
    <w:multiLevelType w:val="multilevel"/>
    <w:tmpl w:val="723CC912"/>
    <w:lvl w:ilvl="0">
      <w:start w:val="1"/>
      <w:numFmt w:val="none"/>
      <w:lvlText w:val="1."/>
      <w:lvlJc w:val="left"/>
      <w:pPr>
        <w:ind w:left="720" w:hanging="360"/>
      </w:pPr>
      <w:rPr>
        <w:rFonts w:eastAsia="Calibri" w:hint="default"/>
      </w:rPr>
    </w:lvl>
    <w:lvl w:ilvl="1">
      <w:start w:val="1"/>
      <w:numFmt w:val="none"/>
      <w:isLgl/>
      <w:lvlText w:val="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F17618F"/>
    <w:multiLevelType w:val="multilevel"/>
    <w:tmpl w:val="5ACC9694"/>
    <w:lvl w:ilvl="0">
      <w:start w:val="1"/>
      <w:numFmt w:val="decimal"/>
      <w:lvlText w:val="%1."/>
      <w:lvlJc w:val="left"/>
      <w:pPr>
        <w:ind w:left="720" w:hanging="360"/>
      </w:pPr>
      <w:rPr>
        <w:rFonts w:eastAsia="Calibri" w:hint="default"/>
      </w:rPr>
    </w:lvl>
    <w:lvl w:ilvl="1">
      <w:start w:val="1"/>
      <w:numFmt w:val="none"/>
      <w:isLgl/>
      <w:lvlText w:val="4.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F287906"/>
    <w:multiLevelType w:val="multilevel"/>
    <w:tmpl w:val="EFD44C66"/>
    <w:lvl w:ilvl="0">
      <w:start w:val="1"/>
      <w:numFmt w:val="decimal"/>
      <w:lvlText w:val="%1."/>
      <w:lvlJc w:val="left"/>
      <w:pPr>
        <w:ind w:left="1212" w:hanging="360"/>
      </w:pPr>
      <w:rPr>
        <w:rFonts w:hint="default"/>
        <w:sz w:val="24"/>
        <w:szCs w:val="24"/>
      </w:rPr>
    </w:lvl>
    <w:lvl w:ilvl="1">
      <w:start w:val="1"/>
      <w:numFmt w:val="decimal"/>
      <w:lvlText w:val="%1.%2."/>
      <w:lvlJc w:val="left"/>
      <w:pPr>
        <w:ind w:left="1572" w:hanging="720"/>
      </w:pPr>
      <w:rPr>
        <w:rFonts w:hint="default"/>
        <w:b w:val="0"/>
        <w:i w:val="0"/>
        <w:color w:val="00000A"/>
        <w:sz w:val="24"/>
        <w:szCs w:val="24"/>
      </w:rPr>
    </w:lvl>
    <w:lvl w:ilvl="2">
      <w:start w:val="1"/>
      <w:numFmt w:val="decimal"/>
      <w:lvlText w:val="2.2.%3."/>
      <w:lvlJc w:val="left"/>
      <w:pPr>
        <w:ind w:left="1430" w:hanging="720"/>
      </w:pPr>
      <w:rPr>
        <w:rFonts w:hint="default"/>
        <w:sz w:val="28"/>
        <w:szCs w:val="28"/>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8">
    <w:nsid w:val="21806EE3"/>
    <w:multiLevelType w:val="multilevel"/>
    <w:tmpl w:val="AF18CD86"/>
    <w:lvl w:ilvl="0">
      <w:start w:val="1"/>
      <w:numFmt w:val="decimal"/>
      <w:lvlText w:val="%1."/>
      <w:lvlJc w:val="left"/>
      <w:pPr>
        <w:ind w:left="720" w:hanging="360"/>
      </w:pPr>
      <w:rPr>
        <w:rFonts w:eastAsia="Calibri" w:hint="default"/>
      </w:rPr>
    </w:lvl>
    <w:lvl w:ilvl="1">
      <w:start w:val="1"/>
      <w:numFmt w:val="none"/>
      <w:isLgl/>
      <w:lvlText w:val="7.2."/>
      <w:lvlJc w:val="left"/>
      <w:pPr>
        <w:ind w:left="1490" w:hanging="780"/>
      </w:pPr>
      <w:rPr>
        <w:rFonts w:hint="default"/>
      </w:rPr>
    </w:lvl>
    <w:lvl w:ilvl="2">
      <w:start w:val="1"/>
      <w:numFmt w:val="none"/>
      <w:isLgl/>
      <w:lvlText w:val="6.1.8."/>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6A55449"/>
    <w:multiLevelType w:val="multilevel"/>
    <w:tmpl w:val="4C2219B2"/>
    <w:lvl w:ilvl="0">
      <w:start w:val="1"/>
      <w:numFmt w:val="decimal"/>
      <w:lvlText w:val="%1."/>
      <w:lvlJc w:val="left"/>
      <w:pPr>
        <w:ind w:left="720" w:hanging="360"/>
      </w:pPr>
      <w:rPr>
        <w:rFonts w:eastAsia="Calibri"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89613CC"/>
    <w:multiLevelType w:val="multilevel"/>
    <w:tmpl w:val="BEC4D6C6"/>
    <w:lvl w:ilvl="0">
      <w:start w:val="1"/>
      <w:numFmt w:val="none"/>
      <w:lvlText w:val="6."/>
      <w:lvlJc w:val="left"/>
      <w:pPr>
        <w:ind w:left="720" w:hanging="360"/>
      </w:pPr>
      <w:rPr>
        <w:rFonts w:eastAsia="Calibri" w:hint="default"/>
      </w:rPr>
    </w:lvl>
    <w:lvl w:ilvl="1">
      <w:start w:val="1"/>
      <w:numFmt w:val="none"/>
      <w:lvlRestart w:val="0"/>
      <w:isLgl/>
      <w:lvlText w:val="7.7."/>
      <w:lvlJc w:val="left"/>
      <w:pPr>
        <w:ind w:left="1490" w:hanging="780"/>
      </w:pPr>
      <w:rPr>
        <w:rFonts w:hint="default"/>
      </w:rPr>
    </w:lvl>
    <w:lvl w:ilvl="2">
      <w:start w:val="1"/>
      <w:numFmt w:val="none"/>
      <w:isLgl/>
      <w:lvlText w:val="6.1.8."/>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B1375A1"/>
    <w:multiLevelType w:val="hybridMultilevel"/>
    <w:tmpl w:val="025246B2"/>
    <w:lvl w:ilvl="0" w:tplc="CA2C8548">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EE6483E"/>
    <w:multiLevelType w:val="multilevel"/>
    <w:tmpl w:val="06A657F6"/>
    <w:lvl w:ilvl="0">
      <w:start w:val="1"/>
      <w:numFmt w:val="decimal"/>
      <w:lvlText w:val="%1."/>
      <w:lvlJc w:val="left"/>
      <w:pPr>
        <w:ind w:left="1212" w:hanging="360"/>
      </w:pPr>
      <w:rPr>
        <w:rFonts w:hint="default"/>
        <w:sz w:val="24"/>
        <w:szCs w:val="24"/>
      </w:rPr>
    </w:lvl>
    <w:lvl w:ilvl="1">
      <w:start w:val="1"/>
      <w:numFmt w:val="decimal"/>
      <w:lvlText w:val="%1.%2."/>
      <w:lvlJc w:val="left"/>
      <w:pPr>
        <w:ind w:left="1572" w:hanging="720"/>
      </w:pPr>
      <w:rPr>
        <w:rFonts w:hint="default"/>
        <w:b w:val="0"/>
        <w:i w:val="0"/>
        <w:color w:val="00000A"/>
        <w:sz w:val="24"/>
        <w:szCs w:val="24"/>
      </w:rPr>
    </w:lvl>
    <w:lvl w:ilvl="2">
      <w:start w:val="1"/>
      <w:numFmt w:val="decimal"/>
      <w:lvlText w:val="2.3.%3."/>
      <w:lvlJc w:val="left"/>
      <w:pPr>
        <w:ind w:left="1287" w:hanging="720"/>
      </w:pPr>
      <w:rPr>
        <w:rFonts w:hint="default"/>
        <w:color w:val="auto"/>
        <w:sz w:val="28"/>
        <w:szCs w:val="28"/>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3">
    <w:nsid w:val="44FA6682"/>
    <w:multiLevelType w:val="multilevel"/>
    <w:tmpl w:val="BE68380C"/>
    <w:lvl w:ilvl="0">
      <w:start w:val="1"/>
      <w:numFmt w:val="decimal"/>
      <w:lvlText w:val="%1."/>
      <w:lvlJc w:val="left"/>
      <w:pPr>
        <w:ind w:left="720" w:hanging="360"/>
      </w:pPr>
      <w:rPr>
        <w:rFonts w:eastAsia="Calibri" w:hint="default"/>
      </w:rPr>
    </w:lvl>
    <w:lvl w:ilvl="1">
      <w:start w:val="1"/>
      <w:numFmt w:val="none"/>
      <w:isLgl/>
      <w:lvlText w:val="5.4."/>
      <w:lvlJc w:val="left"/>
      <w:pPr>
        <w:ind w:left="1490" w:hanging="780"/>
      </w:pPr>
      <w:rPr>
        <w:rFonts w:hint="default"/>
      </w:rPr>
    </w:lvl>
    <w:lvl w:ilvl="2">
      <w:start w:val="1"/>
      <w:numFmt w:val="none"/>
      <w:isLgl/>
      <w:lvlText w:val="6.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82A3312"/>
    <w:multiLevelType w:val="multilevel"/>
    <w:tmpl w:val="04FEF514"/>
    <w:lvl w:ilvl="0">
      <w:start w:val="1"/>
      <w:numFmt w:val="decimal"/>
      <w:lvlText w:val="%1."/>
      <w:lvlJc w:val="left"/>
      <w:pPr>
        <w:ind w:left="1212" w:hanging="360"/>
      </w:pPr>
      <w:rPr>
        <w:rFonts w:hint="default"/>
        <w:sz w:val="24"/>
        <w:szCs w:val="24"/>
      </w:rPr>
    </w:lvl>
    <w:lvl w:ilvl="1">
      <w:start w:val="1"/>
      <w:numFmt w:val="decimal"/>
      <w:lvlText w:val="%1.%2."/>
      <w:lvlJc w:val="left"/>
      <w:pPr>
        <w:ind w:left="1572" w:hanging="720"/>
      </w:pPr>
      <w:rPr>
        <w:rFonts w:hint="default"/>
        <w:b w:val="0"/>
        <w:i w:val="0"/>
        <w:color w:val="00000A"/>
        <w:sz w:val="24"/>
        <w:szCs w:val="24"/>
      </w:rPr>
    </w:lvl>
    <w:lvl w:ilvl="2">
      <w:start w:val="1"/>
      <w:numFmt w:val="decimal"/>
      <w:lvlText w:val="2.%2.%3."/>
      <w:lvlJc w:val="left"/>
      <w:pPr>
        <w:ind w:left="1430" w:hanging="720"/>
      </w:pPr>
      <w:rPr>
        <w:rFonts w:hint="default"/>
        <w:color w:val="auto"/>
        <w:sz w:val="28"/>
        <w:szCs w:val="28"/>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5">
    <w:nsid w:val="482D294C"/>
    <w:multiLevelType w:val="multilevel"/>
    <w:tmpl w:val="175C7176"/>
    <w:lvl w:ilvl="0">
      <w:start w:val="1"/>
      <w:numFmt w:val="none"/>
      <w:lvlText w:val="5."/>
      <w:lvlJc w:val="left"/>
      <w:pPr>
        <w:ind w:left="720" w:hanging="360"/>
      </w:pPr>
      <w:rPr>
        <w:rFonts w:eastAsia="Calibri" w:hint="default"/>
      </w:rPr>
    </w:lvl>
    <w:lvl w:ilvl="1">
      <w:start w:val="1"/>
      <w:numFmt w:val="none"/>
      <w:isLgl/>
      <w:lvlText w:val="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8E9570F"/>
    <w:multiLevelType w:val="multilevel"/>
    <w:tmpl w:val="843ED6B0"/>
    <w:lvl w:ilvl="0">
      <w:start w:val="1"/>
      <w:numFmt w:val="decimal"/>
      <w:lvlText w:val="%1."/>
      <w:lvlJc w:val="left"/>
      <w:pPr>
        <w:ind w:left="720" w:hanging="360"/>
      </w:pPr>
      <w:rPr>
        <w:rFonts w:eastAsia="Calibri" w:hint="default"/>
      </w:rPr>
    </w:lvl>
    <w:lvl w:ilvl="1">
      <w:start w:val="1"/>
      <w:numFmt w:val="none"/>
      <w:isLgl/>
      <w:lvlText w:val="6.2."/>
      <w:lvlJc w:val="left"/>
      <w:pPr>
        <w:ind w:left="1490" w:hanging="780"/>
      </w:pPr>
      <w:rPr>
        <w:rFonts w:hint="default"/>
      </w:rPr>
    </w:lvl>
    <w:lvl w:ilvl="2">
      <w:start w:val="1"/>
      <w:numFmt w:val="none"/>
      <w:isLgl/>
      <w:lvlText w:val="7.1.4."/>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B105898"/>
    <w:multiLevelType w:val="multilevel"/>
    <w:tmpl w:val="019C0498"/>
    <w:lvl w:ilvl="0">
      <w:start w:val="1"/>
      <w:numFmt w:val="none"/>
      <w:lvlText w:val="7."/>
      <w:lvlJc w:val="left"/>
      <w:pPr>
        <w:ind w:left="720" w:hanging="360"/>
      </w:pPr>
      <w:rPr>
        <w:rFonts w:eastAsia="Calibri" w:hint="default"/>
      </w:rPr>
    </w:lvl>
    <w:lvl w:ilvl="1">
      <w:start w:val="1"/>
      <w:numFmt w:val="none"/>
      <w:isLgl/>
      <w:lvlText w:val="3.7."/>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DF561D"/>
    <w:multiLevelType w:val="multilevel"/>
    <w:tmpl w:val="BBAA1B52"/>
    <w:lvl w:ilvl="0">
      <w:start w:val="1"/>
      <w:numFmt w:val="none"/>
      <w:lvlText w:val="2."/>
      <w:lvlJc w:val="left"/>
      <w:pPr>
        <w:ind w:left="720" w:hanging="360"/>
      </w:pPr>
      <w:rPr>
        <w:rFonts w:eastAsia="Calibri" w:hint="default"/>
      </w:rPr>
    </w:lvl>
    <w:lvl w:ilvl="1">
      <w:start w:val="1"/>
      <w:numFmt w:val="none"/>
      <w:isLgl/>
      <w:lvlText w:val="3."/>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3A4754C"/>
    <w:multiLevelType w:val="multilevel"/>
    <w:tmpl w:val="F9F823C4"/>
    <w:lvl w:ilvl="0">
      <w:start w:val="1"/>
      <w:numFmt w:val="decimal"/>
      <w:lvlText w:val="5.%1"/>
      <w:lvlJc w:val="left"/>
      <w:pPr>
        <w:ind w:left="786" w:hanging="360"/>
      </w:pPr>
      <w:rPr>
        <w:rFonts w:hint="default"/>
        <w:sz w:val="28"/>
        <w:szCs w:val="28"/>
      </w:rPr>
    </w:lvl>
    <w:lvl w:ilvl="1">
      <w:start w:val="1"/>
      <w:numFmt w:val="decimal"/>
      <w:lvlText w:val="5.%2."/>
      <w:lvlJc w:val="left"/>
      <w:pPr>
        <w:ind w:left="1572" w:hanging="720"/>
      </w:pPr>
      <w:rPr>
        <w:rFonts w:hint="default"/>
        <w:b w:val="0"/>
        <w:i w:val="0"/>
        <w:color w:val="00000A"/>
        <w:sz w:val="28"/>
        <w:szCs w:val="28"/>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nsid w:val="54230273"/>
    <w:multiLevelType w:val="multilevel"/>
    <w:tmpl w:val="B2668264"/>
    <w:lvl w:ilvl="0">
      <w:start w:val="1"/>
      <w:numFmt w:val="decimal"/>
      <w:lvlText w:val="%1."/>
      <w:lvlJc w:val="left"/>
      <w:pPr>
        <w:ind w:left="720" w:hanging="360"/>
      </w:pPr>
      <w:rPr>
        <w:rFonts w:eastAsia="Calibri" w:hint="default"/>
      </w:rPr>
    </w:lvl>
    <w:lvl w:ilvl="1">
      <w:start w:val="1"/>
      <w:numFmt w:val="none"/>
      <w:isLgl/>
      <w:lvlText w:val="7.4."/>
      <w:lvlJc w:val="left"/>
      <w:pPr>
        <w:ind w:left="1490" w:hanging="780"/>
      </w:pPr>
      <w:rPr>
        <w:rFonts w:hint="default"/>
      </w:rPr>
    </w:lvl>
    <w:lvl w:ilvl="2">
      <w:start w:val="1"/>
      <w:numFmt w:val="none"/>
      <w:isLgl/>
      <w:lvlText w:val="7.2.2."/>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52F3663"/>
    <w:multiLevelType w:val="multilevel"/>
    <w:tmpl w:val="56AA0C80"/>
    <w:lvl w:ilvl="0">
      <w:start w:val="1"/>
      <w:numFmt w:val="decimal"/>
      <w:lvlText w:val="%1."/>
      <w:lvlJc w:val="left"/>
      <w:pPr>
        <w:ind w:left="720" w:hanging="360"/>
      </w:pPr>
      <w:rPr>
        <w:rFonts w:eastAsia="Calibri" w:hint="default"/>
      </w:rPr>
    </w:lvl>
    <w:lvl w:ilvl="1">
      <w:start w:val="1"/>
      <w:numFmt w:val="none"/>
      <w:isLgl/>
      <w:lvlText w:val="7.3."/>
      <w:lvlJc w:val="left"/>
      <w:pPr>
        <w:ind w:left="1347" w:hanging="780"/>
      </w:pPr>
      <w:rPr>
        <w:rFonts w:hint="default"/>
      </w:rPr>
    </w:lvl>
    <w:lvl w:ilvl="2">
      <w:start w:val="1"/>
      <w:numFmt w:val="none"/>
      <w:isLgl/>
      <w:lvlText w:val="7.2.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A971FE4"/>
    <w:multiLevelType w:val="multilevel"/>
    <w:tmpl w:val="3DD69D9A"/>
    <w:lvl w:ilvl="0">
      <w:start w:val="1"/>
      <w:numFmt w:val="decimal"/>
      <w:lvlText w:val="%1."/>
      <w:lvlJc w:val="left"/>
      <w:pPr>
        <w:ind w:left="720" w:hanging="360"/>
      </w:pPr>
      <w:rPr>
        <w:rFonts w:eastAsia="Calibri" w:hint="default"/>
      </w:rPr>
    </w:lvl>
    <w:lvl w:ilvl="1">
      <w:start w:val="1"/>
      <w:numFmt w:val="decimal"/>
      <w:isLgl/>
      <w:lvlText w:val="%1.%2."/>
      <w:lvlJc w:val="left"/>
      <w:pPr>
        <w:ind w:left="1140" w:hanging="780"/>
      </w:pPr>
      <w:rPr>
        <w:rFonts w:hint="default"/>
      </w:rPr>
    </w:lvl>
    <w:lvl w:ilvl="2">
      <w:start w:val="1"/>
      <w:numFmt w:val="none"/>
      <w:isLgl/>
      <w:lvlText w:val="3.1.1."/>
      <w:lvlJc w:val="left"/>
      <w:pPr>
        <w:ind w:left="1914"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BD40C25"/>
    <w:multiLevelType w:val="multilevel"/>
    <w:tmpl w:val="7444D91C"/>
    <w:lvl w:ilvl="0">
      <w:start w:val="1"/>
      <w:numFmt w:val="decimal"/>
      <w:lvlText w:val="%1."/>
      <w:lvlJc w:val="left"/>
      <w:pPr>
        <w:ind w:left="720" w:hanging="360"/>
      </w:pPr>
      <w:rPr>
        <w:rFonts w:eastAsia="Calibri" w:hint="default"/>
      </w:rPr>
    </w:lvl>
    <w:lvl w:ilvl="1">
      <w:start w:val="1"/>
      <w:numFmt w:val="none"/>
      <w:lvlRestart w:val="0"/>
      <w:isLgl/>
      <w:lvlText w:val="5.1."/>
      <w:lvlJc w:val="left"/>
      <w:pPr>
        <w:ind w:left="1915" w:hanging="780"/>
      </w:pPr>
      <w:rPr>
        <w:rFonts w:hint="default"/>
        <w:i w:val="0"/>
      </w:rPr>
    </w:lvl>
    <w:lvl w:ilvl="2">
      <w:start w:val="1"/>
      <w:numFmt w:val="none"/>
      <w:isLgl/>
      <w:lvlText w:val="6.1.8."/>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E5C3BFF"/>
    <w:multiLevelType w:val="multilevel"/>
    <w:tmpl w:val="8092F43C"/>
    <w:lvl w:ilvl="0">
      <w:start w:val="1"/>
      <w:numFmt w:val="decimal"/>
      <w:lvlText w:val="%1."/>
      <w:lvlJc w:val="left"/>
      <w:pPr>
        <w:ind w:left="720" w:hanging="360"/>
      </w:pPr>
      <w:rPr>
        <w:rFonts w:eastAsia="Calibri" w:hint="default"/>
      </w:rPr>
    </w:lvl>
    <w:lvl w:ilvl="1">
      <w:start w:val="1"/>
      <w:numFmt w:val="none"/>
      <w:isLgl/>
      <w:lvlText w:val="7.1."/>
      <w:lvlJc w:val="left"/>
      <w:pPr>
        <w:ind w:left="1490" w:hanging="780"/>
      </w:pPr>
      <w:rPr>
        <w:rFonts w:hint="default"/>
      </w:rPr>
    </w:lvl>
    <w:lvl w:ilvl="2">
      <w:start w:val="1"/>
      <w:numFmt w:val="none"/>
      <w:isLgl/>
      <w:lvlText w:val="5.1.4."/>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57F0706"/>
    <w:multiLevelType w:val="multilevel"/>
    <w:tmpl w:val="ADB6D4F2"/>
    <w:lvl w:ilvl="0">
      <w:start w:val="1"/>
      <w:numFmt w:val="decimal"/>
      <w:lvlText w:val="%1."/>
      <w:lvlJc w:val="left"/>
      <w:pPr>
        <w:ind w:left="720" w:hanging="360"/>
      </w:pPr>
      <w:rPr>
        <w:rFonts w:eastAsia="Calibri" w:hint="default"/>
      </w:rPr>
    </w:lvl>
    <w:lvl w:ilvl="1">
      <w:start w:val="1"/>
      <w:numFmt w:val="none"/>
      <w:isLgl/>
      <w:lvlText w:val="6.2."/>
      <w:lvlJc w:val="left"/>
      <w:pPr>
        <w:ind w:left="1490" w:hanging="780"/>
      </w:pPr>
      <w:rPr>
        <w:rFonts w:hint="default"/>
      </w:rPr>
    </w:lvl>
    <w:lvl w:ilvl="2">
      <w:start w:val="1"/>
      <w:numFmt w:val="none"/>
      <w:isLgl/>
      <w:lvlText w:val="7.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7EC25D8"/>
    <w:multiLevelType w:val="multilevel"/>
    <w:tmpl w:val="79EA8B72"/>
    <w:lvl w:ilvl="0">
      <w:start w:val="1"/>
      <w:numFmt w:val="decimal"/>
      <w:lvlText w:val="%1."/>
      <w:lvlJc w:val="left"/>
      <w:pPr>
        <w:ind w:left="720" w:hanging="360"/>
      </w:pPr>
      <w:rPr>
        <w:rFonts w:eastAsia="Calibri" w:hint="default"/>
      </w:rPr>
    </w:lvl>
    <w:lvl w:ilvl="1">
      <w:start w:val="1"/>
      <w:numFmt w:val="none"/>
      <w:isLgl/>
      <w:lvlText w:val="3.4."/>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E17393C"/>
    <w:multiLevelType w:val="multilevel"/>
    <w:tmpl w:val="393064EA"/>
    <w:lvl w:ilvl="0">
      <w:start w:val="1"/>
      <w:numFmt w:val="none"/>
      <w:lvlText w:val="8."/>
      <w:lvlJc w:val="left"/>
      <w:pPr>
        <w:ind w:left="720" w:hanging="360"/>
      </w:pPr>
      <w:rPr>
        <w:rFonts w:eastAsia="Calibri" w:hint="default"/>
      </w:rPr>
    </w:lvl>
    <w:lvl w:ilvl="1">
      <w:start w:val="1"/>
      <w:numFmt w:val="none"/>
      <w:isLgl/>
      <w:lvlText w:val="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9784891"/>
    <w:multiLevelType w:val="multilevel"/>
    <w:tmpl w:val="71F07996"/>
    <w:lvl w:ilvl="0">
      <w:start w:val="1"/>
      <w:numFmt w:val="lowerLetter"/>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5.6.%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4"/>
  </w:num>
  <w:num w:numId="3">
    <w:abstractNumId w:val="7"/>
  </w:num>
  <w:num w:numId="4">
    <w:abstractNumId w:val="12"/>
  </w:num>
  <w:num w:numId="5">
    <w:abstractNumId w:val="3"/>
  </w:num>
  <w:num w:numId="6">
    <w:abstractNumId w:val="22"/>
  </w:num>
  <w:num w:numId="7">
    <w:abstractNumId w:val="26"/>
  </w:num>
  <w:num w:numId="8">
    <w:abstractNumId w:val="26"/>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3.3."/>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
    <w:abstractNumId w:val="26"/>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3.5."/>
        <w:lvlJc w:val="left"/>
        <w:pPr>
          <w:ind w:left="2057"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
    <w:abstractNumId w:val="6"/>
  </w:num>
  <w:num w:numId="11">
    <w:abstractNumId w:val="6"/>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4.2."/>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
    <w:abstractNumId w:val="4"/>
  </w:num>
  <w:num w:numId="13">
    <w:abstractNumId w:val="13"/>
  </w:num>
  <w:num w:numId="14">
    <w:abstractNumId w:val="2"/>
  </w:num>
  <w:num w:numId="15">
    <w:abstractNumId w:val="24"/>
  </w:num>
  <w:num w:numId="16">
    <w:abstractNumId w:val="25"/>
  </w:num>
  <w:num w:numId="17">
    <w:abstractNumId w:val="8"/>
  </w:num>
  <w:num w:numId="18">
    <w:abstractNumId w:val="21"/>
  </w:num>
  <w:num w:numId="19">
    <w:abstractNumId w:val="20"/>
  </w:num>
  <w:num w:numId="20">
    <w:abstractNumId w:val="17"/>
  </w:num>
  <w:num w:numId="21">
    <w:abstractNumId w:val="10"/>
  </w:num>
  <w:num w:numId="22">
    <w:abstractNumId w:val="1"/>
  </w:num>
  <w:num w:numId="23">
    <w:abstractNumId w:val="0"/>
  </w:num>
  <w:num w:numId="24">
    <w:abstractNumId w:val="18"/>
  </w:num>
  <w:num w:numId="25">
    <w:abstractNumId w:val="5"/>
  </w:num>
  <w:num w:numId="26">
    <w:abstractNumId w:val="15"/>
  </w:num>
  <w:num w:numId="27">
    <w:abstractNumId w:val="27"/>
  </w:num>
  <w:num w:numId="28">
    <w:abstractNumId w:val="23"/>
  </w:num>
  <w:num w:numId="29">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2."/>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0">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3."/>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1">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4."/>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2">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5."/>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3">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6."/>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4">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7."/>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5">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8."/>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6">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9."/>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7">
    <w:abstractNumId w:val="4"/>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8">
    <w:abstractNumId w:val="4"/>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3."/>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9">
    <w:abstractNumId w:val="4"/>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4."/>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0">
    <w:abstractNumId w:val="13"/>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5.4."/>
        <w:lvlJc w:val="left"/>
        <w:pPr>
          <w:ind w:left="1490" w:hanging="780"/>
        </w:pPr>
        <w:rPr>
          <w:rFonts w:hint="default"/>
        </w:rPr>
      </w:lvl>
    </w:lvlOverride>
    <w:lvlOverride w:ilvl="2">
      <w:lvl w:ilvl="2">
        <w:start w:val="1"/>
        <w:numFmt w:val="none"/>
        <w:isLgl/>
        <w:lvlText w:val="6.1.2."/>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1">
    <w:abstractNumId w:val="13"/>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5.4."/>
        <w:lvlJc w:val="left"/>
        <w:pPr>
          <w:ind w:left="1490" w:hanging="780"/>
        </w:pPr>
        <w:rPr>
          <w:rFonts w:hint="default"/>
        </w:rPr>
      </w:lvl>
    </w:lvlOverride>
    <w:lvlOverride w:ilvl="2">
      <w:lvl w:ilvl="2">
        <w:start w:val="1"/>
        <w:numFmt w:val="none"/>
        <w:isLgl/>
        <w:lvlText w:val="6.1.3."/>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2">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2."/>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3">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3."/>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4">
    <w:abstractNumId w:val="16"/>
  </w:num>
  <w:num w:numId="45">
    <w:abstractNumId w:val="9"/>
  </w:num>
  <w:num w:numId="46">
    <w:abstractNumId w:val="19"/>
  </w:num>
  <w:num w:numId="47">
    <w:abstractNumId w:val="28"/>
  </w:num>
  <w:num w:numId="48">
    <w:abstractNumId w:val="22"/>
    <w:lvlOverride w:ilvl="0">
      <w:lvl w:ilvl="0">
        <w:start w:val="1"/>
        <w:numFmt w:val="decimal"/>
        <w:lvlText w:val="%1."/>
        <w:lvlJc w:val="left"/>
        <w:pPr>
          <w:ind w:left="720" w:hanging="360"/>
        </w:pPr>
        <w:rPr>
          <w:rFonts w:eastAsia="Calibri" w:hint="default"/>
        </w:rPr>
      </w:lvl>
    </w:lvlOverride>
    <w:lvlOverride w:ilvl="1">
      <w:lvl w:ilvl="1">
        <w:start w:val="1"/>
        <w:numFmt w:val="decimal"/>
        <w:isLgl/>
        <w:lvlText w:val="%1.%2."/>
        <w:lvlJc w:val="left"/>
        <w:pPr>
          <w:ind w:left="1140" w:hanging="780"/>
        </w:pPr>
        <w:rPr>
          <w:rFonts w:hint="default"/>
        </w:rPr>
      </w:lvl>
    </w:lvlOverride>
    <w:lvlOverride w:ilvl="2">
      <w:lvl w:ilvl="2">
        <w:start w:val="1"/>
        <w:numFmt w:val="none"/>
        <w:isLgl/>
        <w:lvlText w:val="3.1.2."/>
        <w:lvlJc w:val="left"/>
        <w:pPr>
          <w:ind w:left="1914"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9">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5."/>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0">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6."/>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1">
    <w:abstractNumId w:val="21"/>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7.5."/>
        <w:lvlJc w:val="left"/>
        <w:pPr>
          <w:ind w:left="1631" w:hanging="780"/>
        </w:pPr>
        <w:rPr>
          <w:rFonts w:hint="default"/>
        </w:rPr>
      </w:lvl>
    </w:lvlOverride>
    <w:lvlOverride w:ilvl="2">
      <w:lvl w:ilvl="2">
        <w:start w:val="1"/>
        <w:numFmt w:val="none"/>
        <w:isLgl/>
        <w:lvlText w:val="7.2.3."/>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2">
    <w:abstractNumId w:val="21"/>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7.6."/>
        <w:lvlJc w:val="left"/>
        <w:pPr>
          <w:ind w:left="1490" w:hanging="780"/>
        </w:pPr>
        <w:rPr>
          <w:rFonts w:hint="default"/>
        </w:rPr>
      </w:lvl>
    </w:lvlOverride>
    <w:lvlOverride w:ilvl="2">
      <w:lvl w:ilvl="2">
        <w:start w:val="1"/>
        <w:numFmt w:val="none"/>
        <w:isLgl/>
        <w:lvlText w:val="7.2.4."/>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174CAA"/>
    <w:rsid w:val="00174CAA"/>
    <w:rsid w:val="00181071"/>
    <w:rsid w:val="00A21D20"/>
    <w:rsid w:val="00A236E3"/>
    <w:rsid w:val="00FB5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2" w:uiPriority="0" w:qFormat="1"/>
    <w:lsdException w:name="Body Text 2" w:uiPriority="0" w:qFormat="1"/>
    <w:lsdException w:name="Body Text 3" w:uiPriority="0" w:qFormat="1"/>
    <w:lsdException w:name="Body Text Indent 2" w:uiPriority="0"/>
    <w:lsdException w:name="Body Text Indent 3" w:uiPriority="0" w:qFormat="1"/>
    <w:lsdException w:name="Hyperlink" w:uiPriority="0"/>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CAA"/>
  </w:style>
  <w:style w:type="paragraph" w:styleId="1">
    <w:name w:val="heading 1"/>
    <w:basedOn w:val="a"/>
    <w:link w:val="13"/>
    <w:qFormat/>
    <w:rsid w:val="00174CAA"/>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1"/>
    <w:uiPriority w:val="9"/>
    <w:semiHidden/>
    <w:unhideWhenUsed/>
    <w:qFormat/>
    <w:rsid w:val="00174CA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74CA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174CAA"/>
    <w:pPr>
      <w:keepNext/>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link w:val="50"/>
    <w:qFormat/>
    <w:rsid w:val="00174CAA"/>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link w:val="60"/>
    <w:qFormat/>
    <w:rsid w:val="00174CAA"/>
    <w:pPr>
      <w:tabs>
        <w:tab w:val="left"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link w:val="70"/>
    <w:qFormat/>
    <w:rsid w:val="00174CAA"/>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link w:val="80"/>
    <w:qFormat/>
    <w:rsid w:val="00174CAA"/>
    <w:pPr>
      <w:tabs>
        <w:tab w:val="left"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link w:val="90"/>
    <w:qFormat/>
    <w:rsid w:val="00174CAA"/>
    <w:pPr>
      <w:tabs>
        <w:tab w:val="left"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174CA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uiPriority w:val="9"/>
    <w:qFormat/>
    <w:rsid w:val="00174CA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4CAA"/>
    <w:rPr>
      <w:rFonts w:ascii="Arial" w:eastAsia="Times New Roman" w:hAnsi="Arial" w:cs="Arial"/>
      <w:b/>
      <w:bCs/>
      <w:sz w:val="26"/>
      <w:szCs w:val="26"/>
      <w:lang w:eastAsia="ru-RU"/>
    </w:rPr>
  </w:style>
  <w:style w:type="character" w:customStyle="1" w:styleId="40">
    <w:name w:val="Заголовок 4 Знак"/>
    <w:basedOn w:val="a0"/>
    <w:link w:val="4"/>
    <w:qFormat/>
    <w:rsid w:val="00174CAA"/>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174CA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174CAA"/>
    <w:rPr>
      <w:rFonts w:ascii="Times New Roman" w:eastAsia="Calibri" w:hAnsi="Times New Roman" w:cs="Times New Roman"/>
      <w:i/>
      <w:iCs/>
      <w:lang w:eastAsia="ru-RU"/>
    </w:rPr>
  </w:style>
  <w:style w:type="character" w:customStyle="1" w:styleId="70">
    <w:name w:val="Заголовок 7 Знак"/>
    <w:basedOn w:val="a0"/>
    <w:link w:val="7"/>
    <w:rsid w:val="00174CAA"/>
    <w:rPr>
      <w:rFonts w:ascii="Times New Roman" w:eastAsia="Calibri" w:hAnsi="Times New Roman" w:cs="Times New Roman"/>
      <w:sz w:val="24"/>
      <w:szCs w:val="24"/>
      <w:lang w:eastAsia="ru-RU"/>
    </w:rPr>
  </w:style>
  <w:style w:type="character" w:customStyle="1" w:styleId="80">
    <w:name w:val="Заголовок 8 Знак"/>
    <w:basedOn w:val="a0"/>
    <w:link w:val="8"/>
    <w:qFormat/>
    <w:rsid w:val="00174CAA"/>
    <w:rPr>
      <w:rFonts w:ascii="Arial" w:eastAsia="Calibri" w:hAnsi="Arial" w:cs="Arial"/>
      <w:i/>
      <w:iCs/>
      <w:sz w:val="20"/>
      <w:szCs w:val="20"/>
      <w:lang w:eastAsia="ru-RU"/>
    </w:rPr>
  </w:style>
  <w:style w:type="character" w:customStyle="1" w:styleId="90">
    <w:name w:val="Заголовок 9 Знак"/>
    <w:basedOn w:val="a0"/>
    <w:link w:val="9"/>
    <w:qFormat/>
    <w:rsid w:val="00174CAA"/>
    <w:rPr>
      <w:rFonts w:ascii="Arial" w:eastAsia="Calibri" w:hAnsi="Arial" w:cs="Arial"/>
      <w:b/>
      <w:bCs/>
      <w:i/>
      <w:iCs/>
      <w:sz w:val="18"/>
      <w:szCs w:val="18"/>
      <w:lang w:eastAsia="ru-RU"/>
    </w:rPr>
  </w:style>
  <w:style w:type="character" w:styleId="a3">
    <w:name w:val="Hyperlink"/>
    <w:basedOn w:val="a0"/>
    <w:unhideWhenUsed/>
    <w:rsid w:val="00174CAA"/>
    <w:rPr>
      <w:color w:val="0000FF"/>
      <w:u w:val="single"/>
    </w:rPr>
  </w:style>
  <w:style w:type="table" w:styleId="a4">
    <w:name w:val="Table Grid"/>
    <w:basedOn w:val="a1"/>
    <w:uiPriority w:val="39"/>
    <w:rsid w:val="00174CA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174CAA"/>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rsid w:val="00174CAA"/>
    <w:rPr>
      <w:rFonts w:ascii="Times New Roman" w:eastAsia="Times New Roman" w:hAnsi="Times New Roman" w:cs="Times New Roman"/>
      <w:sz w:val="28"/>
      <w:szCs w:val="28"/>
      <w:lang w:eastAsia="ru-RU"/>
    </w:rPr>
  </w:style>
  <w:style w:type="character" w:customStyle="1" w:styleId="a5">
    <w:name w:val="Цветовое выделение"/>
    <w:qFormat/>
    <w:rsid w:val="00174CAA"/>
    <w:rPr>
      <w:b/>
      <w:bCs/>
      <w:color w:val="000080"/>
    </w:rPr>
  </w:style>
  <w:style w:type="paragraph" w:styleId="a6">
    <w:name w:val="footer"/>
    <w:basedOn w:val="a"/>
    <w:link w:val="a7"/>
    <w:uiPriority w:val="99"/>
    <w:unhideWhenUsed/>
    <w:rsid w:val="00174C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qFormat/>
    <w:rsid w:val="00174CAA"/>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174CAA"/>
    <w:rPr>
      <w:color w:val="0563C1" w:themeColor="hyperlink"/>
      <w:u w:val="single"/>
    </w:rPr>
  </w:style>
  <w:style w:type="character" w:customStyle="1" w:styleId="a8">
    <w:name w:val="Верхний колонтитул Знак"/>
    <w:basedOn w:val="a0"/>
    <w:uiPriority w:val="99"/>
    <w:qFormat/>
    <w:rsid w:val="00174CAA"/>
  </w:style>
  <w:style w:type="character" w:customStyle="1" w:styleId="a9">
    <w:name w:val="Текст выноски Знак"/>
    <w:uiPriority w:val="99"/>
    <w:semiHidden/>
    <w:qFormat/>
    <w:rsid w:val="00174CAA"/>
    <w:rPr>
      <w:rFonts w:ascii="Tahoma" w:hAnsi="Tahoma" w:cs="Tahoma"/>
      <w:sz w:val="16"/>
      <w:szCs w:val="16"/>
    </w:rPr>
  </w:style>
  <w:style w:type="character" w:customStyle="1" w:styleId="31">
    <w:name w:val="Основной текст 3 Знак1"/>
    <w:uiPriority w:val="9"/>
    <w:qFormat/>
    <w:rsid w:val="00174CAA"/>
    <w:rPr>
      <w:rFonts w:ascii="Arial" w:eastAsia="Times New Roman" w:hAnsi="Arial" w:cs="Arial"/>
      <w:b/>
      <w:bCs/>
      <w:sz w:val="26"/>
      <w:szCs w:val="26"/>
      <w:lang w:eastAsia="ru-RU"/>
    </w:rPr>
  </w:style>
  <w:style w:type="character" w:customStyle="1" w:styleId="61">
    <w:name w:val="Оглавление 6 Знак1"/>
    <w:link w:val="62"/>
    <w:qFormat/>
    <w:rsid w:val="00174CAA"/>
    <w:rPr>
      <w:rFonts w:eastAsia="Calibri"/>
      <w:i/>
      <w:iCs/>
      <w:lang w:eastAsia="ru-RU"/>
    </w:rPr>
  </w:style>
  <w:style w:type="character" w:customStyle="1" w:styleId="71">
    <w:name w:val="Оглавление 7 Знак1"/>
    <w:link w:val="72"/>
    <w:qFormat/>
    <w:rsid w:val="00174CAA"/>
    <w:rPr>
      <w:rFonts w:eastAsia="Calibri"/>
      <w:lang w:eastAsia="ru-RU"/>
    </w:rPr>
  </w:style>
  <w:style w:type="character" w:customStyle="1" w:styleId="11">
    <w:name w:val="Заголовок 1 Знак1"/>
    <w:qFormat/>
    <w:rsid w:val="00174CAA"/>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174CAA"/>
    <w:rPr>
      <w:rFonts w:ascii="Arial" w:eastAsia="Times New Roman" w:hAnsi="Arial" w:cs="Arial"/>
      <w:b/>
      <w:bCs/>
      <w:i/>
      <w:iCs/>
      <w:sz w:val="28"/>
      <w:szCs w:val="28"/>
      <w:lang w:eastAsia="ru-RU"/>
    </w:rPr>
  </w:style>
  <w:style w:type="character" w:customStyle="1" w:styleId="aa">
    <w:name w:val="Текст сноски Знак"/>
    <w:semiHidden/>
    <w:qFormat/>
    <w:rsid w:val="00174CAA"/>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174CAA"/>
    <w:rPr>
      <w:rFonts w:ascii="Arial" w:hAnsi="Arial" w:cs="Arial"/>
      <w:sz w:val="22"/>
      <w:szCs w:val="22"/>
      <w:lang w:val="ru-RU" w:eastAsia="en-US" w:bidi="ar-SA"/>
    </w:rPr>
  </w:style>
  <w:style w:type="character" w:customStyle="1" w:styleId="ab">
    <w:name w:val="Основной текст Знак"/>
    <w:qFormat/>
    <w:rsid w:val="00174CAA"/>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174CAA"/>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174CAA"/>
    <w:rPr>
      <w:rFonts w:ascii="Courier New" w:eastAsia="Times New Roman" w:hAnsi="Courier New" w:cs="Courier New"/>
      <w:color w:val="000090"/>
      <w:sz w:val="20"/>
      <w:szCs w:val="20"/>
      <w:lang w:eastAsia="ru-RU"/>
    </w:rPr>
  </w:style>
  <w:style w:type="character" w:styleId="ad">
    <w:name w:val="page number"/>
    <w:basedOn w:val="a0"/>
    <w:qFormat/>
    <w:rsid w:val="00174CAA"/>
  </w:style>
  <w:style w:type="character" w:customStyle="1" w:styleId="41">
    <w:name w:val="Знак Знак4"/>
    <w:qFormat/>
    <w:rsid w:val="00174CAA"/>
    <w:rPr>
      <w:rFonts w:ascii="Arial" w:hAnsi="Arial" w:cs="Arial"/>
      <w:sz w:val="24"/>
      <w:szCs w:val="24"/>
      <w:lang w:val="ru-RU" w:eastAsia="ru-RU" w:bidi="ar-SA"/>
    </w:rPr>
  </w:style>
  <w:style w:type="character" w:customStyle="1" w:styleId="24">
    <w:name w:val="Основной текст 2 Знак"/>
    <w:link w:val="25"/>
    <w:uiPriority w:val="99"/>
    <w:qFormat/>
    <w:rsid w:val="00174CAA"/>
    <w:rPr>
      <w:rFonts w:eastAsia="Times New Roman"/>
      <w:b/>
      <w:bCs/>
      <w:lang w:eastAsia="ru-RU"/>
    </w:rPr>
  </w:style>
  <w:style w:type="character" w:customStyle="1" w:styleId="ae">
    <w:name w:val="Подпись Знак"/>
    <w:qFormat/>
    <w:rsid w:val="00174CAA"/>
    <w:rPr>
      <w:rFonts w:ascii="Times New Roman" w:eastAsia="Times New Roman" w:hAnsi="Times New Roman" w:cs="Times New Roman"/>
      <w:b/>
      <w:sz w:val="28"/>
      <w:szCs w:val="28"/>
      <w:lang w:eastAsia="ru-RU"/>
    </w:rPr>
  </w:style>
  <w:style w:type="character" w:customStyle="1" w:styleId="af">
    <w:name w:val="Красная строка Знак"/>
    <w:qFormat/>
    <w:rsid w:val="00174CAA"/>
    <w:rPr>
      <w:rFonts w:ascii="Times New Roman" w:eastAsia="Times New Roman" w:hAnsi="Times New Roman" w:cs="Times New Roman"/>
      <w:sz w:val="24"/>
      <w:szCs w:val="24"/>
      <w:lang w:eastAsia="ru-RU"/>
    </w:rPr>
  </w:style>
  <w:style w:type="character" w:customStyle="1" w:styleId="32">
    <w:name w:val="Основной текст 3 Знак"/>
    <w:qFormat/>
    <w:rsid w:val="00174CAA"/>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174CAA"/>
    <w:rPr>
      <w:rFonts w:cs="Times New Roman"/>
      <w:sz w:val="24"/>
      <w:szCs w:val="24"/>
      <w:lang w:val="ru-RU" w:eastAsia="ru-RU" w:bidi="ar-SA"/>
    </w:rPr>
  </w:style>
  <w:style w:type="character" w:customStyle="1" w:styleId="BodyTextChar">
    <w:name w:val="Body Text Char"/>
    <w:qFormat/>
    <w:locked/>
    <w:rsid w:val="00174CAA"/>
    <w:rPr>
      <w:rFonts w:cs="Times New Roman"/>
      <w:sz w:val="24"/>
      <w:szCs w:val="24"/>
      <w:lang w:val="ru-RU" w:eastAsia="ru-RU" w:bidi="ar-SA"/>
    </w:rPr>
  </w:style>
  <w:style w:type="character" w:customStyle="1" w:styleId="FontStyle13">
    <w:name w:val="Font Style13"/>
    <w:qFormat/>
    <w:rsid w:val="00174CAA"/>
    <w:rPr>
      <w:rFonts w:ascii="Times New Roman" w:hAnsi="Times New Roman" w:cs="Times New Roman"/>
      <w:sz w:val="22"/>
      <w:szCs w:val="22"/>
    </w:rPr>
  </w:style>
  <w:style w:type="character" w:styleId="af0">
    <w:name w:val="FollowedHyperlink"/>
    <w:qFormat/>
    <w:rsid w:val="00174CAA"/>
    <w:rPr>
      <w:color w:val="800080"/>
      <w:u w:val="single"/>
    </w:rPr>
  </w:style>
  <w:style w:type="character" w:customStyle="1" w:styleId="af1">
    <w:name w:val="Привязка сноски"/>
    <w:rsid w:val="00174CAA"/>
    <w:rPr>
      <w:vertAlign w:val="superscript"/>
    </w:rPr>
  </w:style>
  <w:style w:type="character" w:customStyle="1" w:styleId="FootnoteCharacters">
    <w:name w:val="Footnote Characters"/>
    <w:qFormat/>
    <w:rsid w:val="00174CAA"/>
    <w:rPr>
      <w:vertAlign w:val="superscript"/>
    </w:rPr>
  </w:style>
  <w:style w:type="character" w:customStyle="1" w:styleId="af2">
    <w:name w:val="Знак Знак"/>
    <w:qFormat/>
    <w:locked/>
    <w:rsid w:val="00174CAA"/>
    <w:rPr>
      <w:rFonts w:ascii="Tahoma" w:hAnsi="Tahoma" w:cs="Times New Roman"/>
      <w:sz w:val="20"/>
      <w:szCs w:val="20"/>
      <w:lang w:val="en-US"/>
    </w:rPr>
  </w:style>
  <w:style w:type="character" w:customStyle="1" w:styleId="35">
    <w:name w:val="Знак Знак35"/>
    <w:qFormat/>
    <w:locked/>
    <w:rsid w:val="00174CAA"/>
    <w:rPr>
      <w:rFonts w:ascii="Arial" w:hAnsi="Arial" w:cs="Arial"/>
      <w:b/>
      <w:bCs/>
      <w:i/>
      <w:iCs/>
      <w:sz w:val="28"/>
      <w:szCs w:val="28"/>
      <w:lang w:eastAsia="ru-RU"/>
    </w:rPr>
  </w:style>
  <w:style w:type="character" w:customStyle="1" w:styleId="34">
    <w:name w:val="Знак Знак34"/>
    <w:qFormat/>
    <w:locked/>
    <w:rsid w:val="00174CAA"/>
    <w:rPr>
      <w:rFonts w:ascii="Arial" w:hAnsi="Arial" w:cs="Arial"/>
      <w:b/>
      <w:bCs/>
      <w:sz w:val="26"/>
      <w:szCs w:val="26"/>
      <w:lang w:eastAsia="ru-RU"/>
    </w:rPr>
  </w:style>
  <w:style w:type="character" w:customStyle="1" w:styleId="33">
    <w:name w:val="Знак Знак33"/>
    <w:qFormat/>
    <w:locked/>
    <w:rsid w:val="00174CAA"/>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174CAA"/>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174CAA"/>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174CAA"/>
    <w:rPr>
      <w:rFonts w:ascii="Calibri" w:eastAsia="Calibri" w:hAnsi="Calibri" w:cs="Times New Roman"/>
      <w:b/>
      <w:bCs/>
      <w:sz w:val="20"/>
      <w:szCs w:val="20"/>
      <w:lang w:eastAsia="ru-RU"/>
    </w:rPr>
  </w:style>
  <w:style w:type="character" w:customStyle="1" w:styleId="blk">
    <w:name w:val="blk"/>
    <w:qFormat/>
    <w:rsid w:val="00174CAA"/>
    <w:rPr>
      <w:rFonts w:cs="Times New Roman"/>
    </w:rPr>
  </w:style>
  <w:style w:type="character" w:customStyle="1" w:styleId="u">
    <w:name w:val="u"/>
    <w:qFormat/>
    <w:rsid w:val="00174CAA"/>
    <w:rPr>
      <w:rFonts w:cs="Times New Roman"/>
    </w:rPr>
  </w:style>
  <w:style w:type="character" w:customStyle="1" w:styleId="17">
    <w:name w:val="Знак Знак17"/>
    <w:qFormat/>
    <w:locked/>
    <w:rsid w:val="00174CAA"/>
    <w:rPr>
      <w:rFonts w:eastAsia="Times New Roman" w:cs="Times New Roman"/>
      <w:lang w:eastAsia="ru-RU"/>
    </w:rPr>
  </w:style>
  <w:style w:type="character" w:customStyle="1" w:styleId="16">
    <w:name w:val="Знак Знак16"/>
    <w:qFormat/>
    <w:locked/>
    <w:rsid w:val="00174CAA"/>
    <w:rPr>
      <w:rFonts w:eastAsia="Times New Roman" w:cs="Times New Roman"/>
      <w:lang w:eastAsia="ru-RU"/>
    </w:rPr>
  </w:style>
  <w:style w:type="character" w:customStyle="1" w:styleId="13">
    <w:name w:val="Заголовок 1 Знак3"/>
    <w:link w:val="1"/>
    <w:qFormat/>
    <w:locked/>
    <w:rsid w:val="00174CAA"/>
    <w:rPr>
      <w:rFonts w:ascii="Times New Roman" w:eastAsia="Times New Roman" w:hAnsi="Times New Roman" w:cs="Times New Roman"/>
      <w:b/>
      <w:bCs/>
      <w:i/>
      <w:iCs/>
      <w:sz w:val="24"/>
      <w:szCs w:val="24"/>
      <w:lang w:eastAsia="ru-RU"/>
    </w:rPr>
  </w:style>
  <w:style w:type="character" w:customStyle="1" w:styleId="42">
    <w:name w:val="Знак Знак42"/>
    <w:qFormat/>
    <w:rsid w:val="00174CAA"/>
    <w:rPr>
      <w:rFonts w:ascii="Arial" w:hAnsi="Arial" w:cs="Arial"/>
      <w:sz w:val="24"/>
      <w:szCs w:val="24"/>
      <w:lang w:val="ru-RU" w:eastAsia="ru-RU" w:bidi="ar-SA"/>
    </w:rPr>
  </w:style>
  <w:style w:type="character" w:customStyle="1" w:styleId="af5">
    <w:name w:val="Название Знак"/>
    <w:qFormat/>
    <w:rsid w:val="00174CAA"/>
    <w:rPr>
      <w:rFonts w:ascii="Arial" w:eastAsia="Calibri" w:hAnsi="Arial" w:cs="Arial"/>
      <w:b/>
      <w:bCs/>
      <w:sz w:val="24"/>
      <w:szCs w:val="24"/>
      <w:lang w:eastAsia="ru-RU"/>
    </w:rPr>
  </w:style>
  <w:style w:type="character" w:customStyle="1" w:styleId="36">
    <w:name w:val="Основной текст с отступом 3 Знак"/>
    <w:qFormat/>
    <w:rsid w:val="00174CAA"/>
    <w:rPr>
      <w:rFonts w:ascii="Times New Roman" w:eastAsia="Calibri" w:hAnsi="Times New Roman" w:cs="Times New Roman"/>
      <w:sz w:val="16"/>
      <w:szCs w:val="16"/>
      <w:lang w:eastAsia="ru-RU"/>
    </w:rPr>
  </w:style>
  <w:style w:type="character" w:customStyle="1" w:styleId="af6">
    <w:name w:val="Текст Знак"/>
    <w:qFormat/>
    <w:rsid w:val="00174CAA"/>
    <w:rPr>
      <w:rFonts w:ascii="Courier New" w:eastAsia="Calibri" w:hAnsi="Courier New" w:cs="Courier New"/>
      <w:sz w:val="20"/>
      <w:szCs w:val="20"/>
      <w:lang w:eastAsia="ru-RU"/>
    </w:rPr>
  </w:style>
  <w:style w:type="character" w:customStyle="1" w:styleId="12">
    <w:name w:val="Обычный1 Знак"/>
    <w:qFormat/>
    <w:locked/>
    <w:rsid w:val="00174CAA"/>
    <w:rPr>
      <w:rFonts w:ascii="Times New Roman" w:hAnsi="Times New Roman"/>
      <w:sz w:val="22"/>
      <w:szCs w:val="22"/>
      <w:lang w:eastAsia="ru-RU" w:bidi="ar-SA"/>
    </w:rPr>
  </w:style>
  <w:style w:type="character" w:customStyle="1" w:styleId="Heading1Char">
    <w:name w:val="Heading 1 Char"/>
    <w:qFormat/>
    <w:locked/>
    <w:rsid w:val="00174CAA"/>
    <w:rPr>
      <w:rFonts w:ascii="Arial" w:hAnsi="Arial" w:cs="Arial"/>
      <w:b/>
      <w:bCs/>
      <w:color w:val="000080"/>
      <w:lang w:val="ru-RU" w:eastAsia="ru-RU"/>
    </w:rPr>
  </w:style>
  <w:style w:type="character" w:customStyle="1" w:styleId="Heading2Char">
    <w:name w:val="Heading 2 Char"/>
    <w:qFormat/>
    <w:locked/>
    <w:rsid w:val="00174CAA"/>
    <w:rPr>
      <w:rFonts w:ascii="Arial" w:hAnsi="Arial" w:cs="Arial"/>
      <w:sz w:val="24"/>
      <w:szCs w:val="24"/>
      <w:lang w:val="ru-RU" w:eastAsia="ru-RU"/>
    </w:rPr>
  </w:style>
  <w:style w:type="character" w:customStyle="1" w:styleId="Heading3Char">
    <w:name w:val="Heading 3 Char"/>
    <w:qFormat/>
    <w:locked/>
    <w:rsid w:val="00174CAA"/>
    <w:rPr>
      <w:rFonts w:ascii="Arial" w:hAnsi="Arial" w:cs="Arial"/>
      <w:b/>
      <w:bCs/>
      <w:sz w:val="24"/>
      <w:szCs w:val="24"/>
      <w:lang w:val="ru-RU" w:eastAsia="ru-RU"/>
    </w:rPr>
  </w:style>
  <w:style w:type="character" w:customStyle="1" w:styleId="Heading4Char">
    <w:name w:val="Heading 4 Char"/>
    <w:qFormat/>
    <w:locked/>
    <w:rsid w:val="00174CAA"/>
    <w:rPr>
      <w:rFonts w:cs="Times New Roman"/>
      <w:sz w:val="24"/>
      <w:szCs w:val="24"/>
      <w:lang w:val="ru-RU" w:eastAsia="ru-RU"/>
    </w:rPr>
  </w:style>
  <w:style w:type="character" w:customStyle="1" w:styleId="BodyTextChar1">
    <w:name w:val="Body Text Char1"/>
    <w:qFormat/>
    <w:locked/>
    <w:rsid w:val="00174CAA"/>
    <w:rPr>
      <w:rFonts w:cs="Times New Roman"/>
      <w:sz w:val="24"/>
      <w:szCs w:val="24"/>
      <w:lang w:val="ru-RU" w:eastAsia="ru-RU"/>
    </w:rPr>
  </w:style>
  <w:style w:type="character" w:customStyle="1" w:styleId="BodyTextIndentChar1">
    <w:name w:val="Body Text Indent Char1"/>
    <w:qFormat/>
    <w:locked/>
    <w:rsid w:val="00174CAA"/>
    <w:rPr>
      <w:rFonts w:cs="Times New Roman"/>
      <w:sz w:val="24"/>
      <w:szCs w:val="24"/>
      <w:lang w:val="ru-RU" w:eastAsia="ru-RU"/>
    </w:rPr>
  </w:style>
  <w:style w:type="character" w:customStyle="1" w:styleId="15">
    <w:name w:val="Знак Знак15"/>
    <w:qFormat/>
    <w:rsid w:val="00174CAA"/>
    <w:rPr>
      <w:rFonts w:ascii="Times New Roman" w:hAnsi="Times New Roman" w:cs="Times New Roman"/>
      <w:sz w:val="24"/>
      <w:szCs w:val="24"/>
      <w:lang w:eastAsia="ru-RU"/>
    </w:rPr>
  </w:style>
  <w:style w:type="character" w:styleId="af7">
    <w:name w:val="Strong"/>
    <w:uiPriority w:val="22"/>
    <w:qFormat/>
    <w:rsid w:val="00174CAA"/>
    <w:rPr>
      <w:rFonts w:cs="Times New Roman"/>
      <w:b/>
      <w:bCs/>
    </w:rPr>
  </w:style>
  <w:style w:type="character" w:customStyle="1" w:styleId="HeaderChar">
    <w:name w:val="Header Char"/>
    <w:qFormat/>
    <w:locked/>
    <w:rsid w:val="00174CAA"/>
    <w:rPr>
      <w:rFonts w:cs="Times New Roman"/>
      <w:sz w:val="24"/>
      <w:szCs w:val="24"/>
      <w:lang w:val="ru-RU" w:eastAsia="ar-SA" w:bidi="ar-SA"/>
    </w:rPr>
  </w:style>
  <w:style w:type="character" w:customStyle="1" w:styleId="FooterChar">
    <w:name w:val="Footer Char"/>
    <w:qFormat/>
    <w:locked/>
    <w:rsid w:val="00174CAA"/>
    <w:rPr>
      <w:rFonts w:cs="Times New Roman"/>
      <w:sz w:val="24"/>
      <w:szCs w:val="24"/>
      <w:lang w:val="ru-RU" w:eastAsia="ar-SA" w:bidi="ar-SA"/>
    </w:rPr>
  </w:style>
  <w:style w:type="character" w:customStyle="1" w:styleId="120">
    <w:name w:val="Знак Знак12"/>
    <w:qFormat/>
    <w:rsid w:val="00174CAA"/>
    <w:rPr>
      <w:rFonts w:ascii="Arial" w:hAnsi="Arial" w:cs="Arial"/>
      <w:b/>
      <w:bCs/>
      <w:color w:val="000080"/>
      <w:sz w:val="20"/>
      <w:szCs w:val="20"/>
      <w:lang w:eastAsia="ru-RU"/>
    </w:rPr>
  </w:style>
  <w:style w:type="character" w:customStyle="1" w:styleId="SignatureChar">
    <w:name w:val="Signature Char"/>
    <w:qFormat/>
    <w:locked/>
    <w:rsid w:val="00174CAA"/>
    <w:rPr>
      <w:rFonts w:cs="Times New Roman"/>
      <w:b/>
      <w:bCs/>
      <w:sz w:val="28"/>
      <w:szCs w:val="28"/>
      <w:lang w:val="ru-RU" w:eastAsia="ru-RU"/>
    </w:rPr>
  </w:style>
  <w:style w:type="character" w:customStyle="1" w:styleId="af8">
    <w:name w:val="Гипертекстовая ссылка"/>
    <w:qFormat/>
    <w:rsid w:val="00174CAA"/>
    <w:rPr>
      <w:rFonts w:cs="Times New Roman"/>
      <w:b/>
      <w:bCs/>
      <w:color w:val="008000"/>
      <w:sz w:val="20"/>
      <w:szCs w:val="20"/>
      <w:u w:val="single"/>
    </w:rPr>
  </w:style>
  <w:style w:type="character" w:customStyle="1" w:styleId="af9">
    <w:name w:val="Продолжение ссылки"/>
    <w:qFormat/>
    <w:rsid w:val="00174CAA"/>
    <w:rPr>
      <w:rFonts w:cs="Times New Roman"/>
      <w:b w:val="0"/>
      <w:bCs w:val="0"/>
      <w:color w:val="008000"/>
      <w:sz w:val="20"/>
      <w:szCs w:val="20"/>
      <w:u w:val="single"/>
    </w:rPr>
  </w:style>
  <w:style w:type="character" w:customStyle="1" w:styleId="BodyTextFirstIndentChar">
    <w:name w:val="Body Text First Indent Char"/>
    <w:qFormat/>
    <w:locked/>
    <w:rsid w:val="00174CAA"/>
    <w:rPr>
      <w:rFonts w:cs="Times New Roman"/>
      <w:sz w:val="24"/>
      <w:szCs w:val="24"/>
      <w:lang w:val="ru-RU" w:eastAsia="ru-RU"/>
    </w:rPr>
  </w:style>
  <w:style w:type="character" w:customStyle="1" w:styleId="BodyText2Char">
    <w:name w:val="Body Text 2 Char"/>
    <w:qFormat/>
    <w:locked/>
    <w:rsid w:val="00174CAA"/>
    <w:rPr>
      <w:rFonts w:cs="Times New Roman"/>
      <w:sz w:val="24"/>
      <w:szCs w:val="24"/>
      <w:lang w:val="ru-RU" w:eastAsia="ru-RU"/>
    </w:rPr>
  </w:style>
  <w:style w:type="character" w:customStyle="1" w:styleId="BodyText3Char">
    <w:name w:val="Body Text 3 Char"/>
    <w:qFormat/>
    <w:locked/>
    <w:rsid w:val="00174CAA"/>
    <w:rPr>
      <w:rFonts w:cs="Times New Roman"/>
      <w:sz w:val="16"/>
      <w:szCs w:val="16"/>
      <w:lang w:val="ru-RU" w:eastAsia="ru-RU"/>
    </w:rPr>
  </w:style>
  <w:style w:type="character" w:customStyle="1" w:styleId="27">
    <w:name w:val="Знак Знак27"/>
    <w:qFormat/>
    <w:rsid w:val="00174CAA"/>
    <w:rPr>
      <w:rFonts w:cs="Times New Roman"/>
      <w:sz w:val="28"/>
      <w:szCs w:val="28"/>
      <w:lang w:val="ru-RU" w:eastAsia="ru-RU"/>
    </w:rPr>
  </w:style>
  <w:style w:type="character" w:customStyle="1" w:styleId="26">
    <w:name w:val="Знак Знак26"/>
    <w:qFormat/>
    <w:rsid w:val="00174CAA"/>
    <w:rPr>
      <w:rFonts w:ascii="Arial" w:hAnsi="Arial" w:cs="Arial"/>
      <w:b/>
      <w:bCs/>
      <w:sz w:val="26"/>
      <w:szCs w:val="26"/>
      <w:lang w:val="ru-RU" w:eastAsia="ru-RU"/>
    </w:rPr>
  </w:style>
  <w:style w:type="character" w:customStyle="1" w:styleId="250">
    <w:name w:val="Знак Знак25"/>
    <w:qFormat/>
    <w:rsid w:val="00174CAA"/>
    <w:rPr>
      <w:rFonts w:ascii="Arial" w:hAnsi="Arial" w:cs="Arial"/>
      <w:b/>
      <w:bCs/>
      <w:sz w:val="24"/>
      <w:szCs w:val="24"/>
      <w:lang w:val="ru-RU" w:eastAsia="ru-RU"/>
    </w:rPr>
  </w:style>
  <w:style w:type="character" w:styleId="afa">
    <w:name w:val="Emphasis"/>
    <w:qFormat/>
    <w:rsid w:val="00174CAA"/>
    <w:rPr>
      <w:rFonts w:cs="Times New Roman"/>
      <w:i/>
      <w:iCs/>
    </w:rPr>
  </w:style>
  <w:style w:type="character" w:customStyle="1" w:styleId="HTML1">
    <w:name w:val="Стандартный HTML Знак1"/>
    <w:qFormat/>
    <w:rsid w:val="00174CAA"/>
    <w:rPr>
      <w:rFonts w:ascii="Courier New" w:hAnsi="Courier New" w:cs="Courier New"/>
      <w:lang w:eastAsia="ar-SA" w:bidi="ar-SA"/>
    </w:rPr>
  </w:style>
  <w:style w:type="character" w:customStyle="1" w:styleId="28">
    <w:name w:val="Знак Знак28"/>
    <w:qFormat/>
    <w:rsid w:val="00174CAA"/>
    <w:rPr>
      <w:rFonts w:cs="Times New Roman"/>
      <w:sz w:val="24"/>
      <w:szCs w:val="24"/>
      <w:lang w:val="ru-RU" w:eastAsia="ru-RU"/>
    </w:rPr>
  </w:style>
  <w:style w:type="character" w:customStyle="1" w:styleId="220">
    <w:name w:val="Заголовок 2 Знак2"/>
    <w:qFormat/>
    <w:rsid w:val="00174CAA"/>
    <w:rPr>
      <w:rFonts w:ascii="Arial" w:hAnsi="Arial" w:cs="Arial"/>
      <w:b/>
      <w:bCs/>
      <w:i/>
      <w:iCs/>
      <w:sz w:val="28"/>
      <w:szCs w:val="28"/>
      <w:lang w:val="ru-RU" w:eastAsia="ru-RU"/>
    </w:rPr>
  </w:style>
  <w:style w:type="character" w:customStyle="1" w:styleId="240">
    <w:name w:val="Основной текст 2 Знак4"/>
    <w:link w:val="29"/>
    <w:qFormat/>
    <w:rsid w:val="00174CAA"/>
  </w:style>
  <w:style w:type="character" w:customStyle="1" w:styleId="231">
    <w:name w:val="Основной текст 2 Знак3"/>
    <w:qFormat/>
    <w:rsid w:val="00174CAA"/>
    <w:rPr>
      <w:rFonts w:ascii="Times New Roman" w:hAnsi="Times New Roman" w:cs="Times New Roman"/>
      <w:sz w:val="28"/>
      <w:szCs w:val="28"/>
    </w:rPr>
  </w:style>
  <w:style w:type="character" w:customStyle="1" w:styleId="210">
    <w:name w:val="Знак Знак21"/>
    <w:qFormat/>
    <w:rsid w:val="00174CAA"/>
    <w:rPr>
      <w:rFonts w:ascii="Arial" w:hAnsi="Arial" w:cs="Arial"/>
      <w:b/>
      <w:bCs/>
      <w:sz w:val="26"/>
      <w:szCs w:val="26"/>
    </w:rPr>
  </w:style>
  <w:style w:type="character" w:customStyle="1" w:styleId="200">
    <w:name w:val="Знак Знак20"/>
    <w:qFormat/>
    <w:rsid w:val="00174CAA"/>
    <w:rPr>
      <w:rFonts w:ascii="Times New Roman" w:hAnsi="Times New Roman" w:cs="Times New Roman"/>
      <w:b/>
      <w:bCs/>
      <w:sz w:val="28"/>
      <w:szCs w:val="28"/>
    </w:rPr>
  </w:style>
  <w:style w:type="character" w:customStyle="1" w:styleId="221">
    <w:name w:val="Основной текст 2 Знак2"/>
    <w:qFormat/>
    <w:rsid w:val="00174CAA"/>
    <w:rPr>
      <w:rFonts w:ascii="Arial" w:hAnsi="Arial" w:cs="Arial"/>
      <w:b/>
      <w:bCs/>
      <w:i/>
      <w:iCs/>
      <w:sz w:val="28"/>
      <w:szCs w:val="28"/>
      <w:lang w:val="ru-RU" w:eastAsia="ru-RU"/>
    </w:rPr>
  </w:style>
  <w:style w:type="character" w:customStyle="1" w:styleId="2210">
    <w:name w:val="Знак Знак221"/>
    <w:qFormat/>
    <w:locked/>
    <w:rsid w:val="00174CAA"/>
    <w:rPr>
      <w:rFonts w:cs="Times New Roman"/>
      <w:sz w:val="24"/>
      <w:szCs w:val="24"/>
      <w:lang w:val="ru-RU" w:eastAsia="ru-RU"/>
    </w:rPr>
  </w:style>
  <w:style w:type="character" w:customStyle="1" w:styleId="211">
    <w:name w:val="Знак Знак211"/>
    <w:qFormat/>
    <w:locked/>
    <w:rsid w:val="00174CAA"/>
    <w:rPr>
      <w:rFonts w:cs="Times New Roman"/>
      <w:sz w:val="28"/>
      <w:szCs w:val="28"/>
      <w:lang w:val="ru-RU" w:eastAsia="ru-RU"/>
    </w:rPr>
  </w:style>
  <w:style w:type="character" w:customStyle="1" w:styleId="201">
    <w:name w:val="Знак Знак201"/>
    <w:qFormat/>
    <w:locked/>
    <w:rsid w:val="00174CAA"/>
    <w:rPr>
      <w:rFonts w:ascii="Arial" w:hAnsi="Arial" w:cs="Arial"/>
      <w:b/>
      <w:bCs/>
      <w:sz w:val="26"/>
      <w:szCs w:val="26"/>
      <w:lang w:val="ru-RU" w:eastAsia="ru-RU"/>
    </w:rPr>
  </w:style>
  <w:style w:type="character" w:customStyle="1" w:styleId="19">
    <w:name w:val="Знак Знак19"/>
    <w:qFormat/>
    <w:locked/>
    <w:rsid w:val="00174CAA"/>
    <w:rPr>
      <w:rFonts w:cs="Times New Roman"/>
      <w:b/>
      <w:bCs/>
      <w:sz w:val="28"/>
      <w:szCs w:val="28"/>
      <w:lang w:val="ru-RU" w:eastAsia="ru-RU"/>
    </w:rPr>
  </w:style>
  <w:style w:type="character" w:customStyle="1" w:styleId="18">
    <w:name w:val="Знак Знак18"/>
    <w:qFormat/>
    <w:locked/>
    <w:rsid w:val="00174CAA"/>
    <w:rPr>
      <w:rFonts w:cs="Times New Roman"/>
      <w:b/>
      <w:bCs/>
      <w:i/>
      <w:iCs/>
      <w:sz w:val="26"/>
      <w:szCs w:val="26"/>
      <w:lang w:val="ru-RU" w:eastAsia="ru-RU"/>
    </w:rPr>
  </w:style>
  <w:style w:type="character" w:customStyle="1" w:styleId="172">
    <w:name w:val="Знак Знак172"/>
    <w:qFormat/>
    <w:locked/>
    <w:rsid w:val="00174CAA"/>
    <w:rPr>
      <w:rFonts w:cs="Times New Roman"/>
      <w:i/>
      <w:iCs/>
      <w:sz w:val="22"/>
      <w:szCs w:val="22"/>
      <w:lang w:val="ru-RU" w:eastAsia="ru-RU"/>
    </w:rPr>
  </w:style>
  <w:style w:type="character" w:customStyle="1" w:styleId="162">
    <w:name w:val="Знак Знак162"/>
    <w:qFormat/>
    <w:locked/>
    <w:rsid w:val="00174CAA"/>
    <w:rPr>
      <w:rFonts w:ascii="Arial" w:hAnsi="Arial" w:cs="Arial"/>
      <w:lang w:val="ru-RU" w:eastAsia="ru-RU"/>
    </w:rPr>
  </w:style>
  <w:style w:type="character" w:customStyle="1" w:styleId="151">
    <w:name w:val="Знак Знак151"/>
    <w:qFormat/>
    <w:locked/>
    <w:rsid w:val="00174CAA"/>
    <w:rPr>
      <w:rFonts w:ascii="Arial" w:hAnsi="Arial" w:cs="Arial"/>
      <w:i/>
      <w:iCs/>
      <w:lang w:val="ru-RU" w:eastAsia="ru-RU"/>
    </w:rPr>
  </w:style>
  <w:style w:type="character" w:customStyle="1" w:styleId="110">
    <w:name w:val="Знак Знак11"/>
    <w:qFormat/>
    <w:locked/>
    <w:rsid w:val="00174CAA"/>
    <w:rPr>
      <w:rFonts w:cs="Times New Roman"/>
      <w:sz w:val="24"/>
      <w:szCs w:val="24"/>
      <w:lang w:val="ru-RU" w:eastAsia="ru-RU"/>
    </w:rPr>
  </w:style>
  <w:style w:type="character" w:customStyle="1" w:styleId="91">
    <w:name w:val="Знак Знак9"/>
    <w:qFormat/>
    <w:locked/>
    <w:rsid w:val="00174CAA"/>
    <w:rPr>
      <w:rFonts w:cs="Times New Roman"/>
      <w:lang w:val="ru-RU" w:eastAsia="ru-RU"/>
    </w:rPr>
  </w:style>
  <w:style w:type="character" w:customStyle="1" w:styleId="310">
    <w:name w:val="Основной текст с отступом 3 Знак1"/>
    <w:qFormat/>
    <w:locked/>
    <w:rsid w:val="00174CAA"/>
    <w:rPr>
      <w:rFonts w:cs="Times New Roman"/>
      <w:b/>
      <w:bCs/>
      <w:sz w:val="28"/>
      <w:szCs w:val="28"/>
      <w:lang w:val="ru-RU" w:eastAsia="ru-RU"/>
    </w:rPr>
  </w:style>
  <w:style w:type="character" w:customStyle="1" w:styleId="14">
    <w:name w:val="Знак Знак14"/>
    <w:qFormat/>
    <w:locked/>
    <w:rsid w:val="00174CAA"/>
    <w:rPr>
      <w:rFonts w:cs="Times New Roman"/>
      <w:sz w:val="24"/>
      <w:szCs w:val="24"/>
      <w:lang w:val="ru-RU" w:eastAsia="ru-RU"/>
    </w:rPr>
  </w:style>
  <w:style w:type="character" w:customStyle="1" w:styleId="212">
    <w:name w:val="Основной текст 2 Знак1"/>
    <w:qFormat/>
    <w:locked/>
    <w:rsid w:val="00174CAA"/>
    <w:rPr>
      <w:rFonts w:ascii="Times New Roman" w:hAnsi="Times New Roman" w:cs="Times New Roman"/>
      <w:sz w:val="24"/>
      <w:szCs w:val="24"/>
      <w:lang w:val="ru-RU" w:eastAsia="ru-RU"/>
    </w:rPr>
  </w:style>
  <w:style w:type="character" w:customStyle="1" w:styleId="100">
    <w:name w:val="Знак Знак10"/>
    <w:qFormat/>
    <w:locked/>
    <w:rsid w:val="00174CAA"/>
    <w:rPr>
      <w:rFonts w:cs="Times New Roman"/>
      <w:sz w:val="24"/>
      <w:szCs w:val="24"/>
      <w:lang w:val="ru-RU" w:eastAsia="ru-RU"/>
    </w:rPr>
  </w:style>
  <w:style w:type="character" w:customStyle="1" w:styleId="121">
    <w:name w:val="Заголовок 1 Знак2"/>
    <w:qFormat/>
    <w:locked/>
    <w:rsid w:val="00174CAA"/>
    <w:rPr>
      <w:rFonts w:cs="Times New Roman"/>
      <w:sz w:val="16"/>
      <w:szCs w:val="16"/>
      <w:lang w:val="ru-RU" w:eastAsia="ru-RU"/>
    </w:rPr>
  </w:style>
  <w:style w:type="character" w:customStyle="1" w:styleId="51">
    <w:name w:val="Оглавление 5 Знак1"/>
    <w:qFormat/>
    <w:locked/>
    <w:rsid w:val="00174CAA"/>
    <w:rPr>
      <w:rFonts w:ascii="Tahoma" w:hAnsi="Tahoma" w:cs="Tahoma"/>
      <w:sz w:val="16"/>
      <w:szCs w:val="16"/>
    </w:rPr>
  </w:style>
  <w:style w:type="character" w:customStyle="1" w:styleId="1210">
    <w:name w:val="Знак Знак121"/>
    <w:qFormat/>
    <w:rsid w:val="00174CAA"/>
    <w:rPr>
      <w:rFonts w:ascii="Arial" w:hAnsi="Arial" w:cs="Arial"/>
      <w:b/>
      <w:bCs/>
      <w:color w:val="000080"/>
      <w:sz w:val="20"/>
      <w:szCs w:val="20"/>
      <w:lang w:eastAsia="ru-RU"/>
    </w:rPr>
  </w:style>
  <w:style w:type="character" w:customStyle="1" w:styleId="1a">
    <w:name w:val="Текст выноски Знак1"/>
    <w:qFormat/>
    <w:rsid w:val="00174CAA"/>
    <w:rPr>
      <w:rFonts w:ascii="Tahoma" w:hAnsi="Tahoma" w:cs="Tahoma"/>
      <w:sz w:val="16"/>
      <w:szCs w:val="16"/>
      <w:lang w:eastAsia="ar-SA" w:bidi="ar-SA"/>
    </w:rPr>
  </w:style>
  <w:style w:type="character" w:customStyle="1" w:styleId="1b">
    <w:name w:val="Схема документа Знак1"/>
    <w:qFormat/>
    <w:rsid w:val="00174CAA"/>
    <w:rPr>
      <w:rFonts w:ascii="Tahoma" w:hAnsi="Tahoma" w:cs="Tahoma"/>
      <w:sz w:val="16"/>
      <w:szCs w:val="16"/>
      <w:lang w:eastAsia="ar-SA" w:bidi="ar-SA"/>
    </w:rPr>
  </w:style>
  <w:style w:type="character" w:customStyle="1" w:styleId="123">
    <w:name w:val="Знак Знак123"/>
    <w:qFormat/>
    <w:rsid w:val="00174CAA"/>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174CAA"/>
    <w:rPr>
      <w:rFonts w:ascii="Arial" w:hAnsi="Arial" w:cs="Arial"/>
      <w:b/>
      <w:bCs/>
      <w:i/>
      <w:iCs/>
      <w:sz w:val="28"/>
      <w:szCs w:val="28"/>
      <w:lang w:val="ru-RU" w:eastAsia="ru-RU" w:bidi="ar-SA"/>
    </w:rPr>
  </w:style>
  <w:style w:type="character" w:customStyle="1" w:styleId="192">
    <w:name w:val="Знак Знак192"/>
    <w:qFormat/>
    <w:rsid w:val="00174CAA"/>
    <w:rPr>
      <w:rFonts w:ascii="Arial" w:hAnsi="Arial"/>
      <w:b/>
      <w:bCs/>
      <w:sz w:val="28"/>
      <w:szCs w:val="24"/>
      <w:lang w:val="ru-RU" w:eastAsia="ru-RU" w:bidi="ar-SA"/>
    </w:rPr>
  </w:style>
  <w:style w:type="character" w:customStyle="1" w:styleId="182">
    <w:name w:val="Знак Знак182"/>
    <w:qFormat/>
    <w:rsid w:val="00174CAA"/>
    <w:rPr>
      <w:sz w:val="28"/>
      <w:szCs w:val="24"/>
      <w:lang w:val="ru-RU" w:eastAsia="ru-RU" w:bidi="ar-SA"/>
    </w:rPr>
  </w:style>
  <w:style w:type="character" w:customStyle="1" w:styleId="232">
    <w:name w:val="Знак Знак232"/>
    <w:qFormat/>
    <w:rsid w:val="00174CAA"/>
    <w:rPr>
      <w:rFonts w:ascii="Times New Roman" w:eastAsia="Times New Roman" w:hAnsi="Times New Roman"/>
      <w:sz w:val="24"/>
    </w:rPr>
  </w:style>
  <w:style w:type="character" w:customStyle="1" w:styleId="223">
    <w:name w:val="Знак Знак223"/>
    <w:qFormat/>
    <w:rsid w:val="00174CAA"/>
    <w:rPr>
      <w:rFonts w:ascii="Times New Roman" w:eastAsia="Times New Roman" w:hAnsi="Times New Roman"/>
      <w:sz w:val="28"/>
    </w:rPr>
  </w:style>
  <w:style w:type="character" w:customStyle="1" w:styleId="213">
    <w:name w:val="Знак Знак213"/>
    <w:qFormat/>
    <w:rsid w:val="00174CAA"/>
    <w:rPr>
      <w:rFonts w:ascii="Arial" w:eastAsia="Times New Roman" w:hAnsi="Arial" w:cs="Arial"/>
      <w:b/>
      <w:bCs/>
      <w:sz w:val="26"/>
      <w:szCs w:val="26"/>
    </w:rPr>
  </w:style>
  <w:style w:type="character" w:customStyle="1" w:styleId="203">
    <w:name w:val="Знак Знак203"/>
    <w:qFormat/>
    <w:rsid w:val="00174CAA"/>
    <w:rPr>
      <w:rFonts w:ascii="Times New Roman" w:eastAsia="Times New Roman" w:hAnsi="Times New Roman"/>
      <w:b/>
      <w:bCs/>
      <w:sz w:val="28"/>
      <w:szCs w:val="28"/>
    </w:rPr>
  </w:style>
  <w:style w:type="character" w:customStyle="1" w:styleId="Heading1Char1">
    <w:name w:val="Heading 1 Char1"/>
    <w:qFormat/>
    <w:locked/>
    <w:rsid w:val="00174CAA"/>
    <w:rPr>
      <w:rFonts w:ascii="Tahoma" w:eastAsia="Calibri" w:hAnsi="Tahoma"/>
      <w:lang w:val="en-US" w:eastAsia="en-US" w:bidi="ar-SA"/>
    </w:rPr>
  </w:style>
  <w:style w:type="character" w:customStyle="1" w:styleId="Heading2Char1">
    <w:name w:val="Heading 2 Char1"/>
    <w:qFormat/>
    <w:locked/>
    <w:rsid w:val="00174CAA"/>
    <w:rPr>
      <w:rFonts w:ascii="Arial" w:eastAsia="Calibri" w:hAnsi="Arial" w:cs="Arial"/>
      <w:b/>
      <w:bCs/>
      <w:i/>
      <w:iCs/>
      <w:sz w:val="28"/>
      <w:szCs w:val="28"/>
      <w:lang w:val="ru-RU" w:eastAsia="ru-RU" w:bidi="ar-SA"/>
    </w:rPr>
  </w:style>
  <w:style w:type="character" w:customStyle="1" w:styleId="Heading3Char1">
    <w:name w:val="Heading 3 Char1"/>
    <w:qFormat/>
    <w:locked/>
    <w:rsid w:val="00174CAA"/>
    <w:rPr>
      <w:rFonts w:ascii="Arial" w:eastAsia="Calibri" w:hAnsi="Arial" w:cs="Arial"/>
      <w:b/>
      <w:bCs/>
      <w:sz w:val="26"/>
      <w:szCs w:val="26"/>
      <w:lang w:val="ru-RU" w:eastAsia="ru-RU" w:bidi="ar-SA"/>
    </w:rPr>
  </w:style>
  <w:style w:type="character" w:customStyle="1" w:styleId="Heading4Char1">
    <w:name w:val="Heading 4 Char1"/>
    <w:qFormat/>
    <w:locked/>
    <w:rsid w:val="00174CAA"/>
    <w:rPr>
      <w:rFonts w:eastAsia="Calibri"/>
      <w:b/>
      <w:sz w:val="24"/>
      <w:lang w:val="ru-RU" w:eastAsia="ru-RU" w:bidi="ar-SA"/>
    </w:rPr>
  </w:style>
  <w:style w:type="character" w:customStyle="1" w:styleId="Heading5Char">
    <w:name w:val="Heading 5 Char"/>
    <w:qFormat/>
    <w:locked/>
    <w:rsid w:val="00174CAA"/>
    <w:rPr>
      <w:rFonts w:eastAsia="Calibri"/>
      <w:b/>
      <w:bCs/>
      <w:i/>
      <w:iCs/>
      <w:sz w:val="26"/>
      <w:szCs w:val="26"/>
      <w:lang w:val="ru-RU" w:eastAsia="ru-RU" w:bidi="ar-SA"/>
    </w:rPr>
  </w:style>
  <w:style w:type="character" w:customStyle="1" w:styleId="Heading6Char">
    <w:name w:val="Heading 6 Char"/>
    <w:qFormat/>
    <w:locked/>
    <w:rsid w:val="00174CAA"/>
    <w:rPr>
      <w:rFonts w:eastAsia="Calibri"/>
      <w:i/>
      <w:iCs/>
      <w:sz w:val="22"/>
      <w:szCs w:val="22"/>
      <w:lang w:val="ru-RU" w:eastAsia="ru-RU" w:bidi="ar-SA"/>
    </w:rPr>
  </w:style>
  <w:style w:type="character" w:customStyle="1" w:styleId="Heading7Char">
    <w:name w:val="Heading 7 Char"/>
    <w:qFormat/>
    <w:locked/>
    <w:rsid w:val="00174CAA"/>
    <w:rPr>
      <w:rFonts w:eastAsia="Calibri"/>
      <w:sz w:val="24"/>
      <w:szCs w:val="24"/>
      <w:lang w:val="ru-RU" w:eastAsia="ru-RU" w:bidi="ar-SA"/>
    </w:rPr>
  </w:style>
  <w:style w:type="character" w:customStyle="1" w:styleId="Heading8Char">
    <w:name w:val="Heading 8 Char"/>
    <w:qFormat/>
    <w:locked/>
    <w:rsid w:val="00174CAA"/>
    <w:rPr>
      <w:rFonts w:ascii="Arial" w:eastAsia="Calibri" w:hAnsi="Arial" w:cs="Arial"/>
      <w:i/>
      <w:iCs/>
      <w:lang w:val="ru-RU" w:eastAsia="ru-RU" w:bidi="ar-SA"/>
    </w:rPr>
  </w:style>
  <w:style w:type="character" w:customStyle="1" w:styleId="Heading9Char">
    <w:name w:val="Heading 9 Char"/>
    <w:qFormat/>
    <w:locked/>
    <w:rsid w:val="00174CAA"/>
    <w:rPr>
      <w:rFonts w:ascii="Arial" w:eastAsia="Calibri" w:hAnsi="Arial" w:cs="Arial"/>
      <w:b/>
      <w:bCs/>
      <w:i/>
      <w:iCs/>
      <w:sz w:val="18"/>
      <w:szCs w:val="18"/>
      <w:lang w:val="ru-RU" w:eastAsia="ru-RU" w:bidi="ar-SA"/>
    </w:rPr>
  </w:style>
  <w:style w:type="character" w:customStyle="1" w:styleId="HeaderChar1">
    <w:name w:val="Header Char1"/>
    <w:qFormat/>
    <w:locked/>
    <w:rsid w:val="00174CAA"/>
    <w:rPr>
      <w:rFonts w:ascii="Calibri" w:eastAsia="Calibri" w:hAnsi="Calibri"/>
      <w:sz w:val="22"/>
      <w:szCs w:val="22"/>
      <w:lang w:val="ru-RU" w:eastAsia="ru-RU" w:bidi="ar-SA"/>
    </w:rPr>
  </w:style>
  <w:style w:type="character" w:customStyle="1" w:styleId="FooterChar1">
    <w:name w:val="Footer Char1"/>
    <w:qFormat/>
    <w:locked/>
    <w:rsid w:val="00174CAA"/>
    <w:rPr>
      <w:rFonts w:ascii="Calibri" w:eastAsia="Calibri" w:hAnsi="Calibri"/>
      <w:sz w:val="22"/>
      <w:szCs w:val="22"/>
      <w:lang w:val="ru-RU" w:eastAsia="ru-RU" w:bidi="ar-SA"/>
    </w:rPr>
  </w:style>
  <w:style w:type="character" w:customStyle="1" w:styleId="BodyTextChar2">
    <w:name w:val="Body Text Char2"/>
    <w:qFormat/>
    <w:locked/>
    <w:rsid w:val="00174CAA"/>
    <w:rPr>
      <w:rFonts w:eastAsia="Calibri"/>
      <w:sz w:val="28"/>
      <w:szCs w:val="24"/>
      <w:lang w:val="ru-RU" w:eastAsia="ru-RU" w:bidi="ar-SA"/>
    </w:rPr>
  </w:style>
  <w:style w:type="character" w:customStyle="1" w:styleId="BodyTextIndentChar2">
    <w:name w:val="Body Text Indent Char2"/>
    <w:qFormat/>
    <w:locked/>
    <w:rsid w:val="00174CAA"/>
    <w:rPr>
      <w:rFonts w:eastAsia="Calibri"/>
      <w:sz w:val="28"/>
      <w:szCs w:val="24"/>
      <w:lang w:val="ru-RU" w:eastAsia="ru-RU" w:bidi="ar-SA"/>
    </w:rPr>
  </w:style>
  <w:style w:type="character" w:customStyle="1" w:styleId="HTMLPreformattedChar">
    <w:name w:val="HTML Preformatted Char"/>
    <w:qFormat/>
    <w:locked/>
    <w:rsid w:val="00174CAA"/>
    <w:rPr>
      <w:rFonts w:ascii="Courier New" w:eastAsia="Calibri" w:hAnsi="Courier New" w:cs="Courier New"/>
      <w:color w:val="000090"/>
      <w:lang w:val="ru-RU" w:eastAsia="ru-RU" w:bidi="ar-SA"/>
    </w:rPr>
  </w:style>
  <w:style w:type="character" w:customStyle="1" w:styleId="BodyText2Char1">
    <w:name w:val="Body Text 2 Char1"/>
    <w:qFormat/>
    <w:locked/>
    <w:rsid w:val="00174CAA"/>
    <w:rPr>
      <w:rFonts w:eastAsia="Calibri"/>
      <w:b/>
      <w:bCs/>
      <w:sz w:val="24"/>
      <w:szCs w:val="24"/>
      <w:lang w:val="ru-RU" w:eastAsia="ru-RU" w:bidi="ar-SA"/>
    </w:rPr>
  </w:style>
  <w:style w:type="character" w:customStyle="1" w:styleId="SignatureChar1">
    <w:name w:val="Signature Char1"/>
    <w:qFormat/>
    <w:locked/>
    <w:rsid w:val="00174CAA"/>
    <w:rPr>
      <w:rFonts w:eastAsia="Calibri"/>
      <w:b/>
      <w:sz w:val="28"/>
      <w:szCs w:val="28"/>
      <w:lang w:val="ru-RU" w:eastAsia="ru-RU" w:bidi="ar-SA"/>
    </w:rPr>
  </w:style>
  <w:style w:type="character" w:customStyle="1" w:styleId="BodyTextFirstIndentChar1">
    <w:name w:val="Body Text First Indent Char1"/>
    <w:qFormat/>
    <w:locked/>
    <w:rsid w:val="00174CAA"/>
    <w:rPr>
      <w:rFonts w:eastAsia="Calibri"/>
      <w:sz w:val="24"/>
      <w:szCs w:val="24"/>
      <w:lang w:val="ru-RU" w:eastAsia="ru-RU" w:bidi="ar-SA"/>
    </w:rPr>
  </w:style>
  <w:style w:type="character" w:customStyle="1" w:styleId="BodyText3Char1">
    <w:name w:val="Body Text 3 Char1"/>
    <w:qFormat/>
    <w:locked/>
    <w:rsid w:val="00174CAA"/>
    <w:rPr>
      <w:rFonts w:eastAsia="Calibri"/>
      <w:sz w:val="16"/>
      <w:szCs w:val="16"/>
      <w:lang w:val="ru-RU" w:eastAsia="ru-RU" w:bidi="ar-SA"/>
    </w:rPr>
  </w:style>
  <w:style w:type="character" w:customStyle="1" w:styleId="TitleChar">
    <w:name w:val="Title Char"/>
    <w:qFormat/>
    <w:locked/>
    <w:rsid w:val="00174CAA"/>
    <w:rPr>
      <w:rFonts w:ascii="Arial" w:eastAsia="Calibri" w:hAnsi="Arial" w:cs="Arial"/>
      <w:b/>
      <w:bCs/>
      <w:sz w:val="24"/>
      <w:szCs w:val="24"/>
      <w:lang w:val="ru-RU" w:eastAsia="ru-RU" w:bidi="ar-SA"/>
    </w:rPr>
  </w:style>
  <w:style w:type="character" w:customStyle="1" w:styleId="BodyTextIndent3Char">
    <w:name w:val="Body Text Indent 3 Char"/>
    <w:qFormat/>
    <w:locked/>
    <w:rsid w:val="00174CAA"/>
    <w:rPr>
      <w:rFonts w:eastAsia="Calibri"/>
      <w:sz w:val="16"/>
      <w:szCs w:val="16"/>
      <w:lang w:val="ru-RU" w:eastAsia="ru-RU" w:bidi="ar-SA"/>
    </w:rPr>
  </w:style>
  <w:style w:type="character" w:customStyle="1" w:styleId="PlainTextChar">
    <w:name w:val="Plain Text Char"/>
    <w:qFormat/>
    <w:locked/>
    <w:rsid w:val="00174CAA"/>
    <w:rPr>
      <w:rFonts w:ascii="Courier New" w:eastAsia="Calibri" w:hAnsi="Courier New" w:cs="Courier New"/>
      <w:lang w:val="ru-RU" w:eastAsia="ru-RU" w:bidi="ar-SA"/>
    </w:rPr>
  </w:style>
  <w:style w:type="character" w:customStyle="1" w:styleId="2b">
    <w:name w:val="Красная строка 2 Знак"/>
    <w:qFormat/>
    <w:rsid w:val="00174CAA"/>
    <w:rPr>
      <w:rFonts w:ascii="Times New Roman" w:eastAsia="Times New Roman" w:hAnsi="Times New Roman" w:cs="Times New Roman"/>
      <w:sz w:val="20"/>
      <w:szCs w:val="20"/>
      <w:lang w:eastAsia="ru-RU"/>
    </w:rPr>
  </w:style>
  <w:style w:type="character" w:customStyle="1" w:styleId="apple-style-span">
    <w:name w:val="apple-style-span"/>
    <w:basedOn w:val="a0"/>
    <w:qFormat/>
    <w:rsid w:val="00174CAA"/>
  </w:style>
  <w:style w:type="character" w:styleId="afb">
    <w:name w:val="annotation reference"/>
    <w:uiPriority w:val="99"/>
    <w:semiHidden/>
    <w:unhideWhenUsed/>
    <w:qFormat/>
    <w:rsid w:val="00174CAA"/>
    <w:rPr>
      <w:sz w:val="16"/>
      <w:szCs w:val="16"/>
    </w:rPr>
  </w:style>
  <w:style w:type="character" w:customStyle="1" w:styleId="afc">
    <w:name w:val="Текст концевой сноски Знак"/>
    <w:uiPriority w:val="99"/>
    <w:qFormat/>
    <w:rsid w:val="00174CAA"/>
    <w:rPr>
      <w:sz w:val="24"/>
      <w:szCs w:val="24"/>
      <w:lang w:eastAsia="en-US"/>
    </w:rPr>
  </w:style>
  <w:style w:type="character" w:customStyle="1" w:styleId="afd">
    <w:name w:val="Привязка концевой сноски"/>
    <w:rsid w:val="00174CAA"/>
    <w:rPr>
      <w:vertAlign w:val="superscript"/>
    </w:rPr>
  </w:style>
  <w:style w:type="character" w:customStyle="1" w:styleId="EndnoteCharacters">
    <w:name w:val="Endnote Characters"/>
    <w:uiPriority w:val="99"/>
    <w:unhideWhenUsed/>
    <w:qFormat/>
    <w:rsid w:val="00174CAA"/>
    <w:rPr>
      <w:vertAlign w:val="superscript"/>
    </w:rPr>
  </w:style>
  <w:style w:type="character" w:customStyle="1" w:styleId="afe">
    <w:name w:val="Схема документа Знак"/>
    <w:uiPriority w:val="99"/>
    <w:semiHidden/>
    <w:qFormat/>
    <w:rsid w:val="00174CAA"/>
    <w:rPr>
      <w:rFonts w:ascii="Times New Roman" w:hAnsi="Times New Roman"/>
      <w:sz w:val="24"/>
      <w:szCs w:val="24"/>
      <w:lang w:eastAsia="en-US"/>
    </w:rPr>
  </w:style>
  <w:style w:type="character" w:customStyle="1" w:styleId="410">
    <w:name w:val="Знак Знак41"/>
    <w:qFormat/>
    <w:rsid w:val="00174CAA"/>
    <w:rPr>
      <w:rFonts w:ascii="Arial" w:hAnsi="Arial" w:cs="Arial"/>
      <w:sz w:val="24"/>
      <w:szCs w:val="24"/>
      <w:lang w:val="ru-RU" w:eastAsia="ru-RU" w:bidi="ar-SA"/>
    </w:rPr>
  </w:style>
  <w:style w:type="character" w:customStyle="1" w:styleId="171">
    <w:name w:val="Знак Знак171"/>
    <w:qFormat/>
    <w:locked/>
    <w:rsid w:val="00174CAA"/>
    <w:rPr>
      <w:rFonts w:cs="Times New Roman"/>
      <w:i/>
      <w:iCs/>
      <w:sz w:val="22"/>
      <w:szCs w:val="22"/>
      <w:lang w:val="ru-RU" w:eastAsia="ru-RU"/>
    </w:rPr>
  </w:style>
  <w:style w:type="character" w:customStyle="1" w:styleId="161">
    <w:name w:val="Знак Знак161"/>
    <w:qFormat/>
    <w:locked/>
    <w:rsid w:val="00174CAA"/>
    <w:rPr>
      <w:rFonts w:ascii="Arial" w:hAnsi="Arial" w:cs="Arial"/>
      <w:lang w:val="ru-RU" w:eastAsia="ru-RU"/>
    </w:rPr>
  </w:style>
  <w:style w:type="character" w:customStyle="1" w:styleId="122">
    <w:name w:val="Знак Знак122"/>
    <w:qFormat/>
    <w:rsid w:val="00174CAA"/>
    <w:rPr>
      <w:rFonts w:ascii="Arial" w:eastAsia="Times New Roman" w:hAnsi="Arial" w:cs="Times New Roman"/>
      <w:b/>
      <w:bCs/>
      <w:color w:val="000080"/>
      <w:sz w:val="20"/>
      <w:szCs w:val="20"/>
      <w:lang w:eastAsia="ru-RU"/>
    </w:rPr>
  </w:style>
  <w:style w:type="character" w:customStyle="1" w:styleId="191">
    <w:name w:val="Знак Знак191"/>
    <w:qFormat/>
    <w:rsid w:val="00174CAA"/>
    <w:rPr>
      <w:rFonts w:ascii="Arial" w:hAnsi="Arial"/>
      <w:b/>
      <w:bCs/>
      <w:sz w:val="28"/>
      <w:szCs w:val="24"/>
      <w:lang w:val="ru-RU" w:eastAsia="ru-RU" w:bidi="ar-SA"/>
    </w:rPr>
  </w:style>
  <w:style w:type="character" w:customStyle="1" w:styleId="181">
    <w:name w:val="Знак Знак181"/>
    <w:qFormat/>
    <w:rsid w:val="00174CAA"/>
    <w:rPr>
      <w:sz w:val="28"/>
      <w:szCs w:val="24"/>
      <w:lang w:val="ru-RU" w:eastAsia="ru-RU" w:bidi="ar-SA"/>
    </w:rPr>
  </w:style>
  <w:style w:type="character" w:customStyle="1" w:styleId="2310">
    <w:name w:val="Знак Знак231"/>
    <w:qFormat/>
    <w:rsid w:val="00174CAA"/>
    <w:rPr>
      <w:rFonts w:ascii="Times New Roman" w:eastAsia="Times New Roman" w:hAnsi="Times New Roman"/>
      <w:sz w:val="24"/>
    </w:rPr>
  </w:style>
  <w:style w:type="character" w:customStyle="1" w:styleId="222">
    <w:name w:val="Знак Знак222"/>
    <w:qFormat/>
    <w:rsid w:val="00174CAA"/>
    <w:rPr>
      <w:rFonts w:ascii="Times New Roman" w:eastAsia="Times New Roman" w:hAnsi="Times New Roman"/>
      <w:sz w:val="28"/>
    </w:rPr>
  </w:style>
  <w:style w:type="character" w:customStyle="1" w:styleId="2120">
    <w:name w:val="Знак Знак212"/>
    <w:qFormat/>
    <w:rsid w:val="00174CAA"/>
    <w:rPr>
      <w:rFonts w:ascii="Arial" w:eastAsia="Times New Roman" w:hAnsi="Arial" w:cs="Arial"/>
      <w:b/>
      <w:bCs/>
      <w:sz w:val="26"/>
      <w:szCs w:val="26"/>
    </w:rPr>
  </w:style>
  <w:style w:type="character" w:customStyle="1" w:styleId="202">
    <w:name w:val="Знак Знак202"/>
    <w:qFormat/>
    <w:rsid w:val="00174CAA"/>
    <w:rPr>
      <w:rFonts w:ascii="Times New Roman" w:eastAsia="Times New Roman" w:hAnsi="Times New Roman"/>
      <w:b/>
      <w:bCs/>
      <w:sz w:val="28"/>
      <w:szCs w:val="28"/>
    </w:rPr>
  </w:style>
  <w:style w:type="character" w:customStyle="1" w:styleId="NoSpacingChar">
    <w:name w:val="No Spacing Char"/>
    <w:link w:val="2c"/>
    <w:uiPriority w:val="99"/>
    <w:qFormat/>
    <w:locked/>
    <w:rsid w:val="00174CAA"/>
  </w:style>
  <w:style w:type="character" w:customStyle="1" w:styleId="2Exact">
    <w:name w:val="Основной текст (2) Exact"/>
    <w:basedOn w:val="a0"/>
    <w:qFormat/>
    <w:rsid w:val="00174C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174CA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174CA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174CA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174C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174CA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174CA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174CA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174CA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174CA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174CA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174CAA"/>
    <w:rPr>
      <w:rFonts w:eastAsia="Times New Roman"/>
      <w:sz w:val="28"/>
      <w:szCs w:val="28"/>
    </w:rPr>
  </w:style>
  <w:style w:type="character" w:customStyle="1" w:styleId="2f0">
    <w:name w:val="Подпись к таблице (2)_"/>
    <w:basedOn w:val="a0"/>
    <w:qFormat/>
    <w:rsid w:val="00174CAA"/>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174CA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174CAA"/>
    <w:rPr>
      <w:rFonts w:ascii="Tahoma" w:eastAsia="Tahoma" w:hAnsi="Tahoma" w:cs="Tahoma"/>
      <w:shd w:val="clear" w:color="auto" w:fill="FFFFFF"/>
    </w:rPr>
  </w:style>
  <w:style w:type="character" w:customStyle="1" w:styleId="1TrebuchetMS13pt">
    <w:name w:val="Заголовок №1 + Trebuchet MS;13 pt"/>
    <w:basedOn w:val="1c"/>
    <w:qFormat/>
    <w:rsid w:val="00174CA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
    <w:name w:val="Подпись к таблице_"/>
    <w:basedOn w:val="a0"/>
    <w:qFormat/>
    <w:rsid w:val="00174CAA"/>
    <w:rPr>
      <w:rFonts w:ascii="Times New Roman" w:eastAsia="Times New Roman" w:hAnsi="Times New Roman"/>
      <w:i/>
      <w:iCs/>
      <w:sz w:val="28"/>
      <w:szCs w:val="28"/>
      <w:shd w:val="clear" w:color="auto" w:fill="FFFFFF"/>
    </w:rPr>
  </w:style>
  <w:style w:type="character" w:customStyle="1" w:styleId="aff0">
    <w:name w:val="Подпись к таблице + Не курсив"/>
    <w:basedOn w:val="aff"/>
    <w:qFormat/>
    <w:rsid w:val="00174CA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174CA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174CA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174CA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174CA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174CA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174CA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174CAA"/>
    <w:rPr>
      <w:rFonts w:eastAsia="Times New Roman"/>
      <w:i/>
      <w:iCs/>
      <w:sz w:val="20"/>
      <w:szCs w:val="20"/>
    </w:rPr>
  </w:style>
  <w:style w:type="character" w:customStyle="1" w:styleId="320">
    <w:name w:val="Основной текст с отступом 3 Знак2"/>
    <w:basedOn w:val="a0"/>
    <w:qFormat/>
    <w:rsid w:val="00174C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174CA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174CAA"/>
    <w:rPr>
      <w:rFonts w:ascii="Times New Roman" w:eastAsia="Times New Roman" w:hAnsi="Times New Roman"/>
      <w:shd w:val="clear" w:color="auto" w:fill="FFFFFF"/>
    </w:rPr>
  </w:style>
  <w:style w:type="character" w:customStyle="1" w:styleId="aff1">
    <w:name w:val="Подзаголовок Знак"/>
    <w:basedOn w:val="a0"/>
    <w:qFormat/>
    <w:rsid w:val="00174CAA"/>
    <w:rPr>
      <w:rFonts w:ascii="Arial" w:eastAsia="Times New Roman" w:hAnsi="Arial"/>
      <w:b/>
      <w:sz w:val="22"/>
      <w:szCs w:val="20"/>
    </w:rPr>
  </w:style>
  <w:style w:type="character" w:customStyle="1" w:styleId="apple-converted-space">
    <w:name w:val="apple-converted-space"/>
    <w:basedOn w:val="a0"/>
    <w:qFormat/>
    <w:rsid w:val="00174CAA"/>
  </w:style>
  <w:style w:type="character" w:customStyle="1" w:styleId="w">
    <w:name w:val="w"/>
    <w:basedOn w:val="a0"/>
    <w:qFormat/>
    <w:rsid w:val="00174CAA"/>
  </w:style>
  <w:style w:type="character" w:customStyle="1" w:styleId="ListLabel1">
    <w:name w:val="ListLabel 1"/>
    <w:qFormat/>
    <w:rsid w:val="00174CAA"/>
    <w:rPr>
      <w:sz w:val="24"/>
      <w:szCs w:val="24"/>
    </w:rPr>
  </w:style>
  <w:style w:type="character" w:customStyle="1" w:styleId="ListLabel2">
    <w:name w:val="ListLabel 2"/>
    <w:qFormat/>
    <w:rsid w:val="00174CAA"/>
    <w:rPr>
      <w:b w:val="0"/>
      <w:i w:val="0"/>
      <w:color w:val="00000A"/>
      <w:sz w:val="24"/>
      <w:szCs w:val="24"/>
    </w:rPr>
  </w:style>
  <w:style w:type="character" w:customStyle="1" w:styleId="ListLabel3">
    <w:name w:val="ListLabel 3"/>
    <w:qFormat/>
    <w:rsid w:val="00174CAA"/>
    <w:rPr>
      <w:sz w:val="24"/>
      <w:szCs w:val="24"/>
    </w:rPr>
  </w:style>
  <w:style w:type="character" w:customStyle="1" w:styleId="ListLabel4">
    <w:name w:val="ListLabel 4"/>
    <w:qFormat/>
    <w:rsid w:val="00174CAA"/>
    <w:rPr>
      <w:rFonts w:cs="Times New Roman"/>
      <w:b w:val="0"/>
      <w:i w:val="0"/>
      <w:color w:val="00000A"/>
      <w:sz w:val="28"/>
      <w:szCs w:val="28"/>
    </w:rPr>
  </w:style>
  <w:style w:type="character" w:customStyle="1" w:styleId="ListLabel5">
    <w:name w:val="ListLabel 5"/>
    <w:qFormat/>
    <w:rsid w:val="00174CAA"/>
    <w:rPr>
      <w:rFonts w:eastAsia="Calibri" w:cs="Times New Roman"/>
    </w:rPr>
  </w:style>
  <w:style w:type="character" w:customStyle="1" w:styleId="ListLabel6">
    <w:name w:val="ListLabel 6"/>
    <w:qFormat/>
    <w:rsid w:val="00174CAA"/>
    <w:rPr>
      <w:rFonts w:cs="Courier New"/>
    </w:rPr>
  </w:style>
  <w:style w:type="character" w:customStyle="1" w:styleId="ListLabel7">
    <w:name w:val="ListLabel 7"/>
    <w:qFormat/>
    <w:rsid w:val="00174CAA"/>
    <w:rPr>
      <w:rFonts w:cs="Courier New"/>
    </w:rPr>
  </w:style>
  <w:style w:type="character" w:customStyle="1" w:styleId="ListLabel8">
    <w:name w:val="ListLabel 8"/>
    <w:qFormat/>
    <w:rsid w:val="00174CAA"/>
    <w:rPr>
      <w:rFonts w:cs="Courier New"/>
    </w:rPr>
  </w:style>
  <w:style w:type="character" w:customStyle="1" w:styleId="ListLabel9">
    <w:name w:val="ListLabel 9"/>
    <w:qFormat/>
    <w:rsid w:val="00174CAA"/>
    <w:rPr>
      <w:rFonts w:cs="Courier New"/>
    </w:rPr>
  </w:style>
  <w:style w:type="character" w:customStyle="1" w:styleId="ListLabel10">
    <w:name w:val="ListLabel 10"/>
    <w:qFormat/>
    <w:rsid w:val="00174CAA"/>
    <w:rPr>
      <w:rFonts w:cs="Courier New"/>
    </w:rPr>
  </w:style>
  <w:style w:type="character" w:customStyle="1" w:styleId="ListLabel11">
    <w:name w:val="ListLabel 11"/>
    <w:qFormat/>
    <w:rsid w:val="00174CAA"/>
    <w:rPr>
      <w:rFonts w:cs="Courier New"/>
    </w:rPr>
  </w:style>
  <w:style w:type="character" w:customStyle="1" w:styleId="ListLabel12">
    <w:name w:val="ListLabel 12"/>
    <w:qFormat/>
    <w:rsid w:val="00174CAA"/>
    <w:rPr>
      <w:i w:val="0"/>
      <w:color w:val="00000A"/>
    </w:rPr>
  </w:style>
  <w:style w:type="character" w:customStyle="1" w:styleId="ListLabel13">
    <w:name w:val="ListLabel 13"/>
    <w:qFormat/>
    <w:rsid w:val="00174CAA"/>
    <w:rPr>
      <w:i w:val="0"/>
      <w:color w:val="00000A"/>
    </w:rPr>
  </w:style>
  <w:style w:type="character" w:customStyle="1" w:styleId="ListLabel14">
    <w:name w:val="ListLabel 14"/>
    <w:qFormat/>
    <w:rsid w:val="00174CAA"/>
    <w:rPr>
      <w:b w:val="0"/>
      <w:sz w:val="24"/>
      <w:szCs w:val="28"/>
    </w:rPr>
  </w:style>
  <w:style w:type="character" w:customStyle="1" w:styleId="ListLabel15">
    <w:name w:val="ListLabel 15"/>
    <w:qFormat/>
    <w:rsid w:val="00174CAA"/>
    <w:rPr>
      <w:rFonts w:cs="Courier New"/>
    </w:rPr>
  </w:style>
  <w:style w:type="character" w:customStyle="1" w:styleId="ListLabel16">
    <w:name w:val="ListLabel 16"/>
    <w:qFormat/>
    <w:rsid w:val="00174CAA"/>
    <w:rPr>
      <w:rFonts w:cs="Courier New"/>
    </w:rPr>
  </w:style>
  <w:style w:type="character" w:customStyle="1" w:styleId="ListLabel17">
    <w:name w:val="ListLabel 17"/>
    <w:qFormat/>
    <w:rsid w:val="00174CAA"/>
    <w:rPr>
      <w:rFonts w:cs="Courier New"/>
    </w:rPr>
  </w:style>
  <w:style w:type="character" w:customStyle="1" w:styleId="ListLabel18">
    <w:name w:val="ListLabel 18"/>
    <w:qFormat/>
    <w:rsid w:val="00174CAA"/>
    <w:rPr>
      <w:rFonts w:cs="Courier New"/>
    </w:rPr>
  </w:style>
  <w:style w:type="character" w:customStyle="1" w:styleId="ListLabel19">
    <w:name w:val="ListLabel 19"/>
    <w:qFormat/>
    <w:rsid w:val="00174CAA"/>
    <w:rPr>
      <w:rFonts w:cs="Courier New"/>
    </w:rPr>
  </w:style>
  <w:style w:type="character" w:customStyle="1" w:styleId="ListLabel20">
    <w:name w:val="ListLabel 20"/>
    <w:qFormat/>
    <w:rsid w:val="00174CAA"/>
    <w:rPr>
      <w:rFonts w:cs="Courier New"/>
    </w:rPr>
  </w:style>
  <w:style w:type="character" w:customStyle="1" w:styleId="ListLabel21">
    <w:name w:val="ListLabel 21"/>
    <w:qFormat/>
    <w:rsid w:val="00174CAA"/>
    <w:rPr>
      <w:sz w:val="24"/>
      <w:szCs w:val="24"/>
    </w:rPr>
  </w:style>
  <w:style w:type="character" w:customStyle="1" w:styleId="ListLabel22">
    <w:name w:val="ListLabel 22"/>
    <w:qFormat/>
    <w:rsid w:val="00174CAA"/>
    <w:rPr>
      <w:b w:val="0"/>
      <w:i w:val="0"/>
      <w:color w:val="00000A"/>
      <w:sz w:val="24"/>
      <w:szCs w:val="24"/>
    </w:rPr>
  </w:style>
  <w:style w:type="character" w:customStyle="1" w:styleId="ListLabel23">
    <w:name w:val="ListLabel 23"/>
    <w:qFormat/>
    <w:rsid w:val="00174CAA"/>
    <w:rPr>
      <w:sz w:val="24"/>
      <w:szCs w:val="24"/>
    </w:rPr>
  </w:style>
  <w:style w:type="character" w:customStyle="1" w:styleId="ListLabel24">
    <w:name w:val="ListLabel 24"/>
    <w:qFormat/>
    <w:rsid w:val="00174CAA"/>
    <w:rPr>
      <w:sz w:val="24"/>
      <w:szCs w:val="24"/>
    </w:rPr>
  </w:style>
  <w:style w:type="character" w:customStyle="1" w:styleId="ListLabel25">
    <w:name w:val="ListLabel 25"/>
    <w:qFormat/>
    <w:rsid w:val="00174CAA"/>
    <w:rPr>
      <w:b w:val="0"/>
      <w:i w:val="0"/>
      <w:color w:val="00000A"/>
      <w:sz w:val="24"/>
      <w:szCs w:val="24"/>
    </w:rPr>
  </w:style>
  <w:style w:type="character" w:customStyle="1" w:styleId="ListLabel26">
    <w:name w:val="ListLabel 26"/>
    <w:qFormat/>
    <w:rsid w:val="00174CAA"/>
    <w:rPr>
      <w:sz w:val="24"/>
      <w:szCs w:val="24"/>
    </w:rPr>
  </w:style>
  <w:style w:type="character" w:customStyle="1" w:styleId="ListLabel27">
    <w:name w:val="ListLabel 27"/>
    <w:qFormat/>
    <w:rsid w:val="00174CAA"/>
    <w:rPr>
      <w:sz w:val="24"/>
      <w:szCs w:val="24"/>
    </w:rPr>
  </w:style>
  <w:style w:type="character" w:customStyle="1" w:styleId="ListLabel28">
    <w:name w:val="ListLabel 28"/>
    <w:qFormat/>
    <w:rsid w:val="00174CAA"/>
    <w:rPr>
      <w:b w:val="0"/>
      <w:i w:val="0"/>
      <w:color w:val="00000A"/>
      <w:sz w:val="24"/>
      <w:szCs w:val="24"/>
    </w:rPr>
  </w:style>
  <w:style w:type="character" w:customStyle="1" w:styleId="ListLabel29">
    <w:name w:val="ListLabel 29"/>
    <w:qFormat/>
    <w:rsid w:val="00174CAA"/>
    <w:rPr>
      <w:sz w:val="24"/>
      <w:szCs w:val="24"/>
    </w:rPr>
  </w:style>
  <w:style w:type="character" w:customStyle="1" w:styleId="ListLabel30">
    <w:name w:val="ListLabel 30"/>
    <w:qFormat/>
    <w:rsid w:val="00174CAA"/>
    <w:rPr>
      <w:sz w:val="24"/>
      <w:szCs w:val="24"/>
    </w:rPr>
  </w:style>
  <w:style w:type="character" w:customStyle="1" w:styleId="ListLabel31">
    <w:name w:val="ListLabel 31"/>
    <w:qFormat/>
    <w:rsid w:val="00174CAA"/>
    <w:rPr>
      <w:b w:val="0"/>
      <w:i w:val="0"/>
      <w:color w:val="00000A"/>
      <w:sz w:val="24"/>
      <w:szCs w:val="24"/>
    </w:rPr>
  </w:style>
  <w:style w:type="character" w:customStyle="1" w:styleId="ListLabel32">
    <w:name w:val="ListLabel 32"/>
    <w:qFormat/>
    <w:rsid w:val="00174CAA"/>
    <w:rPr>
      <w:sz w:val="24"/>
      <w:szCs w:val="24"/>
    </w:rPr>
  </w:style>
  <w:style w:type="character" w:customStyle="1" w:styleId="ListLabel33">
    <w:name w:val="ListLabel 33"/>
    <w:qFormat/>
    <w:rsid w:val="00174CAA"/>
    <w:rPr>
      <w:sz w:val="24"/>
      <w:szCs w:val="24"/>
    </w:rPr>
  </w:style>
  <w:style w:type="character" w:customStyle="1" w:styleId="ListLabel34">
    <w:name w:val="ListLabel 34"/>
    <w:qFormat/>
    <w:rsid w:val="00174CAA"/>
    <w:rPr>
      <w:b w:val="0"/>
      <w:i w:val="0"/>
      <w:color w:val="00000A"/>
      <w:sz w:val="24"/>
      <w:szCs w:val="24"/>
    </w:rPr>
  </w:style>
  <w:style w:type="character" w:customStyle="1" w:styleId="ListLabel35">
    <w:name w:val="ListLabel 35"/>
    <w:qFormat/>
    <w:rsid w:val="00174CAA"/>
    <w:rPr>
      <w:sz w:val="24"/>
      <w:szCs w:val="24"/>
    </w:rPr>
  </w:style>
  <w:style w:type="character" w:customStyle="1" w:styleId="ListLabel36">
    <w:name w:val="ListLabel 36"/>
    <w:qFormat/>
    <w:rsid w:val="00174CAA"/>
    <w:rPr>
      <w:sz w:val="24"/>
      <w:szCs w:val="24"/>
    </w:rPr>
  </w:style>
  <w:style w:type="character" w:customStyle="1" w:styleId="ListLabel37">
    <w:name w:val="ListLabel 37"/>
    <w:qFormat/>
    <w:rsid w:val="00174CAA"/>
    <w:rPr>
      <w:b w:val="0"/>
      <w:i w:val="0"/>
      <w:color w:val="00000A"/>
      <w:sz w:val="24"/>
      <w:szCs w:val="24"/>
    </w:rPr>
  </w:style>
  <w:style w:type="character" w:customStyle="1" w:styleId="ListLabel38">
    <w:name w:val="ListLabel 38"/>
    <w:qFormat/>
    <w:rsid w:val="00174CAA"/>
    <w:rPr>
      <w:sz w:val="24"/>
      <w:szCs w:val="24"/>
    </w:rPr>
  </w:style>
  <w:style w:type="character" w:customStyle="1" w:styleId="ListLabel39">
    <w:name w:val="ListLabel 39"/>
    <w:qFormat/>
    <w:rsid w:val="00174CAA"/>
    <w:rPr>
      <w:sz w:val="24"/>
      <w:szCs w:val="24"/>
    </w:rPr>
  </w:style>
  <w:style w:type="character" w:customStyle="1" w:styleId="ListLabel40">
    <w:name w:val="ListLabel 40"/>
    <w:qFormat/>
    <w:rsid w:val="00174CAA"/>
    <w:rPr>
      <w:b w:val="0"/>
      <w:i w:val="0"/>
      <w:color w:val="00000A"/>
      <w:sz w:val="24"/>
      <w:szCs w:val="24"/>
    </w:rPr>
  </w:style>
  <w:style w:type="character" w:customStyle="1" w:styleId="ListLabel41">
    <w:name w:val="ListLabel 41"/>
    <w:qFormat/>
    <w:rsid w:val="00174CAA"/>
    <w:rPr>
      <w:sz w:val="24"/>
      <w:szCs w:val="24"/>
    </w:rPr>
  </w:style>
  <w:style w:type="character" w:customStyle="1" w:styleId="ListLabel42">
    <w:name w:val="ListLabel 42"/>
    <w:qFormat/>
    <w:rsid w:val="00174CAA"/>
    <w:rPr>
      <w:b/>
      <w:i/>
      <w:sz w:val="24"/>
    </w:rPr>
  </w:style>
  <w:style w:type="character" w:customStyle="1" w:styleId="ListLabel43">
    <w:name w:val="ListLabel 43"/>
    <w:qFormat/>
    <w:rsid w:val="00174CAA"/>
    <w:rPr>
      <w:b w:val="0"/>
      <w:sz w:val="24"/>
    </w:rPr>
  </w:style>
  <w:style w:type="character" w:customStyle="1" w:styleId="ListLabel44">
    <w:name w:val="ListLabel 44"/>
    <w:qFormat/>
    <w:rsid w:val="00174CAA"/>
    <w:rPr>
      <w:b/>
      <w:color w:val="00000A"/>
    </w:rPr>
  </w:style>
  <w:style w:type="character" w:customStyle="1" w:styleId="ListLabel45">
    <w:name w:val="ListLabel 45"/>
    <w:qFormat/>
    <w:rsid w:val="00174CAA"/>
    <w:rPr>
      <w:sz w:val="24"/>
      <w:szCs w:val="24"/>
    </w:rPr>
  </w:style>
  <w:style w:type="character" w:customStyle="1" w:styleId="ListLabel46">
    <w:name w:val="ListLabel 46"/>
    <w:qFormat/>
    <w:rsid w:val="00174CAA"/>
    <w:rPr>
      <w:b w:val="0"/>
      <w:i w:val="0"/>
      <w:color w:val="00000A"/>
      <w:sz w:val="24"/>
      <w:szCs w:val="24"/>
    </w:rPr>
  </w:style>
  <w:style w:type="character" w:customStyle="1" w:styleId="ListLabel47">
    <w:name w:val="ListLabel 47"/>
    <w:qFormat/>
    <w:rsid w:val="00174CAA"/>
    <w:rPr>
      <w:sz w:val="24"/>
      <w:szCs w:val="24"/>
    </w:rPr>
  </w:style>
  <w:style w:type="character" w:customStyle="1" w:styleId="ListLabel48">
    <w:name w:val="ListLabel 48"/>
    <w:qFormat/>
    <w:rsid w:val="00174CAA"/>
    <w:rPr>
      <w:rFonts w:eastAsia="Times New Roman"/>
    </w:rPr>
  </w:style>
  <w:style w:type="character" w:customStyle="1" w:styleId="ListLabel49">
    <w:name w:val="ListLabel 49"/>
    <w:qFormat/>
    <w:rsid w:val="00174CAA"/>
    <w:rPr>
      <w:rFonts w:eastAsia="Times New Roman"/>
      <w:b w:val="0"/>
      <w:sz w:val="24"/>
    </w:rPr>
  </w:style>
  <w:style w:type="character" w:customStyle="1" w:styleId="ListLabel50">
    <w:name w:val="ListLabel 50"/>
    <w:qFormat/>
    <w:rsid w:val="00174CAA"/>
    <w:rPr>
      <w:rFonts w:eastAsia="Times New Roman"/>
      <w:sz w:val="24"/>
    </w:rPr>
  </w:style>
  <w:style w:type="character" w:customStyle="1" w:styleId="ListLabel51">
    <w:name w:val="ListLabel 51"/>
    <w:qFormat/>
    <w:rsid w:val="00174CAA"/>
    <w:rPr>
      <w:rFonts w:eastAsia="Times New Roman"/>
    </w:rPr>
  </w:style>
  <w:style w:type="character" w:customStyle="1" w:styleId="ListLabel52">
    <w:name w:val="ListLabel 52"/>
    <w:qFormat/>
    <w:rsid w:val="00174CAA"/>
    <w:rPr>
      <w:rFonts w:eastAsia="Times New Roman"/>
    </w:rPr>
  </w:style>
  <w:style w:type="character" w:customStyle="1" w:styleId="ListLabel53">
    <w:name w:val="ListLabel 53"/>
    <w:qFormat/>
    <w:rsid w:val="00174CAA"/>
    <w:rPr>
      <w:rFonts w:eastAsia="Times New Roman"/>
    </w:rPr>
  </w:style>
  <w:style w:type="character" w:customStyle="1" w:styleId="ListLabel54">
    <w:name w:val="ListLabel 54"/>
    <w:qFormat/>
    <w:rsid w:val="00174CAA"/>
    <w:rPr>
      <w:rFonts w:eastAsia="Times New Roman"/>
    </w:rPr>
  </w:style>
  <w:style w:type="character" w:customStyle="1" w:styleId="ListLabel55">
    <w:name w:val="ListLabel 55"/>
    <w:qFormat/>
    <w:rsid w:val="00174CAA"/>
    <w:rPr>
      <w:rFonts w:eastAsia="Times New Roman"/>
    </w:rPr>
  </w:style>
  <w:style w:type="character" w:customStyle="1" w:styleId="ListLabel56">
    <w:name w:val="ListLabel 56"/>
    <w:qFormat/>
    <w:rsid w:val="00174CAA"/>
    <w:rPr>
      <w:rFonts w:eastAsia="Times New Roman"/>
    </w:rPr>
  </w:style>
  <w:style w:type="character" w:customStyle="1" w:styleId="ListLabel57">
    <w:name w:val="ListLabel 57"/>
    <w:qFormat/>
    <w:rsid w:val="00174CAA"/>
    <w:rPr>
      <w:sz w:val="24"/>
      <w:szCs w:val="24"/>
    </w:rPr>
  </w:style>
  <w:style w:type="character" w:customStyle="1" w:styleId="ListLabel58">
    <w:name w:val="ListLabel 58"/>
    <w:qFormat/>
    <w:rsid w:val="00174CAA"/>
    <w:rPr>
      <w:b w:val="0"/>
      <w:i w:val="0"/>
      <w:color w:val="00000A"/>
      <w:sz w:val="24"/>
      <w:szCs w:val="24"/>
    </w:rPr>
  </w:style>
  <w:style w:type="character" w:customStyle="1" w:styleId="ListLabel59">
    <w:name w:val="ListLabel 59"/>
    <w:qFormat/>
    <w:rsid w:val="00174CAA"/>
    <w:rPr>
      <w:sz w:val="24"/>
      <w:szCs w:val="24"/>
    </w:rPr>
  </w:style>
  <w:style w:type="character" w:customStyle="1" w:styleId="ListLabel60">
    <w:name w:val="ListLabel 60"/>
    <w:qFormat/>
    <w:rsid w:val="00174CAA"/>
    <w:rPr>
      <w:sz w:val="24"/>
      <w:szCs w:val="24"/>
    </w:rPr>
  </w:style>
  <w:style w:type="character" w:customStyle="1" w:styleId="ListLabel61">
    <w:name w:val="ListLabel 61"/>
    <w:qFormat/>
    <w:rsid w:val="00174CAA"/>
    <w:rPr>
      <w:b w:val="0"/>
      <w:i w:val="0"/>
      <w:color w:val="00000A"/>
      <w:sz w:val="24"/>
      <w:szCs w:val="24"/>
    </w:rPr>
  </w:style>
  <w:style w:type="character" w:customStyle="1" w:styleId="ListLabel62">
    <w:name w:val="ListLabel 62"/>
    <w:qFormat/>
    <w:rsid w:val="00174CAA"/>
    <w:rPr>
      <w:sz w:val="24"/>
      <w:szCs w:val="24"/>
    </w:rPr>
  </w:style>
  <w:style w:type="character" w:customStyle="1" w:styleId="ListLabel63">
    <w:name w:val="ListLabel 63"/>
    <w:qFormat/>
    <w:rsid w:val="00174CAA"/>
    <w:rPr>
      <w:sz w:val="24"/>
      <w:szCs w:val="24"/>
    </w:rPr>
  </w:style>
  <w:style w:type="character" w:customStyle="1" w:styleId="ListLabel64">
    <w:name w:val="ListLabel 64"/>
    <w:qFormat/>
    <w:rsid w:val="00174CAA"/>
    <w:rPr>
      <w:b w:val="0"/>
      <w:i w:val="0"/>
      <w:color w:val="00000A"/>
      <w:sz w:val="24"/>
      <w:szCs w:val="24"/>
    </w:rPr>
  </w:style>
  <w:style w:type="character" w:customStyle="1" w:styleId="ListLabel65">
    <w:name w:val="ListLabel 65"/>
    <w:qFormat/>
    <w:rsid w:val="00174CAA"/>
    <w:rPr>
      <w:sz w:val="24"/>
      <w:szCs w:val="24"/>
    </w:rPr>
  </w:style>
  <w:style w:type="character" w:customStyle="1" w:styleId="ListLabel66">
    <w:name w:val="ListLabel 66"/>
    <w:qFormat/>
    <w:rsid w:val="00174CAA"/>
    <w:rPr>
      <w:sz w:val="24"/>
      <w:szCs w:val="24"/>
    </w:rPr>
  </w:style>
  <w:style w:type="character" w:customStyle="1" w:styleId="ListLabel67">
    <w:name w:val="ListLabel 67"/>
    <w:qFormat/>
    <w:rsid w:val="00174CAA"/>
    <w:rPr>
      <w:b w:val="0"/>
      <w:i w:val="0"/>
      <w:color w:val="00000A"/>
      <w:sz w:val="24"/>
      <w:szCs w:val="24"/>
    </w:rPr>
  </w:style>
  <w:style w:type="character" w:customStyle="1" w:styleId="ListLabel68">
    <w:name w:val="ListLabel 68"/>
    <w:qFormat/>
    <w:rsid w:val="00174CAA"/>
    <w:rPr>
      <w:sz w:val="24"/>
      <w:szCs w:val="24"/>
    </w:rPr>
  </w:style>
  <w:style w:type="character" w:customStyle="1" w:styleId="ListLabel69">
    <w:name w:val="ListLabel 69"/>
    <w:qFormat/>
    <w:rsid w:val="00174CAA"/>
    <w:rPr>
      <w:sz w:val="24"/>
      <w:szCs w:val="24"/>
    </w:rPr>
  </w:style>
  <w:style w:type="character" w:customStyle="1" w:styleId="ListLabel70">
    <w:name w:val="ListLabel 70"/>
    <w:qFormat/>
    <w:rsid w:val="00174CAA"/>
    <w:rPr>
      <w:b w:val="0"/>
      <w:i w:val="0"/>
      <w:color w:val="00000A"/>
      <w:sz w:val="24"/>
      <w:szCs w:val="24"/>
    </w:rPr>
  </w:style>
  <w:style w:type="character" w:customStyle="1" w:styleId="ListLabel71">
    <w:name w:val="ListLabel 71"/>
    <w:qFormat/>
    <w:rsid w:val="00174CAA"/>
    <w:rPr>
      <w:sz w:val="24"/>
      <w:szCs w:val="24"/>
    </w:rPr>
  </w:style>
  <w:style w:type="character" w:customStyle="1" w:styleId="ListLabel72">
    <w:name w:val="ListLabel 72"/>
    <w:qFormat/>
    <w:rsid w:val="00174CAA"/>
    <w:rPr>
      <w:sz w:val="24"/>
      <w:szCs w:val="24"/>
    </w:rPr>
  </w:style>
  <w:style w:type="character" w:customStyle="1" w:styleId="ListLabel73">
    <w:name w:val="ListLabel 73"/>
    <w:qFormat/>
    <w:rsid w:val="00174CAA"/>
    <w:rPr>
      <w:b w:val="0"/>
      <w:i w:val="0"/>
      <w:color w:val="00000A"/>
      <w:sz w:val="24"/>
      <w:szCs w:val="24"/>
    </w:rPr>
  </w:style>
  <w:style w:type="character" w:customStyle="1" w:styleId="ListLabel74">
    <w:name w:val="ListLabel 74"/>
    <w:qFormat/>
    <w:rsid w:val="00174CAA"/>
    <w:rPr>
      <w:sz w:val="24"/>
      <w:szCs w:val="24"/>
    </w:rPr>
  </w:style>
  <w:style w:type="character" w:customStyle="1" w:styleId="ListLabel75">
    <w:name w:val="ListLabel 75"/>
    <w:qFormat/>
    <w:rsid w:val="00174CAA"/>
    <w:rPr>
      <w:sz w:val="24"/>
      <w:szCs w:val="24"/>
    </w:rPr>
  </w:style>
  <w:style w:type="character" w:customStyle="1" w:styleId="ListLabel76">
    <w:name w:val="ListLabel 76"/>
    <w:qFormat/>
    <w:rsid w:val="00174CAA"/>
    <w:rPr>
      <w:b w:val="0"/>
      <w:i w:val="0"/>
      <w:color w:val="00000A"/>
      <w:sz w:val="24"/>
      <w:szCs w:val="24"/>
    </w:rPr>
  </w:style>
  <w:style w:type="character" w:customStyle="1" w:styleId="ListLabel77">
    <w:name w:val="ListLabel 77"/>
    <w:qFormat/>
    <w:rsid w:val="00174CAA"/>
    <w:rPr>
      <w:sz w:val="24"/>
      <w:szCs w:val="24"/>
    </w:rPr>
  </w:style>
  <w:style w:type="character" w:customStyle="1" w:styleId="aff2">
    <w:name w:val="Ссылка указателя"/>
    <w:qFormat/>
    <w:rsid w:val="00174CAA"/>
  </w:style>
  <w:style w:type="character" w:customStyle="1" w:styleId="aff3">
    <w:name w:val="Символ нумерации"/>
    <w:qFormat/>
    <w:rsid w:val="00174CAA"/>
  </w:style>
  <w:style w:type="character" w:customStyle="1" w:styleId="aff4">
    <w:name w:val="Символ сноски"/>
    <w:qFormat/>
    <w:rsid w:val="00174CAA"/>
  </w:style>
  <w:style w:type="character" w:customStyle="1" w:styleId="ListLabel78">
    <w:name w:val="ListLabel 78"/>
    <w:qFormat/>
    <w:rsid w:val="00174CAA"/>
    <w:rPr>
      <w:sz w:val="24"/>
      <w:szCs w:val="24"/>
    </w:rPr>
  </w:style>
  <w:style w:type="character" w:customStyle="1" w:styleId="ListLabel79">
    <w:name w:val="ListLabel 79"/>
    <w:qFormat/>
    <w:rsid w:val="00174CAA"/>
    <w:rPr>
      <w:b w:val="0"/>
      <w:i w:val="0"/>
      <w:color w:val="00000A"/>
      <w:sz w:val="24"/>
      <w:szCs w:val="24"/>
    </w:rPr>
  </w:style>
  <w:style w:type="character" w:customStyle="1" w:styleId="ListLabel80">
    <w:name w:val="ListLabel 80"/>
    <w:qFormat/>
    <w:rsid w:val="00174CAA"/>
    <w:rPr>
      <w:sz w:val="24"/>
      <w:szCs w:val="24"/>
    </w:rPr>
  </w:style>
  <w:style w:type="character" w:customStyle="1" w:styleId="ListLabel81">
    <w:name w:val="ListLabel 81"/>
    <w:qFormat/>
    <w:rsid w:val="00174CAA"/>
    <w:rPr>
      <w:rFonts w:cs="Courier New"/>
    </w:rPr>
  </w:style>
  <w:style w:type="character" w:customStyle="1" w:styleId="ListLabel82">
    <w:name w:val="ListLabel 82"/>
    <w:qFormat/>
    <w:rsid w:val="00174CAA"/>
    <w:rPr>
      <w:rFonts w:cs="Wingdings"/>
    </w:rPr>
  </w:style>
  <w:style w:type="character" w:customStyle="1" w:styleId="ListLabel83">
    <w:name w:val="ListLabel 83"/>
    <w:qFormat/>
    <w:rsid w:val="00174CAA"/>
    <w:rPr>
      <w:rFonts w:cs="Symbol"/>
    </w:rPr>
  </w:style>
  <w:style w:type="character" w:customStyle="1" w:styleId="ListLabel84">
    <w:name w:val="ListLabel 84"/>
    <w:qFormat/>
    <w:rsid w:val="00174CAA"/>
    <w:rPr>
      <w:rFonts w:cs="Courier New"/>
    </w:rPr>
  </w:style>
  <w:style w:type="character" w:customStyle="1" w:styleId="ListLabel85">
    <w:name w:val="ListLabel 85"/>
    <w:qFormat/>
    <w:rsid w:val="00174CAA"/>
    <w:rPr>
      <w:rFonts w:cs="Wingdings"/>
    </w:rPr>
  </w:style>
  <w:style w:type="character" w:customStyle="1" w:styleId="ListLabel86">
    <w:name w:val="ListLabel 86"/>
    <w:qFormat/>
    <w:rsid w:val="00174CAA"/>
    <w:rPr>
      <w:rFonts w:cs="Symbol"/>
    </w:rPr>
  </w:style>
  <w:style w:type="character" w:customStyle="1" w:styleId="ListLabel87">
    <w:name w:val="ListLabel 87"/>
    <w:qFormat/>
    <w:rsid w:val="00174CAA"/>
    <w:rPr>
      <w:rFonts w:cs="Courier New"/>
    </w:rPr>
  </w:style>
  <w:style w:type="character" w:customStyle="1" w:styleId="ListLabel88">
    <w:name w:val="ListLabel 88"/>
    <w:qFormat/>
    <w:rsid w:val="00174CAA"/>
    <w:rPr>
      <w:rFonts w:cs="Wingdings"/>
    </w:rPr>
  </w:style>
  <w:style w:type="character" w:customStyle="1" w:styleId="ListLabel89">
    <w:name w:val="ListLabel 89"/>
    <w:qFormat/>
    <w:rsid w:val="00174CAA"/>
    <w:rPr>
      <w:rFonts w:ascii="Times New Roman" w:hAnsi="Times New Roman" w:cs="Courier New"/>
      <w:sz w:val="24"/>
    </w:rPr>
  </w:style>
  <w:style w:type="character" w:customStyle="1" w:styleId="ListLabel90">
    <w:name w:val="ListLabel 90"/>
    <w:qFormat/>
    <w:rsid w:val="00174CAA"/>
    <w:rPr>
      <w:rFonts w:cs="Courier New"/>
    </w:rPr>
  </w:style>
  <w:style w:type="character" w:customStyle="1" w:styleId="ListLabel91">
    <w:name w:val="ListLabel 91"/>
    <w:qFormat/>
    <w:rsid w:val="00174CAA"/>
    <w:rPr>
      <w:rFonts w:cs="Wingdings"/>
    </w:rPr>
  </w:style>
  <w:style w:type="character" w:customStyle="1" w:styleId="ListLabel92">
    <w:name w:val="ListLabel 92"/>
    <w:qFormat/>
    <w:rsid w:val="00174CAA"/>
    <w:rPr>
      <w:rFonts w:cs="Symbol"/>
    </w:rPr>
  </w:style>
  <w:style w:type="character" w:customStyle="1" w:styleId="ListLabel93">
    <w:name w:val="ListLabel 93"/>
    <w:qFormat/>
    <w:rsid w:val="00174CAA"/>
    <w:rPr>
      <w:rFonts w:cs="Courier New"/>
    </w:rPr>
  </w:style>
  <w:style w:type="character" w:customStyle="1" w:styleId="ListLabel94">
    <w:name w:val="ListLabel 94"/>
    <w:qFormat/>
    <w:rsid w:val="00174CAA"/>
    <w:rPr>
      <w:rFonts w:cs="Wingdings"/>
    </w:rPr>
  </w:style>
  <w:style w:type="character" w:customStyle="1" w:styleId="ListLabel95">
    <w:name w:val="ListLabel 95"/>
    <w:qFormat/>
    <w:rsid w:val="00174CAA"/>
    <w:rPr>
      <w:rFonts w:cs="Symbol"/>
    </w:rPr>
  </w:style>
  <w:style w:type="character" w:customStyle="1" w:styleId="ListLabel96">
    <w:name w:val="ListLabel 96"/>
    <w:qFormat/>
    <w:rsid w:val="00174CAA"/>
    <w:rPr>
      <w:rFonts w:cs="Courier New"/>
    </w:rPr>
  </w:style>
  <w:style w:type="character" w:customStyle="1" w:styleId="ListLabel97">
    <w:name w:val="ListLabel 97"/>
    <w:qFormat/>
    <w:rsid w:val="00174CAA"/>
    <w:rPr>
      <w:rFonts w:cs="Wingdings"/>
    </w:rPr>
  </w:style>
  <w:style w:type="character" w:customStyle="1" w:styleId="ListLabel98">
    <w:name w:val="ListLabel 98"/>
    <w:qFormat/>
    <w:rsid w:val="00174CAA"/>
    <w:rPr>
      <w:b w:val="0"/>
      <w:sz w:val="24"/>
      <w:szCs w:val="28"/>
    </w:rPr>
  </w:style>
  <w:style w:type="character" w:customStyle="1" w:styleId="ListLabel99">
    <w:name w:val="ListLabel 99"/>
    <w:qFormat/>
    <w:rsid w:val="00174CAA"/>
    <w:rPr>
      <w:rFonts w:cs="Wingdings"/>
      <w:b w:val="0"/>
    </w:rPr>
  </w:style>
  <w:style w:type="character" w:customStyle="1" w:styleId="ListLabel100">
    <w:name w:val="ListLabel 100"/>
    <w:qFormat/>
    <w:rsid w:val="00174CAA"/>
    <w:rPr>
      <w:rFonts w:cs="Courier New"/>
    </w:rPr>
  </w:style>
  <w:style w:type="character" w:customStyle="1" w:styleId="ListLabel101">
    <w:name w:val="ListLabel 101"/>
    <w:qFormat/>
    <w:rsid w:val="00174CAA"/>
    <w:rPr>
      <w:rFonts w:cs="Wingdings"/>
    </w:rPr>
  </w:style>
  <w:style w:type="character" w:customStyle="1" w:styleId="ListLabel102">
    <w:name w:val="ListLabel 102"/>
    <w:qFormat/>
    <w:rsid w:val="00174CAA"/>
    <w:rPr>
      <w:rFonts w:cs="Symbol"/>
    </w:rPr>
  </w:style>
  <w:style w:type="character" w:customStyle="1" w:styleId="ListLabel103">
    <w:name w:val="ListLabel 103"/>
    <w:qFormat/>
    <w:rsid w:val="00174CAA"/>
    <w:rPr>
      <w:rFonts w:cs="Courier New"/>
    </w:rPr>
  </w:style>
  <w:style w:type="character" w:customStyle="1" w:styleId="ListLabel104">
    <w:name w:val="ListLabel 104"/>
    <w:qFormat/>
    <w:rsid w:val="00174CAA"/>
    <w:rPr>
      <w:rFonts w:cs="Wingdings"/>
    </w:rPr>
  </w:style>
  <w:style w:type="character" w:customStyle="1" w:styleId="ListLabel105">
    <w:name w:val="ListLabel 105"/>
    <w:qFormat/>
    <w:rsid w:val="00174CAA"/>
    <w:rPr>
      <w:rFonts w:cs="Symbol"/>
    </w:rPr>
  </w:style>
  <w:style w:type="character" w:customStyle="1" w:styleId="ListLabel106">
    <w:name w:val="ListLabel 106"/>
    <w:qFormat/>
    <w:rsid w:val="00174CAA"/>
    <w:rPr>
      <w:rFonts w:cs="Courier New"/>
    </w:rPr>
  </w:style>
  <w:style w:type="character" w:customStyle="1" w:styleId="ListLabel107">
    <w:name w:val="ListLabel 107"/>
    <w:qFormat/>
    <w:rsid w:val="00174CAA"/>
    <w:rPr>
      <w:rFonts w:cs="Wingdings"/>
    </w:rPr>
  </w:style>
  <w:style w:type="character" w:customStyle="1" w:styleId="ListLabel108">
    <w:name w:val="ListLabel 108"/>
    <w:qFormat/>
    <w:rsid w:val="00174CAA"/>
    <w:rPr>
      <w:rFonts w:cs="Wingdings"/>
    </w:rPr>
  </w:style>
  <w:style w:type="character" w:customStyle="1" w:styleId="ListLabel109">
    <w:name w:val="ListLabel 109"/>
    <w:qFormat/>
    <w:rsid w:val="00174CAA"/>
    <w:rPr>
      <w:rFonts w:cs="Courier New"/>
    </w:rPr>
  </w:style>
  <w:style w:type="character" w:customStyle="1" w:styleId="ListLabel110">
    <w:name w:val="ListLabel 110"/>
    <w:qFormat/>
    <w:rsid w:val="00174CAA"/>
    <w:rPr>
      <w:rFonts w:cs="Wingdings"/>
    </w:rPr>
  </w:style>
  <w:style w:type="character" w:customStyle="1" w:styleId="ListLabel111">
    <w:name w:val="ListLabel 111"/>
    <w:qFormat/>
    <w:rsid w:val="00174CAA"/>
    <w:rPr>
      <w:rFonts w:cs="Symbol"/>
    </w:rPr>
  </w:style>
  <w:style w:type="character" w:customStyle="1" w:styleId="ListLabel112">
    <w:name w:val="ListLabel 112"/>
    <w:qFormat/>
    <w:rsid w:val="00174CAA"/>
    <w:rPr>
      <w:rFonts w:cs="Courier New"/>
    </w:rPr>
  </w:style>
  <w:style w:type="character" w:customStyle="1" w:styleId="ListLabel113">
    <w:name w:val="ListLabel 113"/>
    <w:qFormat/>
    <w:rsid w:val="00174CAA"/>
    <w:rPr>
      <w:rFonts w:cs="Wingdings"/>
    </w:rPr>
  </w:style>
  <w:style w:type="character" w:customStyle="1" w:styleId="ListLabel114">
    <w:name w:val="ListLabel 114"/>
    <w:qFormat/>
    <w:rsid w:val="00174CAA"/>
    <w:rPr>
      <w:rFonts w:cs="Symbol"/>
    </w:rPr>
  </w:style>
  <w:style w:type="character" w:customStyle="1" w:styleId="ListLabel115">
    <w:name w:val="ListLabel 115"/>
    <w:qFormat/>
    <w:rsid w:val="00174CAA"/>
    <w:rPr>
      <w:rFonts w:cs="Courier New"/>
    </w:rPr>
  </w:style>
  <w:style w:type="character" w:customStyle="1" w:styleId="ListLabel116">
    <w:name w:val="ListLabel 116"/>
    <w:qFormat/>
    <w:rsid w:val="00174CAA"/>
    <w:rPr>
      <w:rFonts w:cs="Wingdings"/>
    </w:rPr>
  </w:style>
  <w:style w:type="character" w:customStyle="1" w:styleId="ListLabel117">
    <w:name w:val="ListLabel 117"/>
    <w:qFormat/>
    <w:rsid w:val="00174CAA"/>
    <w:rPr>
      <w:sz w:val="24"/>
      <w:szCs w:val="24"/>
    </w:rPr>
  </w:style>
  <w:style w:type="character" w:customStyle="1" w:styleId="ListLabel118">
    <w:name w:val="ListLabel 118"/>
    <w:qFormat/>
    <w:rsid w:val="00174CAA"/>
    <w:rPr>
      <w:b w:val="0"/>
      <w:i w:val="0"/>
      <w:color w:val="00000A"/>
      <w:sz w:val="24"/>
      <w:szCs w:val="24"/>
    </w:rPr>
  </w:style>
  <w:style w:type="character" w:customStyle="1" w:styleId="ListLabel119">
    <w:name w:val="ListLabel 119"/>
    <w:qFormat/>
    <w:rsid w:val="00174CAA"/>
    <w:rPr>
      <w:sz w:val="24"/>
      <w:szCs w:val="24"/>
    </w:rPr>
  </w:style>
  <w:style w:type="character" w:customStyle="1" w:styleId="WW8Num16z0">
    <w:name w:val="WW8Num16z0"/>
    <w:qFormat/>
    <w:rsid w:val="00174CAA"/>
  </w:style>
  <w:style w:type="character" w:customStyle="1" w:styleId="WW8Num16z1">
    <w:name w:val="WW8Num16z1"/>
    <w:qFormat/>
    <w:rsid w:val="00174CAA"/>
    <w:rPr>
      <w:rFonts w:ascii="Times New Roman" w:hAnsi="Times New Roman" w:cs="Times New Roman"/>
      <w:i w:val="0"/>
      <w:color w:val="00000A"/>
      <w:sz w:val="24"/>
    </w:rPr>
  </w:style>
  <w:style w:type="character" w:customStyle="1" w:styleId="WW8Num16z2">
    <w:name w:val="WW8Num16z2"/>
    <w:qFormat/>
    <w:rsid w:val="00174CAA"/>
  </w:style>
  <w:style w:type="character" w:customStyle="1" w:styleId="WW8Num16z3">
    <w:name w:val="WW8Num16z3"/>
    <w:qFormat/>
    <w:rsid w:val="00174CAA"/>
  </w:style>
  <w:style w:type="character" w:customStyle="1" w:styleId="WW8Num16z4">
    <w:name w:val="WW8Num16z4"/>
    <w:qFormat/>
    <w:rsid w:val="00174CAA"/>
  </w:style>
  <w:style w:type="character" w:customStyle="1" w:styleId="WW8Num16z5">
    <w:name w:val="WW8Num16z5"/>
    <w:qFormat/>
    <w:rsid w:val="00174CAA"/>
  </w:style>
  <w:style w:type="character" w:customStyle="1" w:styleId="WW8Num16z6">
    <w:name w:val="WW8Num16z6"/>
    <w:qFormat/>
    <w:rsid w:val="00174CAA"/>
  </w:style>
  <w:style w:type="character" w:customStyle="1" w:styleId="WW8Num16z7">
    <w:name w:val="WW8Num16z7"/>
    <w:qFormat/>
    <w:rsid w:val="00174CAA"/>
  </w:style>
  <w:style w:type="character" w:customStyle="1" w:styleId="WW8Num16z8">
    <w:name w:val="WW8Num16z8"/>
    <w:qFormat/>
    <w:rsid w:val="00174CAA"/>
  </w:style>
  <w:style w:type="character" w:customStyle="1" w:styleId="1d">
    <w:name w:val="Знак сноски1"/>
    <w:qFormat/>
    <w:rsid w:val="00174CAA"/>
    <w:rPr>
      <w:vertAlign w:val="superscript"/>
    </w:rPr>
  </w:style>
  <w:style w:type="character" w:customStyle="1" w:styleId="ListLabel120">
    <w:name w:val="ListLabel 120"/>
    <w:qFormat/>
    <w:rsid w:val="00174CAA"/>
    <w:rPr>
      <w:sz w:val="24"/>
      <w:szCs w:val="24"/>
    </w:rPr>
  </w:style>
  <w:style w:type="character" w:customStyle="1" w:styleId="ListLabel121">
    <w:name w:val="ListLabel 121"/>
    <w:qFormat/>
    <w:rsid w:val="00174CAA"/>
    <w:rPr>
      <w:b w:val="0"/>
      <w:i w:val="0"/>
      <w:color w:val="00000A"/>
      <w:sz w:val="24"/>
      <w:szCs w:val="24"/>
    </w:rPr>
  </w:style>
  <w:style w:type="character" w:customStyle="1" w:styleId="ListLabel122">
    <w:name w:val="ListLabel 122"/>
    <w:qFormat/>
    <w:rsid w:val="00174CAA"/>
    <w:rPr>
      <w:sz w:val="24"/>
      <w:szCs w:val="24"/>
    </w:rPr>
  </w:style>
  <w:style w:type="character" w:customStyle="1" w:styleId="ListLabel123">
    <w:name w:val="ListLabel 123"/>
    <w:qFormat/>
    <w:rsid w:val="00174CAA"/>
    <w:rPr>
      <w:rFonts w:cs="Courier New"/>
    </w:rPr>
  </w:style>
  <w:style w:type="character" w:customStyle="1" w:styleId="ListLabel124">
    <w:name w:val="ListLabel 124"/>
    <w:qFormat/>
    <w:rsid w:val="00174CAA"/>
    <w:rPr>
      <w:rFonts w:cs="Wingdings"/>
    </w:rPr>
  </w:style>
  <w:style w:type="character" w:customStyle="1" w:styleId="ListLabel125">
    <w:name w:val="ListLabel 125"/>
    <w:qFormat/>
    <w:rsid w:val="00174CAA"/>
    <w:rPr>
      <w:rFonts w:cs="Symbol"/>
    </w:rPr>
  </w:style>
  <w:style w:type="character" w:customStyle="1" w:styleId="ListLabel126">
    <w:name w:val="ListLabel 126"/>
    <w:qFormat/>
    <w:rsid w:val="00174CAA"/>
    <w:rPr>
      <w:rFonts w:cs="Courier New"/>
    </w:rPr>
  </w:style>
  <w:style w:type="character" w:customStyle="1" w:styleId="ListLabel127">
    <w:name w:val="ListLabel 127"/>
    <w:qFormat/>
    <w:rsid w:val="00174CAA"/>
    <w:rPr>
      <w:rFonts w:cs="Wingdings"/>
    </w:rPr>
  </w:style>
  <w:style w:type="character" w:customStyle="1" w:styleId="ListLabel128">
    <w:name w:val="ListLabel 128"/>
    <w:qFormat/>
    <w:rsid w:val="00174CAA"/>
    <w:rPr>
      <w:rFonts w:cs="Symbol"/>
    </w:rPr>
  </w:style>
  <w:style w:type="character" w:customStyle="1" w:styleId="ListLabel129">
    <w:name w:val="ListLabel 129"/>
    <w:qFormat/>
    <w:rsid w:val="00174CAA"/>
    <w:rPr>
      <w:rFonts w:cs="Courier New"/>
    </w:rPr>
  </w:style>
  <w:style w:type="character" w:customStyle="1" w:styleId="ListLabel130">
    <w:name w:val="ListLabel 130"/>
    <w:qFormat/>
    <w:rsid w:val="00174CAA"/>
    <w:rPr>
      <w:rFonts w:cs="Wingdings"/>
    </w:rPr>
  </w:style>
  <w:style w:type="character" w:customStyle="1" w:styleId="ListLabel131">
    <w:name w:val="ListLabel 131"/>
    <w:qFormat/>
    <w:rsid w:val="00174CAA"/>
    <w:rPr>
      <w:rFonts w:ascii="Times New Roman" w:hAnsi="Times New Roman" w:cs="Courier New"/>
      <w:sz w:val="24"/>
    </w:rPr>
  </w:style>
  <w:style w:type="character" w:customStyle="1" w:styleId="ListLabel132">
    <w:name w:val="ListLabel 132"/>
    <w:qFormat/>
    <w:rsid w:val="00174CAA"/>
    <w:rPr>
      <w:rFonts w:cs="Courier New"/>
    </w:rPr>
  </w:style>
  <w:style w:type="character" w:customStyle="1" w:styleId="ListLabel133">
    <w:name w:val="ListLabel 133"/>
    <w:qFormat/>
    <w:rsid w:val="00174CAA"/>
    <w:rPr>
      <w:rFonts w:cs="Wingdings"/>
    </w:rPr>
  </w:style>
  <w:style w:type="character" w:customStyle="1" w:styleId="ListLabel134">
    <w:name w:val="ListLabel 134"/>
    <w:qFormat/>
    <w:rsid w:val="00174CAA"/>
    <w:rPr>
      <w:rFonts w:cs="Symbol"/>
    </w:rPr>
  </w:style>
  <w:style w:type="character" w:customStyle="1" w:styleId="ListLabel135">
    <w:name w:val="ListLabel 135"/>
    <w:qFormat/>
    <w:rsid w:val="00174CAA"/>
    <w:rPr>
      <w:rFonts w:cs="Courier New"/>
    </w:rPr>
  </w:style>
  <w:style w:type="character" w:customStyle="1" w:styleId="ListLabel136">
    <w:name w:val="ListLabel 136"/>
    <w:qFormat/>
    <w:rsid w:val="00174CAA"/>
    <w:rPr>
      <w:rFonts w:cs="Wingdings"/>
    </w:rPr>
  </w:style>
  <w:style w:type="character" w:customStyle="1" w:styleId="ListLabel137">
    <w:name w:val="ListLabel 137"/>
    <w:qFormat/>
    <w:rsid w:val="00174CAA"/>
    <w:rPr>
      <w:rFonts w:cs="Symbol"/>
    </w:rPr>
  </w:style>
  <w:style w:type="character" w:customStyle="1" w:styleId="ListLabel138">
    <w:name w:val="ListLabel 138"/>
    <w:qFormat/>
    <w:rsid w:val="00174CAA"/>
    <w:rPr>
      <w:rFonts w:cs="Courier New"/>
    </w:rPr>
  </w:style>
  <w:style w:type="character" w:customStyle="1" w:styleId="ListLabel139">
    <w:name w:val="ListLabel 139"/>
    <w:qFormat/>
    <w:rsid w:val="00174CAA"/>
    <w:rPr>
      <w:rFonts w:cs="Wingdings"/>
    </w:rPr>
  </w:style>
  <w:style w:type="character" w:customStyle="1" w:styleId="ListLabel140">
    <w:name w:val="ListLabel 140"/>
    <w:qFormat/>
    <w:rsid w:val="00174CAA"/>
    <w:rPr>
      <w:rFonts w:cs="Wingdings"/>
      <w:b w:val="0"/>
    </w:rPr>
  </w:style>
  <w:style w:type="character" w:customStyle="1" w:styleId="ListLabel141">
    <w:name w:val="ListLabel 141"/>
    <w:qFormat/>
    <w:rsid w:val="00174CAA"/>
    <w:rPr>
      <w:rFonts w:cs="Courier New"/>
    </w:rPr>
  </w:style>
  <w:style w:type="character" w:customStyle="1" w:styleId="ListLabel142">
    <w:name w:val="ListLabel 142"/>
    <w:qFormat/>
    <w:rsid w:val="00174CAA"/>
    <w:rPr>
      <w:rFonts w:cs="Wingdings"/>
    </w:rPr>
  </w:style>
  <w:style w:type="character" w:customStyle="1" w:styleId="ListLabel143">
    <w:name w:val="ListLabel 143"/>
    <w:qFormat/>
    <w:rsid w:val="00174CAA"/>
    <w:rPr>
      <w:rFonts w:cs="Symbol"/>
    </w:rPr>
  </w:style>
  <w:style w:type="character" w:customStyle="1" w:styleId="ListLabel144">
    <w:name w:val="ListLabel 144"/>
    <w:qFormat/>
    <w:rsid w:val="00174CAA"/>
    <w:rPr>
      <w:rFonts w:cs="Courier New"/>
    </w:rPr>
  </w:style>
  <w:style w:type="character" w:customStyle="1" w:styleId="ListLabel145">
    <w:name w:val="ListLabel 145"/>
    <w:qFormat/>
    <w:rsid w:val="00174CAA"/>
    <w:rPr>
      <w:rFonts w:cs="Wingdings"/>
    </w:rPr>
  </w:style>
  <w:style w:type="character" w:customStyle="1" w:styleId="ListLabel146">
    <w:name w:val="ListLabel 146"/>
    <w:qFormat/>
    <w:rsid w:val="00174CAA"/>
    <w:rPr>
      <w:rFonts w:cs="Symbol"/>
    </w:rPr>
  </w:style>
  <w:style w:type="character" w:customStyle="1" w:styleId="ListLabel147">
    <w:name w:val="ListLabel 147"/>
    <w:qFormat/>
    <w:rsid w:val="00174CAA"/>
    <w:rPr>
      <w:rFonts w:cs="Courier New"/>
    </w:rPr>
  </w:style>
  <w:style w:type="character" w:customStyle="1" w:styleId="ListLabel148">
    <w:name w:val="ListLabel 148"/>
    <w:qFormat/>
    <w:rsid w:val="00174CAA"/>
    <w:rPr>
      <w:rFonts w:cs="Wingdings"/>
    </w:rPr>
  </w:style>
  <w:style w:type="character" w:customStyle="1" w:styleId="ListLabel149">
    <w:name w:val="ListLabel 149"/>
    <w:qFormat/>
    <w:rsid w:val="00174CAA"/>
    <w:rPr>
      <w:rFonts w:cs="Wingdings"/>
    </w:rPr>
  </w:style>
  <w:style w:type="character" w:customStyle="1" w:styleId="ListLabel150">
    <w:name w:val="ListLabel 150"/>
    <w:qFormat/>
    <w:rsid w:val="00174CAA"/>
    <w:rPr>
      <w:rFonts w:cs="Courier New"/>
    </w:rPr>
  </w:style>
  <w:style w:type="character" w:customStyle="1" w:styleId="ListLabel151">
    <w:name w:val="ListLabel 151"/>
    <w:qFormat/>
    <w:rsid w:val="00174CAA"/>
    <w:rPr>
      <w:rFonts w:cs="Wingdings"/>
    </w:rPr>
  </w:style>
  <w:style w:type="character" w:customStyle="1" w:styleId="ListLabel152">
    <w:name w:val="ListLabel 152"/>
    <w:qFormat/>
    <w:rsid w:val="00174CAA"/>
    <w:rPr>
      <w:rFonts w:cs="Symbol"/>
    </w:rPr>
  </w:style>
  <w:style w:type="character" w:customStyle="1" w:styleId="ListLabel153">
    <w:name w:val="ListLabel 153"/>
    <w:qFormat/>
    <w:rsid w:val="00174CAA"/>
    <w:rPr>
      <w:rFonts w:cs="Courier New"/>
    </w:rPr>
  </w:style>
  <w:style w:type="character" w:customStyle="1" w:styleId="ListLabel154">
    <w:name w:val="ListLabel 154"/>
    <w:qFormat/>
    <w:rsid w:val="00174CAA"/>
    <w:rPr>
      <w:rFonts w:cs="Wingdings"/>
    </w:rPr>
  </w:style>
  <w:style w:type="character" w:customStyle="1" w:styleId="ListLabel155">
    <w:name w:val="ListLabel 155"/>
    <w:qFormat/>
    <w:rsid w:val="00174CAA"/>
    <w:rPr>
      <w:rFonts w:cs="Symbol"/>
    </w:rPr>
  </w:style>
  <w:style w:type="character" w:customStyle="1" w:styleId="ListLabel156">
    <w:name w:val="ListLabel 156"/>
    <w:qFormat/>
    <w:rsid w:val="00174CAA"/>
    <w:rPr>
      <w:rFonts w:cs="Courier New"/>
    </w:rPr>
  </w:style>
  <w:style w:type="character" w:customStyle="1" w:styleId="ListLabel157">
    <w:name w:val="ListLabel 157"/>
    <w:qFormat/>
    <w:rsid w:val="00174CAA"/>
    <w:rPr>
      <w:rFonts w:cs="Wingdings"/>
    </w:rPr>
  </w:style>
  <w:style w:type="character" w:customStyle="1" w:styleId="ListLabel158">
    <w:name w:val="ListLabel 158"/>
    <w:qFormat/>
    <w:rsid w:val="00174CAA"/>
    <w:rPr>
      <w:rFonts w:ascii="Times New Roman" w:hAnsi="Times New Roman" w:cs="Times New Roman"/>
      <w:sz w:val="24"/>
      <w:szCs w:val="24"/>
    </w:rPr>
  </w:style>
  <w:style w:type="character" w:customStyle="1" w:styleId="ListLabel159">
    <w:name w:val="ListLabel 159"/>
    <w:qFormat/>
    <w:rsid w:val="00174CAA"/>
    <w:rPr>
      <w:sz w:val="24"/>
    </w:rPr>
  </w:style>
  <w:style w:type="character" w:customStyle="1" w:styleId="ListLabel160">
    <w:name w:val="ListLabel 160"/>
    <w:qFormat/>
    <w:rsid w:val="00174CAA"/>
    <w:rPr>
      <w:sz w:val="24"/>
    </w:rPr>
  </w:style>
  <w:style w:type="character" w:customStyle="1" w:styleId="ListLabel161">
    <w:name w:val="ListLabel 161"/>
    <w:qFormat/>
    <w:rsid w:val="00174CAA"/>
    <w:rPr>
      <w:sz w:val="24"/>
    </w:rPr>
  </w:style>
  <w:style w:type="character" w:customStyle="1" w:styleId="ListLabel162">
    <w:name w:val="ListLabel 162"/>
    <w:qFormat/>
    <w:rsid w:val="00174CAA"/>
    <w:rPr>
      <w:sz w:val="24"/>
    </w:rPr>
  </w:style>
  <w:style w:type="character" w:customStyle="1" w:styleId="ListLabel163">
    <w:name w:val="ListLabel 163"/>
    <w:qFormat/>
    <w:rsid w:val="00174CAA"/>
    <w:rPr>
      <w:sz w:val="24"/>
    </w:rPr>
  </w:style>
  <w:style w:type="character" w:customStyle="1" w:styleId="ListLabel164">
    <w:name w:val="ListLabel 164"/>
    <w:qFormat/>
    <w:rsid w:val="00174CAA"/>
    <w:rPr>
      <w:sz w:val="24"/>
    </w:rPr>
  </w:style>
  <w:style w:type="character" w:customStyle="1" w:styleId="ListLabel165">
    <w:name w:val="ListLabel 165"/>
    <w:qFormat/>
    <w:rsid w:val="00174CAA"/>
    <w:rPr>
      <w:sz w:val="24"/>
    </w:rPr>
  </w:style>
  <w:style w:type="character" w:customStyle="1" w:styleId="ListLabel166">
    <w:name w:val="ListLabel 166"/>
    <w:qFormat/>
    <w:rsid w:val="00174CAA"/>
    <w:rPr>
      <w:sz w:val="24"/>
    </w:rPr>
  </w:style>
  <w:style w:type="character" w:customStyle="1" w:styleId="ListLabel167">
    <w:name w:val="ListLabel 167"/>
    <w:qFormat/>
    <w:rsid w:val="00174CAA"/>
    <w:rPr>
      <w:sz w:val="24"/>
    </w:rPr>
  </w:style>
  <w:style w:type="character" w:customStyle="1" w:styleId="ListLabel168">
    <w:name w:val="ListLabel 168"/>
    <w:qFormat/>
    <w:rsid w:val="00174CAA"/>
    <w:rPr>
      <w:rFonts w:ascii="Times New Roman" w:hAnsi="Times New Roman"/>
      <w:b w:val="0"/>
      <w:sz w:val="28"/>
      <w:szCs w:val="28"/>
    </w:rPr>
  </w:style>
  <w:style w:type="character" w:customStyle="1" w:styleId="ListLabel169">
    <w:name w:val="ListLabel 169"/>
    <w:qFormat/>
    <w:rsid w:val="00174CAA"/>
    <w:rPr>
      <w:rFonts w:cs="Courier New"/>
    </w:rPr>
  </w:style>
  <w:style w:type="character" w:customStyle="1" w:styleId="ListLabel170">
    <w:name w:val="ListLabel 170"/>
    <w:qFormat/>
    <w:rsid w:val="00174CAA"/>
    <w:rPr>
      <w:rFonts w:cs="Courier New"/>
    </w:rPr>
  </w:style>
  <w:style w:type="character" w:customStyle="1" w:styleId="ListLabel171">
    <w:name w:val="ListLabel 171"/>
    <w:qFormat/>
    <w:rsid w:val="00174CAA"/>
    <w:rPr>
      <w:rFonts w:cs="Courier New"/>
    </w:rPr>
  </w:style>
  <w:style w:type="character" w:customStyle="1" w:styleId="ListLabel172">
    <w:name w:val="ListLabel 172"/>
    <w:qFormat/>
    <w:rsid w:val="00174CAA"/>
    <w:rPr>
      <w:rFonts w:cs="Courier New"/>
    </w:rPr>
  </w:style>
  <w:style w:type="character" w:customStyle="1" w:styleId="ListLabel173">
    <w:name w:val="ListLabel 173"/>
    <w:qFormat/>
    <w:rsid w:val="00174CAA"/>
    <w:rPr>
      <w:rFonts w:cs="Courier New"/>
    </w:rPr>
  </w:style>
  <w:style w:type="character" w:customStyle="1" w:styleId="ListLabel174">
    <w:name w:val="ListLabel 174"/>
    <w:qFormat/>
    <w:rsid w:val="00174CAA"/>
    <w:rPr>
      <w:rFonts w:cs="Courier New"/>
    </w:rPr>
  </w:style>
  <w:style w:type="character" w:customStyle="1" w:styleId="ListLabel175">
    <w:name w:val="ListLabel 175"/>
    <w:qFormat/>
    <w:rsid w:val="00174CAA"/>
    <w:rPr>
      <w:rFonts w:cs="Courier New"/>
    </w:rPr>
  </w:style>
  <w:style w:type="character" w:customStyle="1" w:styleId="ListLabel176">
    <w:name w:val="ListLabel 176"/>
    <w:qFormat/>
    <w:rsid w:val="00174CAA"/>
    <w:rPr>
      <w:rFonts w:cs="Courier New"/>
    </w:rPr>
  </w:style>
  <w:style w:type="character" w:customStyle="1" w:styleId="ListLabel177">
    <w:name w:val="ListLabel 177"/>
    <w:qFormat/>
    <w:rsid w:val="00174CAA"/>
    <w:rPr>
      <w:b w:val="0"/>
    </w:rPr>
  </w:style>
  <w:style w:type="character" w:customStyle="1" w:styleId="ListLabel178">
    <w:name w:val="ListLabel 178"/>
    <w:qFormat/>
    <w:rsid w:val="00174CAA"/>
    <w:rPr>
      <w:rFonts w:cs="Courier New"/>
    </w:rPr>
  </w:style>
  <w:style w:type="character" w:customStyle="1" w:styleId="ListLabel179">
    <w:name w:val="ListLabel 179"/>
    <w:qFormat/>
    <w:rsid w:val="00174CAA"/>
    <w:rPr>
      <w:rFonts w:cs="Courier New"/>
    </w:rPr>
  </w:style>
  <w:style w:type="character" w:customStyle="1" w:styleId="ListLabel180">
    <w:name w:val="ListLabel 180"/>
    <w:qFormat/>
    <w:rsid w:val="00174CAA"/>
    <w:rPr>
      <w:rFonts w:cs="Courier New"/>
    </w:rPr>
  </w:style>
  <w:style w:type="character" w:customStyle="1" w:styleId="ListLabel181">
    <w:name w:val="ListLabel 181"/>
    <w:qFormat/>
    <w:rsid w:val="00174CAA"/>
    <w:rPr>
      <w:sz w:val="22"/>
      <w:szCs w:val="28"/>
    </w:rPr>
  </w:style>
  <w:style w:type="character" w:customStyle="1" w:styleId="ListLabel182">
    <w:name w:val="ListLabel 182"/>
    <w:qFormat/>
    <w:rsid w:val="00174CAA"/>
    <w:rPr>
      <w:i w:val="0"/>
    </w:rPr>
  </w:style>
  <w:style w:type="character" w:customStyle="1" w:styleId="ListLabel183">
    <w:name w:val="ListLabel 183"/>
    <w:qFormat/>
    <w:rsid w:val="00174CAA"/>
    <w:rPr>
      <w:i w:val="0"/>
    </w:rPr>
  </w:style>
  <w:style w:type="character" w:customStyle="1" w:styleId="ListLabel184">
    <w:name w:val="ListLabel 184"/>
    <w:qFormat/>
    <w:rsid w:val="00174CAA"/>
    <w:rPr>
      <w:i w:val="0"/>
    </w:rPr>
  </w:style>
  <w:style w:type="character" w:customStyle="1" w:styleId="ListLabel185">
    <w:name w:val="ListLabel 185"/>
    <w:qFormat/>
    <w:rsid w:val="00174CAA"/>
    <w:rPr>
      <w:i w:val="0"/>
    </w:rPr>
  </w:style>
  <w:style w:type="character" w:customStyle="1" w:styleId="ListLabel186">
    <w:name w:val="ListLabel 186"/>
    <w:qFormat/>
    <w:rsid w:val="00174CAA"/>
    <w:rPr>
      <w:i w:val="0"/>
    </w:rPr>
  </w:style>
  <w:style w:type="character" w:customStyle="1" w:styleId="ListLabel187">
    <w:name w:val="ListLabel 187"/>
    <w:qFormat/>
    <w:rsid w:val="00174CAA"/>
    <w:rPr>
      <w:i w:val="0"/>
    </w:rPr>
  </w:style>
  <w:style w:type="character" w:customStyle="1" w:styleId="ListLabel188">
    <w:name w:val="ListLabel 188"/>
    <w:qFormat/>
    <w:rsid w:val="00174CAA"/>
    <w:rPr>
      <w:i w:val="0"/>
    </w:rPr>
  </w:style>
  <w:style w:type="character" w:customStyle="1" w:styleId="ListLabel189">
    <w:name w:val="ListLabel 189"/>
    <w:qFormat/>
    <w:rsid w:val="00174CAA"/>
    <w:rPr>
      <w:i w:val="0"/>
    </w:rPr>
  </w:style>
  <w:style w:type="character" w:customStyle="1" w:styleId="ListLabel190">
    <w:name w:val="ListLabel 190"/>
    <w:qFormat/>
    <w:rsid w:val="00174CAA"/>
    <w:rPr>
      <w:i w:val="0"/>
    </w:rPr>
  </w:style>
  <w:style w:type="character" w:customStyle="1" w:styleId="ListLabel191">
    <w:name w:val="ListLabel 191"/>
    <w:qFormat/>
    <w:rsid w:val="00174CAA"/>
    <w:rPr>
      <w:rFonts w:cs="Courier New"/>
    </w:rPr>
  </w:style>
  <w:style w:type="character" w:customStyle="1" w:styleId="ListLabel192">
    <w:name w:val="ListLabel 192"/>
    <w:qFormat/>
    <w:rsid w:val="00174CAA"/>
    <w:rPr>
      <w:rFonts w:cs="Courier New"/>
    </w:rPr>
  </w:style>
  <w:style w:type="character" w:customStyle="1" w:styleId="ListLabel193">
    <w:name w:val="ListLabel 193"/>
    <w:qFormat/>
    <w:rsid w:val="00174CAA"/>
    <w:rPr>
      <w:rFonts w:cs="Courier New"/>
    </w:rPr>
  </w:style>
  <w:style w:type="character" w:customStyle="1" w:styleId="2f1">
    <w:name w:val="Знак сноски2"/>
    <w:qFormat/>
    <w:rsid w:val="00174CAA"/>
    <w:rPr>
      <w:vertAlign w:val="superscript"/>
    </w:rPr>
  </w:style>
  <w:style w:type="character" w:customStyle="1" w:styleId="ListLabel281">
    <w:name w:val="ListLabel 281"/>
    <w:qFormat/>
    <w:rsid w:val="00174CAA"/>
    <w:rPr>
      <w:i w:val="0"/>
    </w:rPr>
  </w:style>
  <w:style w:type="character" w:customStyle="1" w:styleId="1e">
    <w:name w:val="бпОсновной текст Знак Знак1"/>
    <w:qFormat/>
    <w:locked/>
    <w:rsid w:val="00174CAA"/>
    <w:rPr>
      <w:rFonts w:ascii="Times New Roman" w:eastAsia="Times New Roman" w:hAnsi="Times New Roman"/>
      <w:b/>
      <w:bCs/>
      <w:i/>
      <w:iCs/>
      <w:sz w:val="24"/>
    </w:rPr>
  </w:style>
  <w:style w:type="character" w:customStyle="1" w:styleId="ListLabel282">
    <w:name w:val="ListLabel 282"/>
    <w:qFormat/>
    <w:rsid w:val="00174CAA"/>
    <w:rPr>
      <w:sz w:val="24"/>
      <w:szCs w:val="24"/>
    </w:rPr>
  </w:style>
  <w:style w:type="character" w:customStyle="1" w:styleId="ListLabel283">
    <w:name w:val="ListLabel 283"/>
    <w:qFormat/>
    <w:rsid w:val="00174CAA"/>
    <w:rPr>
      <w:b w:val="0"/>
      <w:i w:val="0"/>
      <w:color w:val="00000A"/>
      <w:sz w:val="24"/>
      <w:szCs w:val="24"/>
    </w:rPr>
  </w:style>
  <w:style w:type="character" w:customStyle="1" w:styleId="ListLabel284">
    <w:name w:val="ListLabel 284"/>
    <w:qFormat/>
    <w:rsid w:val="00174CAA"/>
    <w:rPr>
      <w:sz w:val="24"/>
      <w:szCs w:val="24"/>
    </w:rPr>
  </w:style>
  <w:style w:type="character" w:customStyle="1" w:styleId="ListLabel285">
    <w:name w:val="ListLabel 285"/>
    <w:qFormat/>
    <w:rsid w:val="00174CAA"/>
    <w:rPr>
      <w:rFonts w:cs="Courier New"/>
    </w:rPr>
  </w:style>
  <w:style w:type="character" w:customStyle="1" w:styleId="ListLabel286">
    <w:name w:val="ListLabel 286"/>
    <w:qFormat/>
    <w:rsid w:val="00174CAA"/>
    <w:rPr>
      <w:rFonts w:cs="Wingdings"/>
    </w:rPr>
  </w:style>
  <w:style w:type="character" w:customStyle="1" w:styleId="ListLabel287">
    <w:name w:val="ListLabel 287"/>
    <w:qFormat/>
    <w:rsid w:val="00174CAA"/>
    <w:rPr>
      <w:rFonts w:cs="Symbol"/>
    </w:rPr>
  </w:style>
  <w:style w:type="character" w:customStyle="1" w:styleId="ListLabel288">
    <w:name w:val="ListLabel 288"/>
    <w:qFormat/>
    <w:rsid w:val="00174CAA"/>
    <w:rPr>
      <w:rFonts w:cs="Courier New"/>
    </w:rPr>
  </w:style>
  <w:style w:type="character" w:customStyle="1" w:styleId="ListLabel289">
    <w:name w:val="ListLabel 289"/>
    <w:qFormat/>
    <w:rsid w:val="00174CAA"/>
    <w:rPr>
      <w:rFonts w:cs="Wingdings"/>
    </w:rPr>
  </w:style>
  <w:style w:type="character" w:customStyle="1" w:styleId="ListLabel290">
    <w:name w:val="ListLabel 290"/>
    <w:qFormat/>
    <w:rsid w:val="00174CAA"/>
    <w:rPr>
      <w:rFonts w:cs="Symbol"/>
    </w:rPr>
  </w:style>
  <w:style w:type="character" w:customStyle="1" w:styleId="ListLabel291">
    <w:name w:val="ListLabel 291"/>
    <w:qFormat/>
    <w:rsid w:val="00174CAA"/>
    <w:rPr>
      <w:rFonts w:cs="Courier New"/>
    </w:rPr>
  </w:style>
  <w:style w:type="character" w:customStyle="1" w:styleId="ListLabel292">
    <w:name w:val="ListLabel 292"/>
    <w:qFormat/>
    <w:rsid w:val="00174CAA"/>
    <w:rPr>
      <w:rFonts w:cs="Wingdings"/>
    </w:rPr>
  </w:style>
  <w:style w:type="character" w:customStyle="1" w:styleId="ListLabel293">
    <w:name w:val="ListLabel 293"/>
    <w:qFormat/>
    <w:rsid w:val="00174CAA"/>
    <w:rPr>
      <w:sz w:val="24"/>
      <w:szCs w:val="24"/>
    </w:rPr>
  </w:style>
  <w:style w:type="character" w:customStyle="1" w:styleId="ListLabel294">
    <w:name w:val="ListLabel 294"/>
    <w:qFormat/>
    <w:rsid w:val="00174CAA"/>
    <w:rPr>
      <w:rFonts w:cs="Courier New"/>
      <w:sz w:val="24"/>
    </w:rPr>
  </w:style>
  <w:style w:type="character" w:customStyle="1" w:styleId="ListLabel295">
    <w:name w:val="ListLabel 295"/>
    <w:qFormat/>
    <w:rsid w:val="00174CAA"/>
    <w:rPr>
      <w:rFonts w:cs="Courier New"/>
    </w:rPr>
  </w:style>
  <w:style w:type="character" w:customStyle="1" w:styleId="ListLabel296">
    <w:name w:val="ListLabel 296"/>
    <w:qFormat/>
    <w:rsid w:val="00174CAA"/>
    <w:rPr>
      <w:rFonts w:cs="Wingdings"/>
    </w:rPr>
  </w:style>
  <w:style w:type="character" w:customStyle="1" w:styleId="ListLabel297">
    <w:name w:val="ListLabel 297"/>
    <w:qFormat/>
    <w:rsid w:val="00174CAA"/>
    <w:rPr>
      <w:rFonts w:cs="Symbol"/>
    </w:rPr>
  </w:style>
  <w:style w:type="character" w:customStyle="1" w:styleId="ListLabel298">
    <w:name w:val="ListLabel 298"/>
    <w:qFormat/>
    <w:rsid w:val="00174CAA"/>
    <w:rPr>
      <w:rFonts w:cs="Courier New"/>
    </w:rPr>
  </w:style>
  <w:style w:type="character" w:customStyle="1" w:styleId="ListLabel299">
    <w:name w:val="ListLabel 299"/>
    <w:qFormat/>
    <w:rsid w:val="00174CAA"/>
    <w:rPr>
      <w:rFonts w:cs="Wingdings"/>
    </w:rPr>
  </w:style>
  <w:style w:type="character" w:customStyle="1" w:styleId="ListLabel300">
    <w:name w:val="ListLabel 300"/>
    <w:qFormat/>
    <w:rsid w:val="00174CAA"/>
    <w:rPr>
      <w:rFonts w:cs="Symbol"/>
    </w:rPr>
  </w:style>
  <w:style w:type="character" w:customStyle="1" w:styleId="ListLabel301">
    <w:name w:val="ListLabel 301"/>
    <w:qFormat/>
    <w:rsid w:val="00174CAA"/>
    <w:rPr>
      <w:rFonts w:cs="Courier New"/>
    </w:rPr>
  </w:style>
  <w:style w:type="character" w:customStyle="1" w:styleId="ListLabel302">
    <w:name w:val="ListLabel 302"/>
    <w:qFormat/>
    <w:rsid w:val="00174CAA"/>
    <w:rPr>
      <w:rFonts w:cs="Wingdings"/>
    </w:rPr>
  </w:style>
  <w:style w:type="character" w:customStyle="1" w:styleId="ListLabel303">
    <w:name w:val="ListLabel 303"/>
    <w:qFormat/>
    <w:rsid w:val="00174CAA"/>
    <w:rPr>
      <w:rFonts w:cs="Wingdings"/>
      <w:b w:val="0"/>
    </w:rPr>
  </w:style>
  <w:style w:type="character" w:customStyle="1" w:styleId="ListLabel304">
    <w:name w:val="ListLabel 304"/>
    <w:qFormat/>
    <w:rsid w:val="00174CAA"/>
    <w:rPr>
      <w:rFonts w:cs="Courier New"/>
    </w:rPr>
  </w:style>
  <w:style w:type="character" w:customStyle="1" w:styleId="ListLabel305">
    <w:name w:val="ListLabel 305"/>
    <w:qFormat/>
    <w:rsid w:val="00174CAA"/>
    <w:rPr>
      <w:rFonts w:cs="Wingdings"/>
    </w:rPr>
  </w:style>
  <w:style w:type="character" w:customStyle="1" w:styleId="ListLabel306">
    <w:name w:val="ListLabel 306"/>
    <w:qFormat/>
    <w:rsid w:val="00174CAA"/>
    <w:rPr>
      <w:rFonts w:cs="Symbol"/>
    </w:rPr>
  </w:style>
  <w:style w:type="character" w:customStyle="1" w:styleId="ListLabel307">
    <w:name w:val="ListLabel 307"/>
    <w:qFormat/>
    <w:rsid w:val="00174CAA"/>
    <w:rPr>
      <w:rFonts w:cs="Courier New"/>
    </w:rPr>
  </w:style>
  <w:style w:type="character" w:customStyle="1" w:styleId="ListLabel308">
    <w:name w:val="ListLabel 308"/>
    <w:qFormat/>
    <w:rsid w:val="00174CAA"/>
    <w:rPr>
      <w:rFonts w:cs="Wingdings"/>
    </w:rPr>
  </w:style>
  <w:style w:type="character" w:customStyle="1" w:styleId="ListLabel309">
    <w:name w:val="ListLabel 309"/>
    <w:qFormat/>
    <w:rsid w:val="00174CAA"/>
    <w:rPr>
      <w:rFonts w:cs="Symbol"/>
    </w:rPr>
  </w:style>
  <w:style w:type="character" w:customStyle="1" w:styleId="ListLabel310">
    <w:name w:val="ListLabel 310"/>
    <w:qFormat/>
    <w:rsid w:val="00174CAA"/>
    <w:rPr>
      <w:rFonts w:cs="Courier New"/>
    </w:rPr>
  </w:style>
  <w:style w:type="character" w:customStyle="1" w:styleId="ListLabel311">
    <w:name w:val="ListLabel 311"/>
    <w:qFormat/>
    <w:rsid w:val="00174CAA"/>
    <w:rPr>
      <w:rFonts w:cs="Wingdings"/>
    </w:rPr>
  </w:style>
  <w:style w:type="character" w:customStyle="1" w:styleId="ListLabel312">
    <w:name w:val="ListLabel 312"/>
    <w:qFormat/>
    <w:rsid w:val="00174CAA"/>
    <w:rPr>
      <w:rFonts w:cs="Wingdings"/>
    </w:rPr>
  </w:style>
  <w:style w:type="character" w:customStyle="1" w:styleId="ListLabel313">
    <w:name w:val="ListLabel 313"/>
    <w:qFormat/>
    <w:rsid w:val="00174CAA"/>
    <w:rPr>
      <w:rFonts w:cs="Courier New"/>
    </w:rPr>
  </w:style>
  <w:style w:type="character" w:customStyle="1" w:styleId="ListLabel314">
    <w:name w:val="ListLabel 314"/>
    <w:qFormat/>
    <w:rsid w:val="00174CAA"/>
    <w:rPr>
      <w:rFonts w:cs="Wingdings"/>
    </w:rPr>
  </w:style>
  <w:style w:type="character" w:customStyle="1" w:styleId="ListLabel315">
    <w:name w:val="ListLabel 315"/>
    <w:qFormat/>
    <w:rsid w:val="00174CAA"/>
    <w:rPr>
      <w:rFonts w:cs="Symbol"/>
    </w:rPr>
  </w:style>
  <w:style w:type="character" w:customStyle="1" w:styleId="ListLabel316">
    <w:name w:val="ListLabel 316"/>
    <w:qFormat/>
    <w:rsid w:val="00174CAA"/>
    <w:rPr>
      <w:rFonts w:cs="Courier New"/>
    </w:rPr>
  </w:style>
  <w:style w:type="character" w:customStyle="1" w:styleId="ListLabel317">
    <w:name w:val="ListLabel 317"/>
    <w:qFormat/>
    <w:rsid w:val="00174CAA"/>
    <w:rPr>
      <w:rFonts w:cs="Wingdings"/>
    </w:rPr>
  </w:style>
  <w:style w:type="character" w:customStyle="1" w:styleId="ListLabel318">
    <w:name w:val="ListLabel 318"/>
    <w:qFormat/>
    <w:rsid w:val="00174CAA"/>
    <w:rPr>
      <w:rFonts w:cs="Symbol"/>
    </w:rPr>
  </w:style>
  <w:style w:type="character" w:customStyle="1" w:styleId="ListLabel319">
    <w:name w:val="ListLabel 319"/>
    <w:qFormat/>
    <w:rsid w:val="00174CAA"/>
    <w:rPr>
      <w:rFonts w:cs="Courier New"/>
    </w:rPr>
  </w:style>
  <w:style w:type="character" w:customStyle="1" w:styleId="ListLabel320">
    <w:name w:val="ListLabel 320"/>
    <w:qFormat/>
    <w:rsid w:val="00174CAA"/>
    <w:rPr>
      <w:rFonts w:cs="Wingdings"/>
    </w:rPr>
  </w:style>
  <w:style w:type="character" w:customStyle="1" w:styleId="ListLabel321">
    <w:name w:val="ListLabel 321"/>
    <w:qFormat/>
    <w:rsid w:val="00174CAA"/>
    <w:rPr>
      <w:rFonts w:ascii="Times New Roman" w:hAnsi="Times New Roman" w:cs="Times New Roman"/>
      <w:sz w:val="24"/>
      <w:szCs w:val="24"/>
    </w:rPr>
  </w:style>
  <w:style w:type="character" w:customStyle="1" w:styleId="ListLabel322">
    <w:name w:val="ListLabel 322"/>
    <w:qFormat/>
    <w:rsid w:val="00174CAA"/>
    <w:rPr>
      <w:sz w:val="24"/>
    </w:rPr>
  </w:style>
  <w:style w:type="character" w:customStyle="1" w:styleId="ListLabel323">
    <w:name w:val="ListLabel 323"/>
    <w:qFormat/>
    <w:rsid w:val="00174CAA"/>
    <w:rPr>
      <w:sz w:val="24"/>
    </w:rPr>
  </w:style>
  <w:style w:type="character" w:customStyle="1" w:styleId="ListLabel324">
    <w:name w:val="ListLabel 324"/>
    <w:qFormat/>
    <w:rsid w:val="00174CAA"/>
    <w:rPr>
      <w:sz w:val="24"/>
    </w:rPr>
  </w:style>
  <w:style w:type="character" w:customStyle="1" w:styleId="ListLabel325">
    <w:name w:val="ListLabel 325"/>
    <w:qFormat/>
    <w:rsid w:val="00174CAA"/>
    <w:rPr>
      <w:sz w:val="24"/>
    </w:rPr>
  </w:style>
  <w:style w:type="character" w:customStyle="1" w:styleId="ListLabel326">
    <w:name w:val="ListLabel 326"/>
    <w:qFormat/>
    <w:rsid w:val="00174CAA"/>
    <w:rPr>
      <w:sz w:val="24"/>
    </w:rPr>
  </w:style>
  <w:style w:type="character" w:customStyle="1" w:styleId="ListLabel327">
    <w:name w:val="ListLabel 327"/>
    <w:qFormat/>
    <w:rsid w:val="00174CAA"/>
    <w:rPr>
      <w:sz w:val="24"/>
    </w:rPr>
  </w:style>
  <w:style w:type="character" w:customStyle="1" w:styleId="ListLabel328">
    <w:name w:val="ListLabel 328"/>
    <w:qFormat/>
    <w:rsid w:val="00174CAA"/>
    <w:rPr>
      <w:sz w:val="24"/>
    </w:rPr>
  </w:style>
  <w:style w:type="character" w:customStyle="1" w:styleId="ListLabel329">
    <w:name w:val="ListLabel 329"/>
    <w:qFormat/>
    <w:rsid w:val="00174CAA"/>
    <w:rPr>
      <w:sz w:val="24"/>
    </w:rPr>
  </w:style>
  <w:style w:type="character" w:customStyle="1" w:styleId="ListLabel330">
    <w:name w:val="ListLabel 330"/>
    <w:qFormat/>
    <w:rsid w:val="00174CAA"/>
    <w:rPr>
      <w:sz w:val="24"/>
    </w:rPr>
  </w:style>
  <w:style w:type="character" w:customStyle="1" w:styleId="ListLabel331">
    <w:name w:val="ListLabel 331"/>
    <w:qFormat/>
    <w:rsid w:val="00174CAA"/>
    <w:rPr>
      <w:b w:val="0"/>
      <w:sz w:val="28"/>
      <w:szCs w:val="28"/>
    </w:rPr>
  </w:style>
  <w:style w:type="character" w:customStyle="1" w:styleId="ListLabel332">
    <w:name w:val="ListLabel 332"/>
    <w:qFormat/>
    <w:rsid w:val="00174CAA"/>
    <w:rPr>
      <w:rFonts w:cs="Symbol"/>
    </w:rPr>
  </w:style>
  <w:style w:type="character" w:customStyle="1" w:styleId="ListLabel333">
    <w:name w:val="ListLabel 333"/>
    <w:qFormat/>
    <w:rsid w:val="00174CAA"/>
    <w:rPr>
      <w:rFonts w:cs="Courier New"/>
    </w:rPr>
  </w:style>
  <w:style w:type="character" w:customStyle="1" w:styleId="ListLabel334">
    <w:name w:val="ListLabel 334"/>
    <w:qFormat/>
    <w:rsid w:val="00174CAA"/>
    <w:rPr>
      <w:rFonts w:cs="Wingdings"/>
    </w:rPr>
  </w:style>
  <w:style w:type="character" w:customStyle="1" w:styleId="ListLabel335">
    <w:name w:val="ListLabel 335"/>
    <w:qFormat/>
    <w:rsid w:val="00174CAA"/>
    <w:rPr>
      <w:rFonts w:cs="Symbol"/>
    </w:rPr>
  </w:style>
  <w:style w:type="character" w:customStyle="1" w:styleId="ListLabel336">
    <w:name w:val="ListLabel 336"/>
    <w:qFormat/>
    <w:rsid w:val="00174CAA"/>
    <w:rPr>
      <w:rFonts w:cs="Courier New"/>
    </w:rPr>
  </w:style>
  <w:style w:type="character" w:customStyle="1" w:styleId="ListLabel337">
    <w:name w:val="ListLabel 337"/>
    <w:qFormat/>
    <w:rsid w:val="00174CAA"/>
    <w:rPr>
      <w:rFonts w:cs="Wingdings"/>
    </w:rPr>
  </w:style>
  <w:style w:type="character" w:customStyle="1" w:styleId="ListLabel338">
    <w:name w:val="ListLabel 338"/>
    <w:qFormat/>
    <w:rsid w:val="00174CAA"/>
    <w:rPr>
      <w:rFonts w:cs="Symbol"/>
    </w:rPr>
  </w:style>
  <w:style w:type="character" w:customStyle="1" w:styleId="ListLabel339">
    <w:name w:val="ListLabel 339"/>
    <w:qFormat/>
    <w:rsid w:val="00174CAA"/>
    <w:rPr>
      <w:rFonts w:cs="Courier New"/>
    </w:rPr>
  </w:style>
  <w:style w:type="character" w:customStyle="1" w:styleId="ListLabel340">
    <w:name w:val="ListLabel 340"/>
    <w:qFormat/>
    <w:rsid w:val="00174CAA"/>
    <w:rPr>
      <w:rFonts w:cs="Wingdings"/>
    </w:rPr>
  </w:style>
  <w:style w:type="character" w:customStyle="1" w:styleId="ListLabel341">
    <w:name w:val="ListLabel 341"/>
    <w:qFormat/>
    <w:rsid w:val="00174CAA"/>
    <w:rPr>
      <w:rFonts w:cs="Symbol"/>
    </w:rPr>
  </w:style>
  <w:style w:type="character" w:customStyle="1" w:styleId="ListLabel342">
    <w:name w:val="ListLabel 342"/>
    <w:qFormat/>
    <w:rsid w:val="00174CAA"/>
    <w:rPr>
      <w:rFonts w:cs="Courier New"/>
    </w:rPr>
  </w:style>
  <w:style w:type="character" w:customStyle="1" w:styleId="ListLabel343">
    <w:name w:val="ListLabel 343"/>
    <w:qFormat/>
    <w:rsid w:val="00174CAA"/>
    <w:rPr>
      <w:rFonts w:cs="Wingdings"/>
    </w:rPr>
  </w:style>
  <w:style w:type="character" w:customStyle="1" w:styleId="ListLabel344">
    <w:name w:val="ListLabel 344"/>
    <w:qFormat/>
    <w:rsid w:val="00174CAA"/>
    <w:rPr>
      <w:rFonts w:cs="Symbol"/>
    </w:rPr>
  </w:style>
  <w:style w:type="character" w:customStyle="1" w:styleId="ListLabel345">
    <w:name w:val="ListLabel 345"/>
    <w:qFormat/>
    <w:rsid w:val="00174CAA"/>
    <w:rPr>
      <w:rFonts w:cs="Courier New"/>
    </w:rPr>
  </w:style>
  <w:style w:type="character" w:customStyle="1" w:styleId="ListLabel346">
    <w:name w:val="ListLabel 346"/>
    <w:qFormat/>
    <w:rsid w:val="00174CAA"/>
    <w:rPr>
      <w:rFonts w:cs="Wingdings"/>
    </w:rPr>
  </w:style>
  <w:style w:type="character" w:customStyle="1" w:styleId="ListLabel347">
    <w:name w:val="ListLabel 347"/>
    <w:qFormat/>
    <w:rsid w:val="00174CAA"/>
    <w:rPr>
      <w:rFonts w:cs="Symbol"/>
    </w:rPr>
  </w:style>
  <w:style w:type="character" w:customStyle="1" w:styleId="ListLabel348">
    <w:name w:val="ListLabel 348"/>
    <w:qFormat/>
    <w:rsid w:val="00174CAA"/>
    <w:rPr>
      <w:rFonts w:cs="Courier New"/>
    </w:rPr>
  </w:style>
  <w:style w:type="character" w:customStyle="1" w:styleId="ListLabel349">
    <w:name w:val="ListLabel 349"/>
    <w:qFormat/>
    <w:rsid w:val="00174CAA"/>
    <w:rPr>
      <w:rFonts w:cs="Wingdings"/>
    </w:rPr>
  </w:style>
  <w:style w:type="character" w:customStyle="1" w:styleId="ListLabel350">
    <w:name w:val="ListLabel 350"/>
    <w:qFormat/>
    <w:rsid w:val="00174CAA"/>
    <w:rPr>
      <w:rFonts w:cs="Symbol"/>
    </w:rPr>
  </w:style>
  <w:style w:type="character" w:customStyle="1" w:styleId="ListLabel351">
    <w:name w:val="ListLabel 351"/>
    <w:qFormat/>
    <w:rsid w:val="00174CAA"/>
    <w:rPr>
      <w:rFonts w:cs="Courier New"/>
    </w:rPr>
  </w:style>
  <w:style w:type="character" w:customStyle="1" w:styleId="ListLabel352">
    <w:name w:val="ListLabel 352"/>
    <w:qFormat/>
    <w:rsid w:val="00174CAA"/>
    <w:rPr>
      <w:rFonts w:cs="Wingdings"/>
    </w:rPr>
  </w:style>
  <w:style w:type="character" w:customStyle="1" w:styleId="ListLabel353">
    <w:name w:val="ListLabel 353"/>
    <w:qFormat/>
    <w:rsid w:val="00174CAA"/>
    <w:rPr>
      <w:rFonts w:cs="Symbol"/>
    </w:rPr>
  </w:style>
  <w:style w:type="character" w:customStyle="1" w:styleId="ListLabel354">
    <w:name w:val="ListLabel 354"/>
    <w:qFormat/>
    <w:rsid w:val="00174CAA"/>
    <w:rPr>
      <w:rFonts w:cs="Courier New"/>
    </w:rPr>
  </w:style>
  <w:style w:type="character" w:customStyle="1" w:styleId="ListLabel355">
    <w:name w:val="ListLabel 355"/>
    <w:qFormat/>
    <w:rsid w:val="00174CAA"/>
    <w:rPr>
      <w:rFonts w:cs="Wingdings"/>
    </w:rPr>
  </w:style>
  <w:style w:type="character" w:customStyle="1" w:styleId="ListLabel356">
    <w:name w:val="ListLabel 356"/>
    <w:qFormat/>
    <w:rsid w:val="00174CAA"/>
    <w:rPr>
      <w:b w:val="0"/>
    </w:rPr>
  </w:style>
  <w:style w:type="character" w:customStyle="1" w:styleId="ListLabel357">
    <w:name w:val="ListLabel 357"/>
    <w:qFormat/>
    <w:rsid w:val="00174CAA"/>
    <w:rPr>
      <w:rFonts w:cs="Symbol"/>
    </w:rPr>
  </w:style>
  <w:style w:type="character" w:customStyle="1" w:styleId="ListLabel358">
    <w:name w:val="ListLabel 358"/>
    <w:qFormat/>
    <w:rsid w:val="00174CAA"/>
    <w:rPr>
      <w:rFonts w:cs="Courier New"/>
    </w:rPr>
  </w:style>
  <w:style w:type="character" w:customStyle="1" w:styleId="ListLabel359">
    <w:name w:val="ListLabel 359"/>
    <w:qFormat/>
    <w:rsid w:val="00174CAA"/>
    <w:rPr>
      <w:rFonts w:cs="Wingdings"/>
    </w:rPr>
  </w:style>
  <w:style w:type="character" w:customStyle="1" w:styleId="ListLabel360">
    <w:name w:val="ListLabel 360"/>
    <w:qFormat/>
    <w:rsid w:val="00174CAA"/>
    <w:rPr>
      <w:rFonts w:cs="Symbol"/>
    </w:rPr>
  </w:style>
  <w:style w:type="character" w:customStyle="1" w:styleId="ListLabel361">
    <w:name w:val="ListLabel 361"/>
    <w:qFormat/>
    <w:rsid w:val="00174CAA"/>
    <w:rPr>
      <w:rFonts w:cs="Courier New"/>
    </w:rPr>
  </w:style>
  <w:style w:type="character" w:customStyle="1" w:styleId="ListLabel362">
    <w:name w:val="ListLabel 362"/>
    <w:qFormat/>
    <w:rsid w:val="00174CAA"/>
    <w:rPr>
      <w:rFonts w:cs="Wingdings"/>
    </w:rPr>
  </w:style>
  <w:style w:type="character" w:customStyle="1" w:styleId="ListLabel363">
    <w:name w:val="ListLabel 363"/>
    <w:qFormat/>
    <w:rsid w:val="00174CAA"/>
    <w:rPr>
      <w:rFonts w:cs="Symbol"/>
    </w:rPr>
  </w:style>
  <w:style w:type="character" w:customStyle="1" w:styleId="ListLabel364">
    <w:name w:val="ListLabel 364"/>
    <w:qFormat/>
    <w:rsid w:val="00174CAA"/>
    <w:rPr>
      <w:rFonts w:cs="Courier New"/>
    </w:rPr>
  </w:style>
  <w:style w:type="character" w:customStyle="1" w:styleId="ListLabel365">
    <w:name w:val="ListLabel 365"/>
    <w:qFormat/>
    <w:rsid w:val="00174CAA"/>
    <w:rPr>
      <w:rFonts w:cs="Wingdings"/>
    </w:rPr>
  </w:style>
  <w:style w:type="character" w:customStyle="1" w:styleId="ListLabel366">
    <w:name w:val="ListLabel 366"/>
    <w:qFormat/>
    <w:rsid w:val="00174CAA"/>
    <w:rPr>
      <w:sz w:val="22"/>
      <w:szCs w:val="28"/>
    </w:rPr>
  </w:style>
  <w:style w:type="character" w:customStyle="1" w:styleId="ListLabel367">
    <w:name w:val="ListLabel 367"/>
    <w:qFormat/>
    <w:rsid w:val="00174CAA"/>
    <w:rPr>
      <w:i w:val="0"/>
    </w:rPr>
  </w:style>
  <w:style w:type="character" w:customStyle="1" w:styleId="ListLabel368">
    <w:name w:val="ListLabel 368"/>
    <w:qFormat/>
    <w:rsid w:val="00174CAA"/>
    <w:rPr>
      <w:i w:val="0"/>
    </w:rPr>
  </w:style>
  <w:style w:type="character" w:customStyle="1" w:styleId="ListLabel369">
    <w:name w:val="ListLabel 369"/>
    <w:qFormat/>
    <w:rsid w:val="00174CAA"/>
    <w:rPr>
      <w:i w:val="0"/>
    </w:rPr>
  </w:style>
  <w:style w:type="character" w:customStyle="1" w:styleId="ListLabel370">
    <w:name w:val="ListLabel 370"/>
    <w:qFormat/>
    <w:rsid w:val="00174CAA"/>
    <w:rPr>
      <w:i w:val="0"/>
    </w:rPr>
  </w:style>
  <w:style w:type="character" w:customStyle="1" w:styleId="ListLabel371">
    <w:name w:val="ListLabel 371"/>
    <w:qFormat/>
    <w:rsid w:val="00174CAA"/>
    <w:rPr>
      <w:i w:val="0"/>
    </w:rPr>
  </w:style>
  <w:style w:type="character" w:customStyle="1" w:styleId="ListLabel372">
    <w:name w:val="ListLabel 372"/>
    <w:qFormat/>
    <w:rsid w:val="00174CAA"/>
    <w:rPr>
      <w:i w:val="0"/>
    </w:rPr>
  </w:style>
  <w:style w:type="character" w:customStyle="1" w:styleId="ListLabel373">
    <w:name w:val="ListLabel 373"/>
    <w:qFormat/>
    <w:rsid w:val="00174CAA"/>
    <w:rPr>
      <w:i w:val="0"/>
    </w:rPr>
  </w:style>
  <w:style w:type="character" w:customStyle="1" w:styleId="ListLabel374">
    <w:name w:val="ListLabel 374"/>
    <w:qFormat/>
    <w:rsid w:val="00174CAA"/>
    <w:rPr>
      <w:i w:val="0"/>
    </w:rPr>
  </w:style>
  <w:style w:type="character" w:customStyle="1" w:styleId="ListLabel375">
    <w:name w:val="ListLabel 375"/>
    <w:qFormat/>
    <w:rsid w:val="00174CAA"/>
    <w:rPr>
      <w:i w:val="0"/>
    </w:rPr>
  </w:style>
  <w:style w:type="character" w:customStyle="1" w:styleId="ListLabel376">
    <w:name w:val="ListLabel 376"/>
    <w:qFormat/>
    <w:rsid w:val="00174CAA"/>
    <w:rPr>
      <w:rFonts w:cs="Symbol"/>
    </w:rPr>
  </w:style>
  <w:style w:type="character" w:customStyle="1" w:styleId="ListLabel377">
    <w:name w:val="ListLabel 377"/>
    <w:qFormat/>
    <w:rsid w:val="00174CAA"/>
    <w:rPr>
      <w:rFonts w:cs="Courier New"/>
    </w:rPr>
  </w:style>
  <w:style w:type="character" w:customStyle="1" w:styleId="ListLabel378">
    <w:name w:val="ListLabel 378"/>
    <w:qFormat/>
    <w:rsid w:val="00174CAA"/>
    <w:rPr>
      <w:rFonts w:cs="Wingdings"/>
    </w:rPr>
  </w:style>
  <w:style w:type="character" w:customStyle="1" w:styleId="ListLabel379">
    <w:name w:val="ListLabel 379"/>
    <w:qFormat/>
    <w:rsid w:val="00174CAA"/>
    <w:rPr>
      <w:rFonts w:cs="Symbol"/>
    </w:rPr>
  </w:style>
  <w:style w:type="character" w:customStyle="1" w:styleId="ListLabel380">
    <w:name w:val="ListLabel 380"/>
    <w:qFormat/>
    <w:rsid w:val="00174CAA"/>
    <w:rPr>
      <w:rFonts w:cs="Courier New"/>
    </w:rPr>
  </w:style>
  <w:style w:type="character" w:customStyle="1" w:styleId="ListLabel381">
    <w:name w:val="ListLabel 381"/>
    <w:qFormat/>
    <w:rsid w:val="00174CAA"/>
    <w:rPr>
      <w:rFonts w:cs="Wingdings"/>
    </w:rPr>
  </w:style>
  <w:style w:type="character" w:customStyle="1" w:styleId="ListLabel382">
    <w:name w:val="ListLabel 382"/>
    <w:qFormat/>
    <w:rsid w:val="00174CAA"/>
    <w:rPr>
      <w:rFonts w:cs="Symbol"/>
    </w:rPr>
  </w:style>
  <w:style w:type="character" w:customStyle="1" w:styleId="ListLabel383">
    <w:name w:val="ListLabel 383"/>
    <w:qFormat/>
    <w:rsid w:val="00174CAA"/>
    <w:rPr>
      <w:rFonts w:cs="Courier New"/>
    </w:rPr>
  </w:style>
  <w:style w:type="character" w:customStyle="1" w:styleId="ListLabel384">
    <w:name w:val="ListLabel 384"/>
    <w:qFormat/>
    <w:rsid w:val="00174CAA"/>
    <w:rPr>
      <w:rFonts w:cs="Wingdings"/>
    </w:rPr>
  </w:style>
  <w:style w:type="character" w:customStyle="1" w:styleId="ListLabel385">
    <w:name w:val="ListLabel 385"/>
    <w:qFormat/>
    <w:rsid w:val="00174CAA"/>
    <w:rPr>
      <w:rFonts w:cs="Courier New"/>
    </w:rPr>
  </w:style>
  <w:style w:type="character" w:customStyle="1" w:styleId="ListLabel386">
    <w:name w:val="ListLabel 386"/>
    <w:qFormat/>
    <w:rsid w:val="00174CAA"/>
    <w:rPr>
      <w:rFonts w:cs="Courier New"/>
    </w:rPr>
  </w:style>
  <w:style w:type="character" w:customStyle="1" w:styleId="ListLabel387">
    <w:name w:val="ListLabel 387"/>
    <w:qFormat/>
    <w:rsid w:val="00174CAA"/>
    <w:rPr>
      <w:rFonts w:cs="Courier New"/>
    </w:rPr>
  </w:style>
  <w:style w:type="character" w:customStyle="1" w:styleId="ListLabel388">
    <w:name w:val="ListLabel 388"/>
    <w:qFormat/>
    <w:rsid w:val="00174CAA"/>
    <w:rPr>
      <w:rFonts w:cs="Courier New"/>
    </w:rPr>
  </w:style>
  <w:style w:type="character" w:customStyle="1" w:styleId="ListLabel389">
    <w:name w:val="ListLabel 389"/>
    <w:qFormat/>
    <w:rsid w:val="00174CAA"/>
    <w:rPr>
      <w:rFonts w:cs="Courier New"/>
    </w:rPr>
  </w:style>
  <w:style w:type="character" w:customStyle="1" w:styleId="ListLabel390">
    <w:name w:val="ListLabel 390"/>
    <w:qFormat/>
    <w:rsid w:val="00174CAA"/>
    <w:rPr>
      <w:rFonts w:cs="Courier New"/>
    </w:rPr>
  </w:style>
  <w:style w:type="character" w:customStyle="1" w:styleId="ListLabel391">
    <w:name w:val="ListLabel 391"/>
    <w:qFormat/>
    <w:rsid w:val="00174CAA"/>
    <w:rPr>
      <w:rFonts w:cs="Courier New"/>
    </w:rPr>
  </w:style>
  <w:style w:type="character" w:customStyle="1" w:styleId="ListLabel392">
    <w:name w:val="ListLabel 392"/>
    <w:qFormat/>
    <w:rsid w:val="00174CAA"/>
    <w:rPr>
      <w:rFonts w:cs="Courier New"/>
    </w:rPr>
  </w:style>
  <w:style w:type="character" w:customStyle="1" w:styleId="ListLabel393">
    <w:name w:val="ListLabel 393"/>
    <w:qFormat/>
    <w:rsid w:val="00174CAA"/>
    <w:rPr>
      <w:b w:val="0"/>
    </w:rPr>
  </w:style>
  <w:style w:type="character" w:customStyle="1" w:styleId="ListLabel394">
    <w:name w:val="ListLabel 394"/>
    <w:qFormat/>
    <w:rsid w:val="00174CAA"/>
    <w:rPr>
      <w:rFonts w:cs="Courier New"/>
    </w:rPr>
  </w:style>
  <w:style w:type="character" w:customStyle="1" w:styleId="ListLabel395">
    <w:name w:val="ListLabel 395"/>
    <w:qFormat/>
    <w:rsid w:val="00174CAA"/>
    <w:rPr>
      <w:rFonts w:cs="Courier New"/>
    </w:rPr>
  </w:style>
  <w:style w:type="character" w:customStyle="1" w:styleId="ListLabel396">
    <w:name w:val="ListLabel 396"/>
    <w:qFormat/>
    <w:rsid w:val="00174CAA"/>
    <w:rPr>
      <w:rFonts w:cs="Courier New"/>
    </w:rPr>
  </w:style>
  <w:style w:type="character" w:customStyle="1" w:styleId="ListLabel397">
    <w:name w:val="ListLabel 397"/>
    <w:qFormat/>
    <w:rsid w:val="00174CAA"/>
    <w:rPr>
      <w:sz w:val="28"/>
      <w:szCs w:val="28"/>
    </w:rPr>
  </w:style>
  <w:style w:type="character" w:customStyle="1" w:styleId="ListLabel398">
    <w:name w:val="ListLabel 398"/>
    <w:qFormat/>
    <w:rsid w:val="00174CAA"/>
    <w:rPr>
      <w:i w:val="0"/>
    </w:rPr>
  </w:style>
  <w:style w:type="character" w:customStyle="1" w:styleId="ListLabel399">
    <w:name w:val="ListLabel 399"/>
    <w:qFormat/>
    <w:rsid w:val="00174CAA"/>
    <w:rPr>
      <w:i w:val="0"/>
    </w:rPr>
  </w:style>
  <w:style w:type="character" w:customStyle="1" w:styleId="ListLabel400">
    <w:name w:val="ListLabel 400"/>
    <w:qFormat/>
    <w:rsid w:val="00174CAA"/>
    <w:rPr>
      <w:i w:val="0"/>
    </w:rPr>
  </w:style>
  <w:style w:type="character" w:customStyle="1" w:styleId="ListLabel401">
    <w:name w:val="ListLabel 401"/>
    <w:qFormat/>
    <w:rsid w:val="00174CAA"/>
    <w:rPr>
      <w:i w:val="0"/>
    </w:rPr>
  </w:style>
  <w:style w:type="character" w:customStyle="1" w:styleId="ListLabel402">
    <w:name w:val="ListLabel 402"/>
    <w:qFormat/>
    <w:rsid w:val="00174CAA"/>
    <w:rPr>
      <w:i w:val="0"/>
    </w:rPr>
  </w:style>
  <w:style w:type="character" w:customStyle="1" w:styleId="ListLabel403">
    <w:name w:val="ListLabel 403"/>
    <w:qFormat/>
    <w:rsid w:val="00174CAA"/>
    <w:rPr>
      <w:i w:val="0"/>
    </w:rPr>
  </w:style>
  <w:style w:type="character" w:customStyle="1" w:styleId="ListLabel404">
    <w:name w:val="ListLabel 404"/>
    <w:qFormat/>
    <w:rsid w:val="00174CAA"/>
    <w:rPr>
      <w:i w:val="0"/>
    </w:rPr>
  </w:style>
  <w:style w:type="character" w:customStyle="1" w:styleId="ListLabel405">
    <w:name w:val="ListLabel 405"/>
    <w:qFormat/>
    <w:rsid w:val="00174CAA"/>
    <w:rPr>
      <w:i w:val="0"/>
    </w:rPr>
  </w:style>
  <w:style w:type="character" w:customStyle="1" w:styleId="ListLabel406">
    <w:name w:val="ListLabel 406"/>
    <w:qFormat/>
    <w:rsid w:val="00174CAA"/>
    <w:rPr>
      <w:i w:val="0"/>
    </w:rPr>
  </w:style>
  <w:style w:type="character" w:customStyle="1" w:styleId="ListLabel407">
    <w:name w:val="ListLabel 407"/>
    <w:qFormat/>
    <w:rsid w:val="00174CAA"/>
    <w:rPr>
      <w:rFonts w:eastAsia="Calibri"/>
    </w:rPr>
  </w:style>
  <w:style w:type="character" w:customStyle="1" w:styleId="ListLabel408">
    <w:name w:val="ListLabel 408"/>
    <w:qFormat/>
    <w:rsid w:val="00174CAA"/>
    <w:rPr>
      <w:rFonts w:eastAsia="Calibri"/>
      <w:sz w:val="24"/>
    </w:rPr>
  </w:style>
  <w:style w:type="character" w:customStyle="1" w:styleId="ListLabel409">
    <w:name w:val="ListLabel 409"/>
    <w:qFormat/>
    <w:rsid w:val="00174CAA"/>
    <w:rPr>
      <w:rFonts w:eastAsia="Calibri"/>
    </w:rPr>
  </w:style>
  <w:style w:type="character" w:customStyle="1" w:styleId="ListLabel410">
    <w:name w:val="ListLabel 410"/>
    <w:qFormat/>
    <w:rsid w:val="00174CAA"/>
    <w:rPr>
      <w:rFonts w:eastAsia="Calibri"/>
    </w:rPr>
  </w:style>
  <w:style w:type="character" w:customStyle="1" w:styleId="ListLabel411">
    <w:name w:val="ListLabel 411"/>
    <w:qFormat/>
    <w:rsid w:val="00174CAA"/>
    <w:rPr>
      <w:rFonts w:eastAsia="Calibri"/>
    </w:rPr>
  </w:style>
  <w:style w:type="character" w:customStyle="1" w:styleId="ListLabel412">
    <w:name w:val="ListLabel 412"/>
    <w:qFormat/>
    <w:rsid w:val="00174CAA"/>
    <w:rPr>
      <w:rFonts w:eastAsia="Calibri"/>
    </w:rPr>
  </w:style>
  <w:style w:type="character" w:customStyle="1" w:styleId="ListLabel413">
    <w:name w:val="ListLabel 413"/>
    <w:qFormat/>
    <w:rsid w:val="00174CAA"/>
    <w:rPr>
      <w:rFonts w:eastAsia="Calibri"/>
    </w:rPr>
  </w:style>
  <w:style w:type="character" w:customStyle="1" w:styleId="ListLabel414">
    <w:name w:val="ListLabel 414"/>
    <w:qFormat/>
    <w:rsid w:val="00174CAA"/>
    <w:rPr>
      <w:rFonts w:eastAsia="Calibri"/>
    </w:rPr>
  </w:style>
  <w:style w:type="character" w:customStyle="1" w:styleId="ListLabel415">
    <w:name w:val="ListLabel 415"/>
    <w:qFormat/>
    <w:rsid w:val="00174CAA"/>
    <w:rPr>
      <w:rFonts w:eastAsia="Calibri"/>
    </w:rPr>
  </w:style>
  <w:style w:type="character" w:customStyle="1" w:styleId="ListLabel416">
    <w:name w:val="ListLabel 416"/>
    <w:qFormat/>
    <w:rsid w:val="00174CAA"/>
    <w:rPr>
      <w:i w:val="0"/>
      <w:color w:val="00000A"/>
      <w:sz w:val="24"/>
    </w:rPr>
  </w:style>
  <w:style w:type="character" w:customStyle="1" w:styleId="ListLabel417">
    <w:name w:val="ListLabel 417"/>
    <w:qFormat/>
    <w:rsid w:val="00174CAA"/>
    <w:rPr>
      <w:sz w:val="24"/>
      <w:szCs w:val="24"/>
    </w:rPr>
  </w:style>
  <w:style w:type="character" w:customStyle="1" w:styleId="ListLabel418">
    <w:name w:val="ListLabel 418"/>
    <w:qFormat/>
    <w:rsid w:val="00174CAA"/>
    <w:rPr>
      <w:rFonts w:cs="Courier New"/>
    </w:rPr>
  </w:style>
  <w:style w:type="character" w:customStyle="1" w:styleId="ListLabel419">
    <w:name w:val="ListLabel 419"/>
    <w:qFormat/>
    <w:rsid w:val="00174CAA"/>
    <w:rPr>
      <w:rFonts w:cs="Courier New"/>
    </w:rPr>
  </w:style>
  <w:style w:type="character" w:customStyle="1" w:styleId="ListLabel420">
    <w:name w:val="ListLabel 420"/>
    <w:qFormat/>
    <w:rsid w:val="00174CAA"/>
    <w:rPr>
      <w:rFonts w:cs="Courier New"/>
    </w:rPr>
  </w:style>
  <w:style w:type="character" w:customStyle="1" w:styleId="ListLabel421">
    <w:name w:val="ListLabel 421"/>
    <w:qFormat/>
    <w:rsid w:val="00174CAA"/>
    <w:rPr>
      <w:rFonts w:cs="Courier New"/>
    </w:rPr>
  </w:style>
  <w:style w:type="character" w:customStyle="1" w:styleId="ListLabel422">
    <w:name w:val="ListLabel 422"/>
    <w:qFormat/>
    <w:rsid w:val="00174CAA"/>
    <w:rPr>
      <w:rFonts w:cs="Courier New"/>
    </w:rPr>
  </w:style>
  <w:style w:type="character" w:customStyle="1" w:styleId="ListLabel423">
    <w:name w:val="ListLabel 423"/>
    <w:qFormat/>
    <w:rsid w:val="00174CAA"/>
    <w:rPr>
      <w:rFonts w:cs="Courier New"/>
    </w:rPr>
  </w:style>
  <w:style w:type="character" w:customStyle="1" w:styleId="ListLabel424">
    <w:name w:val="ListLabel 424"/>
    <w:qFormat/>
    <w:rsid w:val="00174CAA"/>
    <w:rPr>
      <w:rFonts w:cs="Courier New"/>
    </w:rPr>
  </w:style>
  <w:style w:type="character" w:customStyle="1" w:styleId="ListLabel425">
    <w:name w:val="ListLabel 425"/>
    <w:qFormat/>
    <w:rsid w:val="00174CAA"/>
    <w:rPr>
      <w:rFonts w:cs="Courier New"/>
    </w:rPr>
  </w:style>
  <w:style w:type="character" w:customStyle="1" w:styleId="ListLabel426">
    <w:name w:val="ListLabel 426"/>
    <w:qFormat/>
    <w:rsid w:val="00174CAA"/>
    <w:rPr>
      <w:rFonts w:ascii="Times New Roman" w:hAnsi="Times New Roman" w:cs="Courier New"/>
      <w:sz w:val="24"/>
    </w:rPr>
  </w:style>
  <w:style w:type="character" w:customStyle="1" w:styleId="ListLabel427">
    <w:name w:val="ListLabel 427"/>
    <w:qFormat/>
    <w:rsid w:val="00174CAA"/>
    <w:rPr>
      <w:rFonts w:cs="Courier New"/>
    </w:rPr>
  </w:style>
  <w:style w:type="character" w:customStyle="1" w:styleId="ListLabel428">
    <w:name w:val="ListLabel 428"/>
    <w:qFormat/>
    <w:rsid w:val="00174CAA"/>
    <w:rPr>
      <w:rFonts w:cs="Courier New"/>
    </w:rPr>
  </w:style>
  <w:style w:type="character" w:customStyle="1" w:styleId="ListLabel429">
    <w:name w:val="ListLabel 429"/>
    <w:qFormat/>
    <w:rsid w:val="00174CAA"/>
    <w:rPr>
      <w:rFonts w:cs="Courier New"/>
    </w:rPr>
  </w:style>
  <w:style w:type="character" w:customStyle="1" w:styleId="ListLabel430">
    <w:name w:val="ListLabel 430"/>
    <w:qFormat/>
    <w:rsid w:val="00174CAA"/>
    <w:rPr>
      <w:i w:val="0"/>
      <w:color w:val="00000A"/>
    </w:rPr>
  </w:style>
  <w:style w:type="character" w:customStyle="1" w:styleId="ListLabel431">
    <w:name w:val="ListLabel 431"/>
    <w:qFormat/>
    <w:rsid w:val="00174CAA"/>
    <w:rPr>
      <w:i w:val="0"/>
      <w:color w:val="00000A"/>
    </w:rPr>
  </w:style>
  <w:style w:type="character" w:customStyle="1" w:styleId="ListLabel432">
    <w:name w:val="ListLabel 432"/>
    <w:qFormat/>
    <w:rsid w:val="00174CAA"/>
    <w:rPr>
      <w:i w:val="0"/>
      <w:color w:val="00000A"/>
    </w:rPr>
  </w:style>
  <w:style w:type="character" w:customStyle="1" w:styleId="ListLabel433">
    <w:name w:val="ListLabel 433"/>
    <w:qFormat/>
    <w:rsid w:val="00174CAA"/>
    <w:rPr>
      <w:sz w:val="24"/>
      <w:szCs w:val="24"/>
    </w:rPr>
  </w:style>
  <w:style w:type="character" w:customStyle="1" w:styleId="ListLabel434">
    <w:name w:val="ListLabel 434"/>
    <w:qFormat/>
    <w:rsid w:val="00174CAA"/>
    <w:rPr>
      <w:sz w:val="20"/>
      <w:szCs w:val="20"/>
    </w:rPr>
  </w:style>
  <w:style w:type="character" w:customStyle="1" w:styleId="aff5">
    <w:name w:val="Символы концевой сноски"/>
    <w:qFormat/>
    <w:rsid w:val="00174CAA"/>
  </w:style>
  <w:style w:type="character" w:customStyle="1" w:styleId="3b">
    <w:name w:val="Знак сноски3"/>
    <w:qFormat/>
    <w:rsid w:val="00174CAA"/>
    <w:rPr>
      <w:vertAlign w:val="superscript"/>
    </w:rPr>
  </w:style>
  <w:style w:type="character" w:customStyle="1" w:styleId="ListLabel435">
    <w:name w:val="ListLabel 435"/>
    <w:qFormat/>
    <w:rsid w:val="00174CAA"/>
    <w:rPr>
      <w:sz w:val="24"/>
      <w:szCs w:val="24"/>
    </w:rPr>
  </w:style>
  <w:style w:type="character" w:customStyle="1" w:styleId="ListLabel436">
    <w:name w:val="ListLabel 436"/>
    <w:qFormat/>
    <w:rsid w:val="00174CAA"/>
    <w:rPr>
      <w:b w:val="0"/>
      <w:i w:val="0"/>
      <w:color w:val="00000A"/>
      <w:sz w:val="24"/>
      <w:szCs w:val="24"/>
    </w:rPr>
  </w:style>
  <w:style w:type="character" w:customStyle="1" w:styleId="ListLabel437">
    <w:name w:val="ListLabel 437"/>
    <w:qFormat/>
    <w:rsid w:val="00174CAA"/>
    <w:rPr>
      <w:sz w:val="24"/>
      <w:szCs w:val="24"/>
    </w:rPr>
  </w:style>
  <w:style w:type="character" w:customStyle="1" w:styleId="ListLabel438">
    <w:name w:val="ListLabel 438"/>
    <w:qFormat/>
    <w:rsid w:val="00174CAA"/>
    <w:rPr>
      <w:rFonts w:cs="Courier New"/>
    </w:rPr>
  </w:style>
  <w:style w:type="character" w:customStyle="1" w:styleId="ListLabel439">
    <w:name w:val="ListLabel 439"/>
    <w:qFormat/>
    <w:rsid w:val="00174CAA"/>
    <w:rPr>
      <w:rFonts w:cs="Wingdings"/>
    </w:rPr>
  </w:style>
  <w:style w:type="character" w:customStyle="1" w:styleId="ListLabel440">
    <w:name w:val="ListLabel 440"/>
    <w:qFormat/>
    <w:rsid w:val="00174CAA"/>
    <w:rPr>
      <w:rFonts w:cs="Symbol"/>
    </w:rPr>
  </w:style>
  <w:style w:type="character" w:customStyle="1" w:styleId="ListLabel441">
    <w:name w:val="ListLabel 441"/>
    <w:qFormat/>
    <w:rsid w:val="00174CAA"/>
    <w:rPr>
      <w:rFonts w:cs="Courier New"/>
    </w:rPr>
  </w:style>
  <w:style w:type="character" w:customStyle="1" w:styleId="ListLabel442">
    <w:name w:val="ListLabel 442"/>
    <w:qFormat/>
    <w:rsid w:val="00174CAA"/>
    <w:rPr>
      <w:rFonts w:cs="Wingdings"/>
    </w:rPr>
  </w:style>
  <w:style w:type="character" w:customStyle="1" w:styleId="ListLabel443">
    <w:name w:val="ListLabel 443"/>
    <w:qFormat/>
    <w:rsid w:val="00174CAA"/>
    <w:rPr>
      <w:rFonts w:cs="Symbol"/>
    </w:rPr>
  </w:style>
  <w:style w:type="character" w:customStyle="1" w:styleId="ListLabel444">
    <w:name w:val="ListLabel 444"/>
    <w:qFormat/>
    <w:rsid w:val="00174CAA"/>
    <w:rPr>
      <w:rFonts w:cs="Courier New"/>
    </w:rPr>
  </w:style>
  <w:style w:type="character" w:customStyle="1" w:styleId="ListLabel445">
    <w:name w:val="ListLabel 445"/>
    <w:qFormat/>
    <w:rsid w:val="00174CAA"/>
    <w:rPr>
      <w:rFonts w:cs="Wingdings"/>
    </w:rPr>
  </w:style>
  <w:style w:type="character" w:customStyle="1" w:styleId="ListLabel446">
    <w:name w:val="ListLabel 446"/>
    <w:qFormat/>
    <w:rsid w:val="00174CAA"/>
    <w:rPr>
      <w:rFonts w:cs="Wingdings"/>
    </w:rPr>
  </w:style>
  <w:style w:type="character" w:customStyle="1" w:styleId="ListLabel447">
    <w:name w:val="ListLabel 447"/>
    <w:qFormat/>
    <w:rsid w:val="00174CAA"/>
    <w:rPr>
      <w:rFonts w:cs="Courier New"/>
    </w:rPr>
  </w:style>
  <w:style w:type="character" w:customStyle="1" w:styleId="ListLabel448">
    <w:name w:val="ListLabel 448"/>
    <w:qFormat/>
    <w:rsid w:val="00174CAA"/>
    <w:rPr>
      <w:rFonts w:cs="Wingdings"/>
    </w:rPr>
  </w:style>
  <w:style w:type="character" w:customStyle="1" w:styleId="ListLabel449">
    <w:name w:val="ListLabel 449"/>
    <w:qFormat/>
    <w:rsid w:val="00174CAA"/>
    <w:rPr>
      <w:rFonts w:cs="Symbol"/>
    </w:rPr>
  </w:style>
  <w:style w:type="character" w:customStyle="1" w:styleId="ListLabel450">
    <w:name w:val="ListLabel 450"/>
    <w:qFormat/>
    <w:rsid w:val="00174CAA"/>
    <w:rPr>
      <w:rFonts w:cs="Courier New"/>
    </w:rPr>
  </w:style>
  <w:style w:type="character" w:customStyle="1" w:styleId="ListLabel451">
    <w:name w:val="ListLabel 451"/>
    <w:qFormat/>
    <w:rsid w:val="00174CAA"/>
    <w:rPr>
      <w:rFonts w:cs="Wingdings"/>
    </w:rPr>
  </w:style>
  <w:style w:type="character" w:customStyle="1" w:styleId="ListLabel452">
    <w:name w:val="ListLabel 452"/>
    <w:qFormat/>
    <w:rsid w:val="00174CAA"/>
    <w:rPr>
      <w:rFonts w:cs="Symbol"/>
    </w:rPr>
  </w:style>
  <w:style w:type="character" w:customStyle="1" w:styleId="ListLabel453">
    <w:name w:val="ListLabel 453"/>
    <w:qFormat/>
    <w:rsid w:val="00174CAA"/>
    <w:rPr>
      <w:rFonts w:cs="Courier New"/>
    </w:rPr>
  </w:style>
  <w:style w:type="character" w:customStyle="1" w:styleId="ListLabel454">
    <w:name w:val="ListLabel 454"/>
    <w:qFormat/>
    <w:rsid w:val="00174CAA"/>
    <w:rPr>
      <w:rFonts w:cs="Wingdings"/>
    </w:rPr>
  </w:style>
  <w:style w:type="character" w:customStyle="1" w:styleId="ListLabel455">
    <w:name w:val="ListLabel 455"/>
    <w:qFormat/>
    <w:rsid w:val="00174CAA"/>
    <w:rPr>
      <w:rFonts w:cs="Times New Roman"/>
      <w:sz w:val="24"/>
      <w:szCs w:val="24"/>
    </w:rPr>
  </w:style>
  <w:style w:type="character" w:customStyle="1" w:styleId="ListLabel456">
    <w:name w:val="ListLabel 456"/>
    <w:qFormat/>
    <w:rsid w:val="00174CAA"/>
    <w:rPr>
      <w:sz w:val="24"/>
    </w:rPr>
  </w:style>
  <w:style w:type="character" w:customStyle="1" w:styleId="ListLabel457">
    <w:name w:val="ListLabel 457"/>
    <w:qFormat/>
    <w:rsid w:val="00174CAA"/>
    <w:rPr>
      <w:sz w:val="24"/>
    </w:rPr>
  </w:style>
  <w:style w:type="character" w:customStyle="1" w:styleId="ListLabel458">
    <w:name w:val="ListLabel 458"/>
    <w:qFormat/>
    <w:rsid w:val="00174CAA"/>
    <w:rPr>
      <w:sz w:val="24"/>
    </w:rPr>
  </w:style>
  <w:style w:type="character" w:customStyle="1" w:styleId="ListLabel459">
    <w:name w:val="ListLabel 459"/>
    <w:qFormat/>
    <w:rsid w:val="00174CAA"/>
    <w:rPr>
      <w:sz w:val="24"/>
    </w:rPr>
  </w:style>
  <w:style w:type="character" w:customStyle="1" w:styleId="ListLabel460">
    <w:name w:val="ListLabel 460"/>
    <w:qFormat/>
    <w:rsid w:val="00174CAA"/>
    <w:rPr>
      <w:sz w:val="24"/>
    </w:rPr>
  </w:style>
  <w:style w:type="character" w:customStyle="1" w:styleId="ListLabel461">
    <w:name w:val="ListLabel 461"/>
    <w:qFormat/>
    <w:rsid w:val="00174CAA"/>
    <w:rPr>
      <w:sz w:val="24"/>
    </w:rPr>
  </w:style>
  <w:style w:type="character" w:customStyle="1" w:styleId="ListLabel462">
    <w:name w:val="ListLabel 462"/>
    <w:qFormat/>
    <w:rsid w:val="00174CAA"/>
    <w:rPr>
      <w:sz w:val="24"/>
    </w:rPr>
  </w:style>
  <w:style w:type="character" w:customStyle="1" w:styleId="ListLabel463">
    <w:name w:val="ListLabel 463"/>
    <w:qFormat/>
    <w:rsid w:val="00174CAA"/>
    <w:rPr>
      <w:sz w:val="24"/>
    </w:rPr>
  </w:style>
  <w:style w:type="character" w:customStyle="1" w:styleId="ListLabel464">
    <w:name w:val="ListLabel 464"/>
    <w:qFormat/>
    <w:rsid w:val="00174CAA"/>
    <w:rPr>
      <w:sz w:val="24"/>
    </w:rPr>
  </w:style>
  <w:style w:type="character" w:customStyle="1" w:styleId="ListLabel465">
    <w:name w:val="ListLabel 465"/>
    <w:qFormat/>
    <w:rsid w:val="00174CAA"/>
    <w:rPr>
      <w:rFonts w:ascii="Times New Roman" w:hAnsi="Times New Roman" w:cs="Courier New"/>
      <w:sz w:val="24"/>
    </w:rPr>
  </w:style>
  <w:style w:type="character" w:customStyle="1" w:styleId="ListLabel466">
    <w:name w:val="ListLabel 466"/>
    <w:qFormat/>
    <w:rsid w:val="00174CAA"/>
    <w:rPr>
      <w:rFonts w:cs="Courier New"/>
    </w:rPr>
  </w:style>
  <w:style w:type="character" w:customStyle="1" w:styleId="ListLabel467">
    <w:name w:val="ListLabel 467"/>
    <w:qFormat/>
    <w:rsid w:val="00174CAA"/>
    <w:rPr>
      <w:rFonts w:cs="Wingdings"/>
    </w:rPr>
  </w:style>
  <w:style w:type="character" w:customStyle="1" w:styleId="ListLabel468">
    <w:name w:val="ListLabel 468"/>
    <w:qFormat/>
    <w:rsid w:val="00174CAA"/>
    <w:rPr>
      <w:rFonts w:cs="Symbol"/>
    </w:rPr>
  </w:style>
  <w:style w:type="character" w:customStyle="1" w:styleId="ListLabel469">
    <w:name w:val="ListLabel 469"/>
    <w:qFormat/>
    <w:rsid w:val="00174CAA"/>
    <w:rPr>
      <w:rFonts w:cs="Courier New"/>
    </w:rPr>
  </w:style>
  <w:style w:type="character" w:customStyle="1" w:styleId="ListLabel470">
    <w:name w:val="ListLabel 470"/>
    <w:qFormat/>
    <w:rsid w:val="00174CAA"/>
    <w:rPr>
      <w:rFonts w:cs="Wingdings"/>
    </w:rPr>
  </w:style>
  <w:style w:type="character" w:customStyle="1" w:styleId="ListLabel471">
    <w:name w:val="ListLabel 471"/>
    <w:qFormat/>
    <w:rsid w:val="00174CAA"/>
    <w:rPr>
      <w:rFonts w:cs="Symbol"/>
    </w:rPr>
  </w:style>
  <w:style w:type="character" w:customStyle="1" w:styleId="ListLabel472">
    <w:name w:val="ListLabel 472"/>
    <w:qFormat/>
    <w:rsid w:val="00174CAA"/>
    <w:rPr>
      <w:rFonts w:cs="Courier New"/>
    </w:rPr>
  </w:style>
  <w:style w:type="character" w:customStyle="1" w:styleId="ListLabel473">
    <w:name w:val="ListLabel 473"/>
    <w:qFormat/>
    <w:rsid w:val="00174CAA"/>
    <w:rPr>
      <w:rFonts w:cs="Wingdings"/>
    </w:rPr>
  </w:style>
  <w:style w:type="character" w:customStyle="1" w:styleId="ListLabel474">
    <w:name w:val="ListLabel 474"/>
    <w:qFormat/>
    <w:rsid w:val="00174CAA"/>
    <w:rPr>
      <w:i w:val="0"/>
      <w:color w:val="00000A"/>
      <w:sz w:val="24"/>
    </w:rPr>
  </w:style>
  <w:style w:type="character" w:customStyle="1" w:styleId="ListLabel475">
    <w:name w:val="ListLabel 475"/>
    <w:qFormat/>
    <w:rsid w:val="00174CAA"/>
    <w:rPr>
      <w:i w:val="0"/>
      <w:color w:val="00000A"/>
      <w:sz w:val="24"/>
    </w:rPr>
  </w:style>
  <w:style w:type="character" w:customStyle="1" w:styleId="ListLabel476">
    <w:name w:val="ListLabel 476"/>
    <w:qFormat/>
    <w:rsid w:val="00174CAA"/>
    <w:rPr>
      <w:i w:val="0"/>
      <w:color w:val="00000A"/>
    </w:rPr>
  </w:style>
  <w:style w:type="character" w:customStyle="1" w:styleId="ListLabel477">
    <w:name w:val="ListLabel 477"/>
    <w:qFormat/>
    <w:rsid w:val="00174CAA"/>
    <w:rPr>
      <w:sz w:val="24"/>
      <w:szCs w:val="24"/>
    </w:rPr>
  </w:style>
  <w:style w:type="character" w:customStyle="1" w:styleId="ListLabel478">
    <w:name w:val="ListLabel 478"/>
    <w:qFormat/>
    <w:rsid w:val="00174CAA"/>
    <w:rPr>
      <w:sz w:val="24"/>
      <w:szCs w:val="24"/>
    </w:rPr>
  </w:style>
  <w:style w:type="character" w:customStyle="1" w:styleId="ListLabel479">
    <w:name w:val="ListLabel 479"/>
    <w:qFormat/>
    <w:rsid w:val="00174CAA"/>
    <w:rPr>
      <w:rFonts w:cs="Times New Roman"/>
      <w:sz w:val="24"/>
      <w:szCs w:val="24"/>
    </w:rPr>
  </w:style>
  <w:style w:type="character" w:customStyle="1" w:styleId="ListLabel480">
    <w:name w:val="ListLabel 480"/>
    <w:qFormat/>
    <w:rsid w:val="00174CAA"/>
    <w:rPr>
      <w:sz w:val="24"/>
      <w:szCs w:val="24"/>
    </w:rPr>
  </w:style>
  <w:style w:type="character" w:customStyle="1" w:styleId="ListLabel481">
    <w:name w:val="ListLabel 481"/>
    <w:qFormat/>
    <w:rsid w:val="00174CAA"/>
    <w:rPr>
      <w:rFonts w:ascii="Times New Roman" w:hAnsi="Times New Roman"/>
      <w:b/>
      <w:sz w:val="24"/>
    </w:rPr>
  </w:style>
  <w:style w:type="character" w:customStyle="1" w:styleId="ListLabel482">
    <w:name w:val="ListLabel 482"/>
    <w:qFormat/>
    <w:rsid w:val="00174CAA"/>
    <w:rPr>
      <w:rFonts w:ascii="Times New Roman" w:hAnsi="Times New Roman"/>
      <w:sz w:val="24"/>
    </w:rPr>
  </w:style>
  <w:style w:type="character" w:customStyle="1" w:styleId="ListLabel483">
    <w:name w:val="ListLabel 483"/>
    <w:qFormat/>
    <w:rsid w:val="00174CAA"/>
    <w:rPr>
      <w:sz w:val="24"/>
    </w:rPr>
  </w:style>
  <w:style w:type="character" w:customStyle="1" w:styleId="ListLabel484">
    <w:name w:val="ListLabel 484"/>
    <w:qFormat/>
    <w:rsid w:val="00174CAA"/>
    <w:rPr>
      <w:sz w:val="24"/>
    </w:rPr>
  </w:style>
  <w:style w:type="character" w:customStyle="1" w:styleId="ListLabel485">
    <w:name w:val="ListLabel 485"/>
    <w:qFormat/>
    <w:rsid w:val="00174CAA"/>
    <w:rPr>
      <w:sz w:val="24"/>
    </w:rPr>
  </w:style>
  <w:style w:type="character" w:customStyle="1" w:styleId="ListLabel486">
    <w:name w:val="ListLabel 486"/>
    <w:qFormat/>
    <w:rsid w:val="00174CAA"/>
    <w:rPr>
      <w:sz w:val="24"/>
    </w:rPr>
  </w:style>
  <w:style w:type="character" w:customStyle="1" w:styleId="ListLabel487">
    <w:name w:val="ListLabel 487"/>
    <w:qFormat/>
    <w:rsid w:val="00174CAA"/>
    <w:rPr>
      <w:sz w:val="24"/>
    </w:rPr>
  </w:style>
  <w:style w:type="character" w:customStyle="1" w:styleId="ListLabel488">
    <w:name w:val="ListLabel 488"/>
    <w:qFormat/>
    <w:rsid w:val="00174CAA"/>
    <w:rPr>
      <w:sz w:val="24"/>
    </w:rPr>
  </w:style>
  <w:style w:type="character" w:customStyle="1" w:styleId="ListLabel489">
    <w:name w:val="ListLabel 489"/>
    <w:qFormat/>
    <w:rsid w:val="00174CAA"/>
    <w:rPr>
      <w:sz w:val="24"/>
    </w:rPr>
  </w:style>
  <w:style w:type="character" w:customStyle="1" w:styleId="ListLabel490">
    <w:name w:val="ListLabel 490"/>
    <w:qFormat/>
    <w:rsid w:val="00174CAA"/>
    <w:rPr>
      <w:rFonts w:cs="Courier New"/>
    </w:rPr>
  </w:style>
  <w:style w:type="character" w:customStyle="1" w:styleId="ListLabel491">
    <w:name w:val="ListLabel 491"/>
    <w:qFormat/>
    <w:rsid w:val="00174CAA"/>
    <w:rPr>
      <w:rFonts w:cs="Wingdings"/>
    </w:rPr>
  </w:style>
  <w:style w:type="character" w:customStyle="1" w:styleId="ListLabel492">
    <w:name w:val="ListLabel 492"/>
    <w:qFormat/>
    <w:rsid w:val="00174CAA"/>
    <w:rPr>
      <w:rFonts w:cs="Symbol"/>
    </w:rPr>
  </w:style>
  <w:style w:type="character" w:customStyle="1" w:styleId="ListLabel493">
    <w:name w:val="ListLabel 493"/>
    <w:qFormat/>
    <w:rsid w:val="00174CAA"/>
    <w:rPr>
      <w:rFonts w:cs="Courier New"/>
    </w:rPr>
  </w:style>
  <w:style w:type="character" w:customStyle="1" w:styleId="ListLabel494">
    <w:name w:val="ListLabel 494"/>
    <w:qFormat/>
    <w:rsid w:val="00174CAA"/>
    <w:rPr>
      <w:rFonts w:cs="Wingdings"/>
    </w:rPr>
  </w:style>
  <w:style w:type="character" w:customStyle="1" w:styleId="ListLabel495">
    <w:name w:val="ListLabel 495"/>
    <w:qFormat/>
    <w:rsid w:val="00174CAA"/>
    <w:rPr>
      <w:rFonts w:cs="Symbol"/>
    </w:rPr>
  </w:style>
  <w:style w:type="character" w:customStyle="1" w:styleId="ListLabel496">
    <w:name w:val="ListLabel 496"/>
    <w:qFormat/>
    <w:rsid w:val="00174CAA"/>
    <w:rPr>
      <w:rFonts w:cs="Courier New"/>
    </w:rPr>
  </w:style>
  <w:style w:type="character" w:customStyle="1" w:styleId="ListLabel497">
    <w:name w:val="ListLabel 497"/>
    <w:qFormat/>
    <w:rsid w:val="00174CAA"/>
    <w:rPr>
      <w:rFonts w:cs="Wingdings"/>
    </w:rPr>
  </w:style>
  <w:style w:type="character" w:customStyle="1" w:styleId="ListLabel498">
    <w:name w:val="ListLabel 498"/>
    <w:qFormat/>
    <w:rsid w:val="00174CAA"/>
    <w:rPr>
      <w:sz w:val="24"/>
      <w:szCs w:val="24"/>
    </w:rPr>
  </w:style>
  <w:style w:type="character" w:customStyle="1" w:styleId="ListLabel499">
    <w:name w:val="ListLabel 499"/>
    <w:qFormat/>
    <w:rsid w:val="00174CAA"/>
    <w:rPr>
      <w:sz w:val="24"/>
      <w:szCs w:val="24"/>
    </w:rPr>
  </w:style>
  <w:style w:type="character" w:customStyle="1" w:styleId="ListLabel500">
    <w:name w:val="ListLabel 500"/>
    <w:qFormat/>
    <w:rsid w:val="00174CAA"/>
    <w:rPr>
      <w:color w:val="002B00"/>
      <w:sz w:val="24"/>
      <w:szCs w:val="24"/>
      <w:u w:val="none"/>
    </w:rPr>
  </w:style>
  <w:style w:type="character" w:customStyle="1" w:styleId="ListLabel501">
    <w:name w:val="ListLabel 501"/>
    <w:qFormat/>
    <w:rsid w:val="00174CAA"/>
    <w:rPr>
      <w:vanish/>
      <w:color w:val="00000A"/>
      <w:sz w:val="24"/>
      <w:szCs w:val="24"/>
    </w:rPr>
  </w:style>
  <w:style w:type="character" w:customStyle="1" w:styleId="ListLabel502">
    <w:name w:val="ListLabel 502"/>
    <w:qFormat/>
    <w:rsid w:val="00174CAA"/>
    <w:rPr>
      <w:vanish/>
      <w:color w:val="00000A"/>
      <w:sz w:val="24"/>
      <w:szCs w:val="24"/>
      <w:lang w:val="en-US"/>
    </w:rPr>
  </w:style>
  <w:style w:type="character" w:customStyle="1" w:styleId="ListLabel503">
    <w:name w:val="ListLabel 503"/>
    <w:qFormat/>
    <w:rsid w:val="00174CAA"/>
    <w:rPr>
      <w:color w:val="00000A"/>
      <w:sz w:val="24"/>
      <w:szCs w:val="24"/>
    </w:rPr>
  </w:style>
  <w:style w:type="character" w:customStyle="1" w:styleId="ListLabel504">
    <w:name w:val="ListLabel 504"/>
    <w:qFormat/>
    <w:rsid w:val="00174CAA"/>
    <w:rPr>
      <w:color w:val="00000A"/>
      <w:sz w:val="24"/>
      <w:szCs w:val="24"/>
      <w:lang w:val="en-US"/>
    </w:rPr>
  </w:style>
  <w:style w:type="character" w:customStyle="1" w:styleId="ListLabel505">
    <w:name w:val="ListLabel 505"/>
    <w:qFormat/>
    <w:rsid w:val="00174CAA"/>
    <w:rPr>
      <w:rFonts w:ascii="Times New Roman" w:hAnsi="Times New Roman" w:cs="Times New Roman"/>
      <w:color w:val="002B00"/>
      <w:sz w:val="24"/>
      <w:szCs w:val="24"/>
    </w:rPr>
  </w:style>
  <w:style w:type="character" w:customStyle="1" w:styleId="ListLabel506">
    <w:name w:val="ListLabel 506"/>
    <w:qFormat/>
    <w:rsid w:val="00174CAA"/>
    <w:rPr>
      <w:rFonts w:ascii="Times New Roman" w:eastAsia="Times New Roman" w:hAnsi="Times New Roman"/>
      <w:sz w:val="24"/>
      <w:szCs w:val="24"/>
    </w:rPr>
  </w:style>
  <w:style w:type="character" w:customStyle="1" w:styleId="ListLabel507">
    <w:name w:val="ListLabel 507"/>
    <w:qFormat/>
    <w:rsid w:val="00174CAA"/>
    <w:rPr>
      <w:rFonts w:ascii="Times New Roman" w:hAnsi="Times New Roman"/>
      <w:color w:val="002B00"/>
      <w:sz w:val="24"/>
      <w:szCs w:val="24"/>
      <w:u w:val="none"/>
    </w:rPr>
  </w:style>
  <w:style w:type="character" w:customStyle="1" w:styleId="ListLabel508">
    <w:name w:val="ListLabel 508"/>
    <w:qFormat/>
    <w:rsid w:val="00174CAA"/>
    <w:rPr>
      <w:rFonts w:ascii="Times New Roman" w:hAnsi="Times New Roman"/>
      <w:color w:val="002B00"/>
      <w:sz w:val="24"/>
      <w:szCs w:val="24"/>
    </w:rPr>
  </w:style>
  <w:style w:type="character" w:customStyle="1" w:styleId="aff6">
    <w:name w:val="Символ концевой сноски"/>
    <w:qFormat/>
    <w:rsid w:val="00174CAA"/>
  </w:style>
  <w:style w:type="character" w:customStyle="1" w:styleId="ListLabel509">
    <w:name w:val="ListLabel 509"/>
    <w:qFormat/>
    <w:rsid w:val="00174CAA"/>
    <w:rPr>
      <w:sz w:val="24"/>
      <w:szCs w:val="24"/>
    </w:rPr>
  </w:style>
  <w:style w:type="character" w:customStyle="1" w:styleId="ListLabel510">
    <w:name w:val="ListLabel 510"/>
    <w:qFormat/>
    <w:rsid w:val="00174CAA"/>
    <w:rPr>
      <w:b w:val="0"/>
      <w:i w:val="0"/>
      <w:color w:val="00000A"/>
      <w:sz w:val="24"/>
      <w:szCs w:val="24"/>
    </w:rPr>
  </w:style>
  <w:style w:type="character" w:customStyle="1" w:styleId="ListLabel511">
    <w:name w:val="ListLabel 511"/>
    <w:qFormat/>
    <w:rsid w:val="00174CAA"/>
    <w:rPr>
      <w:sz w:val="24"/>
      <w:szCs w:val="24"/>
    </w:rPr>
  </w:style>
  <w:style w:type="character" w:customStyle="1" w:styleId="ListLabel512">
    <w:name w:val="ListLabel 512"/>
    <w:qFormat/>
    <w:rsid w:val="00174CAA"/>
    <w:rPr>
      <w:rFonts w:cs="Courier New"/>
    </w:rPr>
  </w:style>
  <w:style w:type="character" w:customStyle="1" w:styleId="ListLabel513">
    <w:name w:val="ListLabel 513"/>
    <w:qFormat/>
    <w:rsid w:val="00174CAA"/>
    <w:rPr>
      <w:rFonts w:cs="Wingdings"/>
    </w:rPr>
  </w:style>
  <w:style w:type="character" w:customStyle="1" w:styleId="ListLabel514">
    <w:name w:val="ListLabel 514"/>
    <w:qFormat/>
    <w:rsid w:val="00174CAA"/>
    <w:rPr>
      <w:rFonts w:cs="Symbol"/>
    </w:rPr>
  </w:style>
  <w:style w:type="character" w:customStyle="1" w:styleId="ListLabel515">
    <w:name w:val="ListLabel 515"/>
    <w:qFormat/>
    <w:rsid w:val="00174CAA"/>
    <w:rPr>
      <w:rFonts w:cs="Courier New"/>
    </w:rPr>
  </w:style>
  <w:style w:type="character" w:customStyle="1" w:styleId="ListLabel516">
    <w:name w:val="ListLabel 516"/>
    <w:qFormat/>
    <w:rsid w:val="00174CAA"/>
    <w:rPr>
      <w:rFonts w:cs="Wingdings"/>
    </w:rPr>
  </w:style>
  <w:style w:type="character" w:customStyle="1" w:styleId="ListLabel517">
    <w:name w:val="ListLabel 517"/>
    <w:qFormat/>
    <w:rsid w:val="00174CAA"/>
    <w:rPr>
      <w:rFonts w:cs="Symbol"/>
    </w:rPr>
  </w:style>
  <w:style w:type="character" w:customStyle="1" w:styleId="ListLabel518">
    <w:name w:val="ListLabel 518"/>
    <w:qFormat/>
    <w:rsid w:val="00174CAA"/>
    <w:rPr>
      <w:rFonts w:cs="Courier New"/>
    </w:rPr>
  </w:style>
  <w:style w:type="character" w:customStyle="1" w:styleId="ListLabel519">
    <w:name w:val="ListLabel 519"/>
    <w:qFormat/>
    <w:rsid w:val="00174CAA"/>
    <w:rPr>
      <w:rFonts w:cs="Wingdings"/>
    </w:rPr>
  </w:style>
  <w:style w:type="character" w:customStyle="1" w:styleId="ListLabel520">
    <w:name w:val="ListLabel 520"/>
    <w:qFormat/>
    <w:rsid w:val="00174CAA"/>
    <w:rPr>
      <w:rFonts w:cs="Wingdings"/>
    </w:rPr>
  </w:style>
  <w:style w:type="character" w:customStyle="1" w:styleId="ListLabel521">
    <w:name w:val="ListLabel 521"/>
    <w:qFormat/>
    <w:rsid w:val="00174CAA"/>
    <w:rPr>
      <w:rFonts w:cs="Courier New"/>
    </w:rPr>
  </w:style>
  <w:style w:type="character" w:customStyle="1" w:styleId="ListLabel522">
    <w:name w:val="ListLabel 522"/>
    <w:qFormat/>
    <w:rsid w:val="00174CAA"/>
    <w:rPr>
      <w:rFonts w:cs="Wingdings"/>
    </w:rPr>
  </w:style>
  <w:style w:type="character" w:customStyle="1" w:styleId="ListLabel523">
    <w:name w:val="ListLabel 523"/>
    <w:qFormat/>
    <w:rsid w:val="00174CAA"/>
    <w:rPr>
      <w:rFonts w:cs="Symbol"/>
    </w:rPr>
  </w:style>
  <w:style w:type="character" w:customStyle="1" w:styleId="ListLabel524">
    <w:name w:val="ListLabel 524"/>
    <w:qFormat/>
    <w:rsid w:val="00174CAA"/>
    <w:rPr>
      <w:rFonts w:cs="Courier New"/>
    </w:rPr>
  </w:style>
  <w:style w:type="character" w:customStyle="1" w:styleId="ListLabel525">
    <w:name w:val="ListLabel 525"/>
    <w:qFormat/>
    <w:rsid w:val="00174CAA"/>
    <w:rPr>
      <w:rFonts w:cs="Wingdings"/>
    </w:rPr>
  </w:style>
  <w:style w:type="character" w:customStyle="1" w:styleId="ListLabel526">
    <w:name w:val="ListLabel 526"/>
    <w:qFormat/>
    <w:rsid w:val="00174CAA"/>
    <w:rPr>
      <w:rFonts w:cs="Symbol"/>
    </w:rPr>
  </w:style>
  <w:style w:type="character" w:customStyle="1" w:styleId="ListLabel527">
    <w:name w:val="ListLabel 527"/>
    <w:qFormat/>
    <w:rsid w:val="00174CAA"/>
    <w:rPr>
      <w:rFonts w:cs="Courier New"/>
    </w:rPr>
  </w:style>
  <w:style w:type="character" w:customStyle="1" w:styleId="ListLabel528">
    <w:name w:val="ListLabel 528"/>
    <w:qFormat/>
    <w:rsid w:val="00174CAA"/>
    <w:rPr>
      <w:rFonts w:cs="Wingdings"/>
    </w:rPr>
  </w:style>
  <w:style w:type="character" w:customStyle="1" w:styleId="ListLabel529">
    <w:name w:val="ListLabel 529"/>
    <w:qFormat/>
    <w:rsid w:val="00174CAA"/>
    <w:rPr>
      <w:sz w:val="24"/>
    </w:rPr>
  </w:style>
  <w:style w:type="character" w:customStyle="1" w:styleId="ListLabel530">
    <w:name w:val="ListLabel 530"/>
    <w:qFormat/>
    <w:rsid w:val="00174CAA"/>
    <w:rPr>
      <w:sz w:val="24"/>
    </w:rPr>
  </w:style>
  <w:style w:type="character" w:customStyle="1" w:styleId="ListLabel531">
    <w:name w:val="ListLabel 531"/>
    <w:qFormat/>
    <w:rsid w:val="00174CAA"/>
    <w:rPr>
      <w:sz w:val="24"/>
    </w:rPr>
  </w:style>
  <w:style w:type="character" w:customStyle="1" w:styleId="ListLabel532">
    <w:name w:val="ListLabel 532"/>
    <w:qFormat/>
    <w:rsid w:val="00174CAA"/>
    <w:rPr>
      <w:sz w:val="24"/>
    </w:rPr>
  </w:style>
  <w:style w:type="character" w:customStyle="1" w:styleId="ListLabel533">
    <w:name w:val="ListLabel 533"/>
    <w:qFormat/>
    <w:rsid w:val="00174CAA"/>
    <w:rPr>
      <w:sz w:val="24"/>
    </w:rPr>
  </w:style>
  <w:style w:type="character" w:customStyle="1" w:styleId="ListLabel534">
    <w:name w:val="ListLabel 534"/>
    <w:qFormat/>
    <w:rsid w:val="00174CAA"/>
    <w:rPr>
      <w:sz w:val="24"/>
    </w:rPr>
  </w:style>
  <w:style w:type="character" w:customStyle="1" w:styleId="ListLabel535">
    <w:name w:val="ListLabel 535"/>
    <w:qFormat/>
    <w:rsid w:val="00174CAA"/>
    <w:rPr>
      <w:sz w:val="24"/>
    </w:rPr>
  </w:style>
  <w:style w:type="character" w:customStyle="1" w:styleId="ListLabel536">
    <w:name w:val="ListLabel 536"/>
    <w:qFormat/>
    <w:rsid w:val="00174CAA"/>
    <w:rPr>
      <w:sz w:val="24"/>
    </w:rPr>
  </w:style>
  <w:style w:type="character" w:customStyle="1" w:styleId="ListLabel537">
    <w:name w:val="ListLabel 537"/>
    <w:qFormat/>
    <w:rsid w:val="00174CAA"/>
    <w:rPr>
      <w:sz w:val="24"/>
    </w:rPr>
  </w:style>
  <w:style w:type="character" w:customStyle="1" w:styleId="ListLabel538">
    <w:name w:val="ListLabel 538"/>
    <w:qFormat/>
    <w:rsid w:val="00174CAA"/>
    <w:rPr>
      <w:rFonts w:ascii="Times New Roman" w:hAnsi="Times New Roman" w:cs="Courier New"/>
      <w:sz w:val="24"/>
    </w:rPr>
  </w:style>
  <w:style w:type="character" w:customStyle="1" w:styleId="ListLabel539">
    <w:name w:val="ListLabel 539"/>
    <w:qFormat/>
    <w:rsid w:val="00174CAA"/>
    <w:rPr>
      <w:rFonts w:cs="Courier New"/>
    </w:rPr>
  </w:style>
  <w:style w:type="character" w:customStyle="1" w:styleId="ListLabel540">
    <w:name w:val="ListLabel 540"/>
    <w:qFormat/>
    <w:rsid w:val="00174CAA"/>
    <w:rPr>
      <w:rFonts w:cs="Wingdings"/>
    </w:rPr>
  </w:style>
  <w:style w:type="character" w:customStyle="1" w:styleId="ListLabel541">
    <w:name w:val="ListLabel 541"/>
    <w:qFormat/>
    <w:rsid w:val="00174CAA"/>
    <w:rPr>
      <w:rFonts w:cs="Symbol"/>
    </w:rPr>
  </w:style>
  <w:style w:type="character" w:customStyle="1" w:styleId="ListLabel542">
    <w:name w:val="ListLabel 542"/>
    <w:qFormat/>
    <w:rsid w:val="00174CAA"/>
    <w:rPr>
      <w:rFonts w:cs="Courier New"/>
    </w:rPr>
  </w:style>
  <w:style w:type="character" w:customStyle="1" w:styleId="ListLabel543">
    <w:name w:val="ListLabel 543"/>
    <w:qFormat/>
    <w:rsid w:val="00174CAA"/>
    <w:rPr>
      <w:rFonts w:cs="Wingdings"/>
    </w:rPr>
  </w:style>
  <w:style w:type="character" w:customStyle="1" w:styleId="ListLabel544">
    <w:name w:val="ListLabel 544"/>
    <w:qFormat/>
    <w:rsid w:val="00174CAA"/>
    <w:rPr>
      <w:rFonts w:cs="Symbol"/>
    </w:rPr>
  </w:style>
  <w:style w:type="character" w:customStyle="1" w:styleId="ListLabel545">
    <w:name w:val="ListLabel 545"/>
    <w:qFormat/>
    <w:rsid w:val="00174CAA"/>
    <w:rPr>
      <w:rFonts w:cs="Courier New"/>
    </w:rPr>
  </w:style>
  <w:style w:type="character" w:customStyle="1" w:styleId="ListLabel546">
    <w:name w:val="ListLabel 546"/>
    <w:qFormat/>
    <w:rsid w:val="00174CAA"/>
    <w:rPr>
      <w:rFonts w:cs="Wingdings"/>
    </w:rPr>
  </w:style>
  <w:style w:type="character" w:customStyle="1" w:styleId="ListLabel547">
    <w:name w:val="ListLabel 547"/>
    <w:qFormat/>
    <w:rsid w:val="00174CAA"/>
    <w:rPr>
      <w:rFonts w:ascii="Times New Roman" w:hAnsi="Times New Roman"/>
      <w:b/>
      <w:sz w:val="24"/>
    </w:rPr>
  </w:style>
  <w:style w:type="character" w:customStyle="1" w:styleId="ListLabel548">
    <w:name w:val="ListLabel 548"/>
    <w:qFormat/>
    <w:rsid w:val="00174CAA"/>
    <w:rPr>
      <w:rFonts w:ascii="Times New Roman" w:hAnsi="Times New Roman"/>
      <w:sz w:val="24"/>
    </w:rPr>
  </w:style>
  <w:style w:type="character" w:customStyle="1" w:styleId="ListLabel549">
    <w:name w:val="ListLabel 549"/>
    <w:qFormat/>
    <w:rsid w:val="00174CAA"/>
    <w:rPr>
      <w:sz w:val="24"/>
    </w:rPr>
  </w:style>
  <w:style w:type="character" w:customStyle="1" w:styleId="ListLabel550">
    <w:name w:val="ListLabel 550"/>
    <w:qFormat/>
    <w:rsid w:val="00174CAA"/>
    <w:rPr>
      <w:sz w:val="24"/>
    </w:rPr>
  </w:style>
  <w:style w:type="character" w:customStyle="1" w:styleId="ListLabel551">
    <w:name w:val="ListLabel 551"/>
    <w:qFormat/>
    <w:rsid w:val="00174CAA"/>
    <w:rPr>
      <w:sz w:val="24"/>
    </w:rPr>
  </w:style>
  <w:style w:type="character" w:customStyle="1" w:styleId="ListLabel552">
    <w:name w:val="ListLabel 552"/>
    <w:qFormat/>
    <w:rsid w:val="00174CAA"/>
    <w:rPr>
      <w:sz w:val="24"/>
    </w:rPr>
  </w:style>
  <w:style w:type="character" w:customStyle="1" w:styleId="ListLabel553">
    <w:name w:val="ListLabel 553"/>
    <w:qFormat/>
    <w:rsid w:val="00174CAA"/>
    <w:rPr>
      <w:sz w:val="24"/>
    </w:rPr>
  </w:style>
  <w:style w:type="character" w:customStyle="1" w:styleId="ListLabel554">
    <w:name w:val="ListLabel 554"/>
    <w:qFormat/>
    <w:rsid w:val="00174CAA"/>
    <w:rPr>
      <w:sz w:val="24"/>
    </w:rPr>
  </w:style>
  <w:style w:type="character" w:customStyle="1" w:styleId="ListLabel555">
    <w:name w:val="ListLabel 555"/>
    <w:qFormat/>
    <w:rsid w:val="00174CAA"/>
    <w:rPr>
      <w:sz w:val="24"/>
    </w:rPr>
  </w:style>
  <w:style w:type="character" w:customStyle="1" w:styleId="ListLabel556">
    <w:name w:val="ListLabel 556"/>
    <w:qFormat/>
    <w:rsid w:val="00174CAA"/>
    <w:rPr>
      <w:sz w:val="24"/>
      <w:szCs w:val="24"/>
    </w:rPr>
  </w:style>
  <w:style w:type="character" w:customStyle="1" w:styleId="ListLabel557">
    <w:name w:val="ListLabel 557"/>
    <w:qFormat/>
    <w:rsid w:val="00174CAA"/>
    <w:rPr>
      <w:sz w:val="24"/>
      <w:szCs w:val="24"/>
    </w:rPr>
  </w:style>
  <w:style w:type="character" w:customStyle="1" w:styleId="ListLabel558">
    <w:name w:val="ListLabel 558"/>
    <w:qFormat/>
    <w:rsid w:val="00174CAA"/>
    <w:rPr>
      <w:color w:val="002B00"/>
      <w:sz w:val="24"/>
      <w:szCs w:val="24"/>
      <w:u w:val="none"/>
    </w:rPr>
  </w:style>
  <w:style w:type="character" w:customStyle="1" w:styleId="ListLabel559">
    <w:name w:val="ListLabel 559"/>
    <w:qFormat/>
    <w:rsid w:val="00174CAA"/>
    <w:rPr>
      <w:vanish/>
      <w:color w:val="00000A"/>
      <w:sz w:val="24"/>
      <w:szCs w:val="24"/>
    </w:rPr>
  </w:style>
  <w:style w:type="character" w:customStyle="1" w:styleId="ListLabel560">
    <w:name w:val="ListLabel 560"/>
    <w:qFormat/>
    <w:rsid w:val="00174CAA"/>
    <w:rPr>
      <w:vanish/>
      <w:color w:val="00000A"/>
      <w:sz w:val="24"/>
      <w:szCs w:val="24"/>
      <w:lang w:val="en-US"/>
    </w:rPr>
  </w:style>
  <w:style w:type="character" w:customStyle="1" w:styleId="ListLabel561">
    <w:name w:val="ListLabel 561"/>
    <w:qFormat/>
    <w:rsid w:val="00174CAA"/>
    <w:rPr>
      <w:color w:val="00000A"/>
      <w:sz w:val="24"/>
      <w:szCs w:val="24"/>
    </w:rPr>
  </w:style>
  <w:style w:type="character" w:customStyle="1" w:styleId="ListLabel562">
    <w:name w:val="ListLabel 562"/>
    <w:qFormat/>
    <w:rsid w:val="00174CAA"/>
    <w:rPr>
      <w:color w:val="00000A"/>
      <w:sz w:val="24"/>
      <w:szCs w:val="24"/>
      <w:lang w:val="en-US"/>
    </w:rPr>
  </w:style>
  <w:style w:type="character" w:customStyle="1" w:styleId="ListLabel563">
    <w:name w:val="ListLabel 563"/>
    <w:qFormat/>
    <w:rsid w:val="00174CAA"/>
    <w:rPr>
      <w:rFonts w:ascii="Times New Roman" w:hAnsi="Times New Roman" w:cs="Times New Roman"/>
      <w:color w:val="002B00"/>
      <w:sz w:val="24"/>
      <w:szCs w:val="24"/>
    </w:rPr>
  </w:style>
  <w:style w:type="character" w:customStyle="1" w:styleId="ListLabel564">
    <w:name w:val="ListLabel 564"/>
    <w:qFormat/>
    <w:rsid w:val="00174CAA"/>
    <w:rPr>
      <w:rFonts w:ascii="Times New Roman" w:eastAsia="Times New Roman" w:hAnsi="Times New Roman"/>
      <w:sz w:val="24"/>
      <w:szCs w:val="24"/>
    </w:rPr>
  </w:style>
  <w:style w:type="character" w:customStyle="1" w:styleId="ListLabel565">
    <w:name w:val="ListLabel 565"/>
    <w:qFormat/>
    <w:rsid w:val="00174CAA"/>
    <w:rPr>
      <w:rFonts w:ascii="Times New Roman" w:hAnsi="Times New Roman"/>
      <w:color w:val="002B00"/>
      <w:sz w:val="24"/>
      <w:szCs w:val="24"/>
      <w:u w:val="none"/>
    </w:rPr>
  </w:style>
  <w:style w:type="character" w:customStyle="1" w:styleId="ListLabel566">
    <w:name w:val="ListLabel 566"/>
    <w:qFormat/>
    <w:rsid w:val="00174CAA"/>
    <w:rPr>
      <w:rFonts w:ascii="Times New Roman" w:hAnsi="Times New Roman"/>
      <w:color w:val="002B00"/>
      <w:sz w:val="24"/>
      <w:szCs w:val="24"/>
    </w:rPr>
  </w:style>
  <w:style w:type="character" w:customStyle="1" w:styleId="ListLabel567">
    <w:name w:val="ListLabel 567"/>
    <w:qFormat/>
    <w:rsid w:val="00174CAA"/>
    <w:rPr>
      <w:sz w:val="24"/>
      <w:szCs w:val="24"/>
    </w:rPr>
  </w:style>
  <w:style w:type="character" w:customStyle="1" w:styleId="ListLabel568">
    <w:name w:val="ListLabel 568"/>
    <w:qFormat/>
    <w:rsid w:val="00174CAA"/>
    <w:rPr>
      <w:b w:val="0"/>
      <w:i w:val="0"/>
      <w:color w:val="00000A"/>
      <w:sz w:val="24"/>
      <w:szCs w:val="24"/>
    </w:rPr>
  </w:style>
  <w:style w:type="character" w:customStyle="1" w:styleId="ListLabel569">
    <w:name w:val="ListLabel 569"/>
    <w:qFormat/>
    <w:rsid w:val="00174CAA"/>
    <w:rPr>
      <w:sz w:val="24"/>
      <w:szCs w:val="24"/>
    </w:rPr>
  </w:style>
  <w:style w:type="character" w:customStyle="1" w:styleId="ListLabel570">
    <w:name w:val="ListLabel 570"/>
    <w:qFormat/>
    <w:rsid w:val="00174CAA"/>
    <w:rPr>
      <w:rFonts w:cs="Courier New"/>
    </w:rPr>
  </w:style>
  <w:style w:type="character" w:customStyle="1" w:styleId="ListLabel571">
    <w:name w:val="ListLabel 571"/>
    <w:qFormat/>
    <w:rsid w:val="00174CAA"/>
    <w:rPr>
      <w:rFonts w:cs="Wingdings"/>
    </w:rPr>
  </w:style>
  <w:style w:type="character" w:customStyle="1" w:styleId="ListLabel572">
    <w:name w:val="ListLabel 572"/>
    <w:qFormat/>
    <w:rsid w:val="00174CAA"/>
    <w:rPr>
      <w:rFonts w:cs="Symbol"/>
    </w:rPr>
  </w:style>
  <w:style w:type="character" w:customStyle="1" w:styleId="ListLabel573">
    <w:name w:val="ListLabel 573"/>
    <w:qFormat/>
    <w:rsid w:val="00174CAA"/>
    <w:rPr>
      <w:rFonts w:cs="Courier New"/>
    </w:rPr>
  </w:style>
  <w:style w:type="character" w:customStyle="1" w:styleId="ListLabel574">
    <w:name w:val="ListLabel 574"/>
    <w:qFormat/>
    <w:rsid w:val="00174CAA"/>
    <w:rPr>
      <w:rFonts w:cs="Wingdings"/>
    </w:rPr>
  </w:style>
  <w:style w:type="character" w:customStyle="1" w:styleId="ListLabel575">
    <w:name w:val="ListLabel 575"/>
    <w:qFormat/>
    <w:rsid w:val="00174CAA"/>
    <w:rPr>
      <w:rFonts w:cs="Symbol"/>
    </w:rPr>
  </w:style>
  <w:style w:type="character" w:customStyle="1" w:styleId="ListLabel576">
    <w:name w:val="ListLabel 576"/>
    <w:qFormat/>
    <w:rsid w:val="00174CAA"/>
    <w:rPr>
      <w:rFonts w:cs="Courier New"/>
    </w:rPr>
  </w:style>
  <w:style w:type="character" w:customStyle="1" w:styleId="ListLabel577">
    <w:name w:val="ListLabel 577"/>
    <w:qFormat/>
    <w:rsid w:val="00174CAA"/>
    <w:rPr>
      <w:rFonts w:cs="Wingdings"/>
    </w:rPr>
  </w:style>
  <w:style w:type="character" w:customStyle="1" w:styleId="ListLabel578">
    <w:name w:val="ListLabel 578"/>
    <w:qFormat/>
    <w:rsid w:val="00174CAA"/>
    <w:rPr>
      <w:rFonts w:cs="Wingdings"/>
    </w:rPr>
  </w:style>
  <w:style w:type="character" w:customStyle="1" w:styleId="ListLabel579">
    <w:name w:val="ListLabel 579"/>
    <w:qFormat/>
    <w:rsid w:val="00174CAA"/>
    <w:rPr>
      <w:rFonts w:cs="Courier New"/>
    </w:rPr>
  </w:style>
  <w:style w:type="character" w:customStyle="1" w:styleId="ListLabel580">
    <w:name w:val="ListLabel 580"/>
    <w:qFormat/>
    <w:rsid w:val="00174CAA"/>
    <w:rPr>
      <w:rFonts w:cs="Wingdings"/>
    </w:rPr>
  </w:style>
  <w:style w:type="character" w:customStyle="1" w:styleId="ListLabel581">
    <w:name w:val="ListLabel 581"/>
    <w:qFormat/>
    <w:rsid w:val="00174CAA"/>
    <w:rPr>
      <w:rFonts w:cs="Symbol"/>
    </w:rPr>
  </w:style>
  <w:style w:type="character" w:customStyle="1" w:styleId="ListLabel582">
    <w:name w:val="ListLabel 582"/>
    <w:qFormat/>
    <w:rsid w:val="00174CAA"/>
    <w:rPr>
      <w:rFonts w:cs="Courier New"/>
    </w:rPr>
  </w:style>
  <w:style w:type="character" w:customStyle="1" w:styleId="ListLabel583">
    <w:name w:val="ListLabel 583"/>
    <w:qFormat/>
    <w:rsid w:val="00174CAA"/>
    <w:rPr>
      <w:rFonts w:cs="Wingdings"/>
    </w:rPr>
  </w:style>
  <w:style w:type="character" w:customStyle="1" w:styleId="ListLabel584">
    <w:name w:val="ListLabel 584"/>
    <w:qFormat/>
    <w:rsid w:val="00174CAA"/>
    <w:rPr>
      <w:rFonts w:cs="Symbol"/>
    </w:rPr>
  </w:style>
  <w:style w:type="character" w:customStyle="1" w:styleId="ListLabel585">
    <w:name w:val="ListLabel 585"/>
    <w:qFormat/>
    <w:rsid w:val="00174CAA"/>
    <w:rPr>
      <w:rFonts w:cs="Courier New"/>
    </w:rPr>
  </w:style>
  <w:style w:type="character" w:customStyle="1" w:styleId="ListLabel586">
    <w:name w:val="ListLabel 586"/>
    <w:qFormat/>
    <w:rsid w:val="00174CAA"/>
    <w:rPr>
      <w:rFonts w:cs="Wingdings"/>
    </w:rPr>
  </w:style>
  <w:style w:type="character" w:customStyle="1" w:styleId="ListLabel587">
    <w:name w:val="ListLabel 587"/>
    <w:qFormat/>
    <w:rsid w:val="00174CAA"/>
    <w:rPr>
      <w:sz w:val="24"/>
    </w:rPr>
  </w:style>
  <w:style w:type="character" w:customStyle="1" w:styleId="ListLabel588">
    <w:name w:val="ListLabel 588"/>
    <w:qFormat/>
    <w:rsid w:val="00174CAA"/>
    <w:rPr>
      <w:sz w:val="24"/>
    </w:rPr>
  </w:style>
  <w:style w:type="character" w:customStyle="1" w:styleId="ListLabel589">
    <w:name w:val="ListLabel 589"/>
    <w:qFormat/>
    <w:rsid w:val="00174CAA"/>
    <w:rPr>
      <w:sz w:val="24"/>
    </w:rPr>
  </w:style>
  <w:style w:type="character" w:customStyle="1" w:styleId="ListLabel590">
    <w:name w:val="ListLabel 590"/>
    <w:qFormat/>
    <w:rsid w:val="00174CAA"/>
    <w:rPr>
      <w:sz w:val="24"/>
    </w:rPr>
  </w:style>
  <w:style w:type="character" w:customStyle="1" w:styleId="ListLabel591">
    <w:name w:val="ListLabel 591"/>
    <w:qFormat/>
    <w:rsid w:val="00174CAA"/>
    <w:rPr>
      <w:sz w:val="24"/>
    </w:rPr>
  </w:style>
  <w:style w:type="character" w:customStyle="1" w:styleId="ListLabel592">
    <w:name w:val="ListLabel 592"/>
    <w:qFormat/>
    <w:rsid w:val="00174CAA"/>
    <w:rPr>
      <w:sz w:val="24"/>
    </w:rPr>
  </w:style>
  <w:style w:type="character" w:customStyle="1" w:styleId="ListLabel593">
    <w:name w:val="ListLabel 593"/>
    <w:qFormat/>
    <w:rsid w:val="00174CAA"/>
    <w:rPr>
      <w:sz w:val="24"/>
    </w:rPr>
  </w:style>
  <w:style w:type="character" w:customStyle="1" w:styleId="ListLabel594">
    <w:name w:val="ListLabel 594"/>
    <w:qFormat/>
    <w:rsid w:val="00174CAA"/>
    <w:rPr>
      <w:sz w:val="24"/>
    </w:rPr>
  </w:style>
  <w:style w:type="character" w:customStyle="1" w:styleId="ListLabel595">
    <w:name w:val="ListLabel 595"/>
    <w:qFormat/>
    <w:rsid w:val="00174CAA"/>
    <w:rPr>
      <w:sz w:val="24"/>
    </w:rPr>
  </w:style>
  <w:style w:type="character" w:customStyle="1" w:styleId="ListLabel596">
    <w:name w:val="ListLabel 596"/>
    <w:qFormat/>
    <w:rsid w:val="00174CAA"/>
    <w:rPr>
      <w:rFonts w:ascii="Times New Roman" w:hAnsi="Times New Roman" w:cs="Courier New"/>
      <w:sz w:val="24"/>
    </w:rPr>
  </w:style>
  <w:style w:type="character" w:customStyle="1" w:styleId="ListLabel597">
    <w:name w:val="ListLabel 597"/>
    <w:qFormat/>
    <w:rsid w:val="00174CAA"/>
    <w:rPr>
      <w:rFonts w:cs="Courier New"/>
    </w:rPr>
  </w:style>
  <w:style w:type="character" w:customStyle="1" w:styleId="ListLabel598">
    <w:name w:val="ListLabel 598"/>
    <w:qFormat/>
    <w:rsid w:val="00174CAA"/>
    <w:rPr>
      <w:rFonts w:cs="Wingdings"/>
    </w:rPr>
  </w:style>
  <w:style w:type="character" w:customStyle="1" w:styleId="ListLabel599">
    <w:name w:val="ListLabel 599"/>
    <w:qFormat/>
    <w:rsid w:val="00174CAA"/>
    <w:rPr>
      <w:rFonts w:cs="Symbol"/>
    </w:rPr>
  </w:style>
  <w:style w:type="character" w:customStyle="1" w:styleId="ListLabel600">
    <w:name w:val="ListLabel 600"/>
    <w:qFormat/>
    <w:rsid w:val="00174CAA"/>
    <w:rPr>
      <w:rFonts w:cs="Courier New"/>
    </w:rPr>
  </w:style>
  <w:style w:type="character" w:customStyle="1" w:styleId="ListLabel601">
    <w:name w:val="ListLabel 601"/>
    <w:qFormat/>
    <w:rsid w:val="00174CAA"/>
    <w:rPr>
      <w:rFonts w:cs="Wingdings"/>
    </w:rPr>
  </w:style>
  <w:style w:type="character" w:customStyle="1" w:styleId="ListLabel602">
    <w:name w:val="ListLabel 602"/>
    <w:qFormat/>
    <w:rsid w:val="00174CAA"/>
    <w:rPr>
      <w:rFonts w:cs="Symbol"/>
    </w:rPr>
  </w:style>
  <w:style w:type="character" w:customStyle="1" w:styleId="ListLabel603">
    <w:name w:val="ListLabel 603"/>
    <w:qFormat/>
    <w:rsid w:val="00174CAA"/>
    <w:rPr>
      <w:rFonts w:cs="Courier New"/>
    </w:rPr>
  </w:style>
  <w:style w:type="character" w:customStyle="1" w:styleId="ListLabel604">
    <w:name w:val="ListLabel 604"/>
    <w:qFormat/>
    <w:rsid w:val="00174CAA"/>
    <w:rPr>
      <w:rFonts w:cs="Wingdings"/>
    </w:rPr>
  </w:style>
  <w:style w:type="character" w:customStyle="1" w:styleId="ListLabel605">
    <w:name w:val="ListLabel 605"/>
    <w:qFormat/>
    <w:rsid w:val="00174CAA"/>
    <w:rPr>
      <w:rFonts w:ascii="Times New Roman" w:hAnsi="Times New Roman"/>
      <w:b/>
      <w:sz w:val="24"/>
    </w:rPr>
  </w:style>
  <w:style w:type="character" w:customStyle="1" w:styleId="ListLabel606">
    <w:name w:val="ListLabel 606"/>
    <w:qFormat/>
    <w:rsid w:val="00174CAA"/>
    <w:rPr>
      <w:rFonts w:ascii="Times New Roman" w:hAnsi="Times New Roman"/>
      <w:sz w:val="24"/>
    </w:rPr>
  </w:style>
  <w:style w:type="character" w:customStyle="1" w:styleId="ListLabel607">
    <w:name w:val="ListLabel 607"/>
    <w:qFormat/>
    <w:rsid w:val="00174CAA"/>
    <w:rPr>
      <w:sz w:val="24"/>
    </w:rPr>
  </w:style>
  <w:style w:type="character" w:customStyle="1" w:styleId="ListLabel608">
    <w:name w:val="ListLabel 608"/>
    <w:qFormat/>
    <w:rsid w:val="00174CAA"/>
    <w:rPr>
      <w:sz w:val="24"/>
    </w:rPr>
  </w:style>
  <w:style w:type="character" w:customStyle="1" w:styleId="ListLabel609">
    <w:name w:val="ListLabel 609"/>
    <w:qFormat/>
    <w:rsid w:val="00174CAA"/>
    <w:rPr>
      <w:sz w:val="24"/>
    </w:rPr>
  </w:style>
  <w:style w:type="character" w:customStyle="1" w:styleId="ListLabel610">
    <w:name w:val="ListLabel 610"/>
    <w:qFormat/>
    <w:rsid w:val="00174CAA"/>
    <w:rPr>
      <w:sz w:val="24"/>
    </w:rPr>
  </w:style>
  <w:style w:type="character" w:customStyle="1" w:styleId="ListLabel611">
    <w:name w:val="ListLabel 611"/>
    <w:qFormat/>
    <w:rsid w:val="00174CAA"/>
    <w:rPr>
      <w:sz w:val="24"/>
    </w:rPr>
  </w:style>
  <w:style w:type="character" w:customStyle="1" w:styleId="ListLabel612">
    <w:name w:val="ListLabel 612"/>
    <w:qFormat/>
    <w:rsid w:val="00174CAA"/>
    <w:rPr>
      <w:sz w:val="24"/>
    </w:rPr>
  </w:style>
  <w:style w:type="character" w:customStyle="1" w:styleId="ListLabel613">
    <w:name w:val="ListLabel 613"/>
    <w:qFormat/>
    <w:rsid w:val="00174CAA"/>
    <w:rPr>
      <w:sz w:val="24"/>
    </w:rPr>
  </w:style>
  <w:style w:type="character" w:customStyle="1" w:styleId="ListLabel614">
    <w:name w:val="ListLabel 614"/>
    <w:qFormat/>
    <w:rsid w:val="00174CAA"/>
    <w:rPr>
      <w:sz w:val="24"/>
      <w:szCs w:val="24"/>
    </w:rPr>
  </w:style>
  <w:style w:type="character" w:customStyle="1" w:styleId="ListLabel615">
    <w:name w:val="ListLabel 615"/>
    <w:qFormat/>
    <w:rsid w:val="00174CAA"/>
    <w:rPr>
      <w:sz w:val="24"/>
      <w:szCs w:val="24"/>
    </w:rPr>
  </w:style>
  <w:style w:type="character" w:customStyle="1" w:styleId="ListLabel616">
    <w:name w:val="ListLabel 616"/>
    <w:qFormat/>
    <w:rsid w:val="00174CAA"/>
    <w:rPr>
      <w:color w:val="002B00"/>
      <w:sz w:val="24"/>
      <w:szCs w:val="24"/>
      <w:u w:val="none"/>
    </w:rPr>
  </w:style>
  <w:style w:type="character" w:customStyle="1" w:styleId="ListLabel617">
    <w:name w:val="ListLabel 617"/>
    <w:qFormat/>
    <w:rsid w:val="00174CAA"/>
    <w:rPr>
      <w:vanish/>
      <w:color w:val="00000A"/>
      <w:sz w:val="24"/>
      <w:szCs w:val="24"/>
    </w:rPr>
  </w:style>
  <w:style w:type="character" w:customStyle="1" w:styleId="ListLabel618">
    <w:name w:val="ListLabel 618"/>
    <w:qFormat/>
    <w:rsid w:val="00174CAA"/>
    <w:rPr>
      <w:vanish/>
      <w:color w:val="00000A"/>
      <w:sz w:val="24"/>
      <w:szCs w:val="24"/>
      <w:lang w:val="en-US"/>
    </w:rPr>
  </w:style>
  <w:style w:type="character" w:customStyle="1" w:styleId="ListLabel619">
    <w:name w:val="ListLabel 619"/>
    <w:qFormat/>
    <w:rsid w:val="00174CAA"/>
    <w:rPr>
      <w:color w:val="00000A"/>
      <w:sz w:val="24"/>
      <w:szCs w:val="24"/>
    </w:rPr>
  </w:style>
  <w:style w:type="character" w:customStyle="1" w:styleId="ListLabel620">
    <w:name w:val="ListLabel 620"/>
    <w:qFormat/>
    <w:rsid w:val="00174CAA"/>
    <w:rPr>
      <w:color w:val="00000A"/>
      <w:sz w:val="24"/>
      <w:szCs w:val="24"/>
      <w:lang w:val="en-US"/>
    </w:rPr>
  </w:style>
  <w:style w:type="character" w:customStyle="1" w:styleId="ListLabel621">
    <w:name w:val="ListLabel 621"/>
    <w:qFormat/>
    <w:rsid w:val="00174CAA"/>
    <w:rPr>
      <w:rFonts w:ascii="Times New Roman" w:hAnsi="Times New Roman" w:cs="Times New Roman"/>
      <w:color w:val="002B00"/>
      <w:sz w:val="24"/>
      <w:szCs w:val="24"/>
    </w:rPr>
  </w:style>
  <w:style w:type="character" w:customStyle="1" w:styleId="ListLabel622">
    <w:name w:val="ListLabel 622"/>
    <w:qFormat/>
    <w:rsid w:val="00174CAA"/>
    <w:rPr>
      <w:rFonts w:ascii="Times New Roman" w:eastAsia="Times New Roman" w:hAnsi="Times New Roman"/>
      <w:sz w:val="24"/>
      <w:szCs w:val="24"/>
    </w:rPr>
  </w:style>
  <w:style w:type="character" w:customStyle="1" w:styleId="ListLabel623">
    <w:name w:val="ListLabel 623"/>
    <w:qFormat/>
    <w:rsid w:val="00174CAA"/>
    <w:rPr>
      <w:rFonts w:ascii="Times New Roman" w:hAnsi="Times New Roman"/>
      <w:color w:val="000000"/>
      <w:sz w:val="24"/>
      <w:szCs w:val="24"/>
      <w:u w:val="none"/>
    </w:rPr>
  </w:style>
  <w:style w:type="character" w:customStyle="1" w:styleId="ListLabel624">
    <w:name w:val="ListLabel 624"/>
    <w:qFormat/>
    <w:rsid w:val="00174CAA"/>
    <w:rPr>
      <w:rFonts w:ascii="Times New Roman" w:hAnsi="Times New Roman"/>
      <w:color w:val="000000"/>
      <w:sz w:val="24"/>
      <w:szCs w:val="24"/>
    </w:rPr>
  </w:style>
  <w:style w:type="paragraph" w:customStyle="1" w:styleId="aff7">
    <w:name w:val="Заголовок"/>
    <w:basedOn w:val="a"/>
    <w:next w:val="aff8"/>
    <w:qFormat/>
    <w:rsid w:val="00174CAA"/>
    <w:pPr>
      <w:keepNext/>
      <w:spacing w:before="240" w:after="120" w:line="276" w:lineRule="auto"/>
    </w:pPr>
    <w:rPr>
      <w:rFonts w:ascii="Liberation Sans" w:eastAsia="Noto Sans CJK SC Regular" w:hAnsi="Liberation Sans" w:cs="FreeSans"/>
      <w:sz w:val="28"/>
      <w:szCs w:val="28"/>
    </w:rPr>
  </w:style>
  <w:style w:type="paragraph" w:styleId="aff8">
    <w:name w:val="Body Text"/>
    <w:basedOn w:val="a"/>
    <w:link w:val="1f"/>
    <w:rsid w:val="00174CAA"/>
    <w:pPr>
      <w:spacing w:after="0" w:line="240" w:lineRule="auto"/>
      <w:jc w:val="both"/>
    </w:pPr>
    <w:rPr>
      <w:rFonts w:ascii="Times New Roman" w:eastAsia="Times New Roman" w:hAnsi="Times New Roman" w:cs="Times New Roman"/>
      <w:sz w:val="28"/>
      <w:szCs w:val="24"/>
      <w:lang w:eastAsia="ru-RU"/>
    </w:rPr>
  </w:style>
  <w:style w:type="character" w:customStyle="1" w:styleId="1f">
    <w:name w:val="Основной текст Знак1"/>
    <w:basedOn w:val="a0"/>
    <w:link w:val="aff8"/>
    <w:rsid w:val="00174CAA"/>
    <w:rPr>
      <w:rFonts w:ascii="Times New Roman" w:eastAsia="Times New Roman" w:hAnsi="Times New Roman" w:cs="Times New Roman"/>
      <w:sz w:val="28"/>
      <w:szCs w:val="24"/>
      <w:lang w:eastAsia="ru-RU"/>
    </w:rPr>
  </w:style>
  <w:style w:type="paragraph" w:styleId="aff9">
    <w:name w:val="List"/>
    <w:basedOn w:val="aff8"/>
    <w:rsid w:val="00174CAA"/>
    <w:rPr>
      <w:rFonts w:cs="FreeSans"/>
    </w:rPr>
  </w:style>
  <w:style w:type="paragraph" w:styleId="affa">
    <w:name w:val="caption"/>
    <w:basedOn w:val="a"/>
    <w:qFormat/>
    <w:rsid w:val="00174CAA"/>
    <w:pPr>
      <w:spacing w:after="0" w:line="216" w:lineRule="auto"/>
      <w:jc w:val="center"/>
      <w:textAlignment w:val="baseline"/>
    </w:pPr>
    <w:rPr>
      <w:rFonts w:ascii="Times New Roman" w:eastAsia="Calibri" w:hAnsi="Times New Roman" w:cs="Times New Roman"/>
      <w:b/>
      <w:szCs w:val="20"/>
      <w:lang w:eastAsia="ru-RU"/>
    </w:rPr>
  </w:style>
  <w:style w:type="paragraph" w:styleId="1f0">
    <w:name w:val="index 1"/>
    <w:basedOn w:val="a"/>
    <w:next w:val="a"/>
    <w:autoRedefine/>
    <w:uiPriority w:val="99"/>
    <w:semiHidden/>
    <w:unhideWhenUsed/>
    <w:rsid w:val="00174CAA"/>
    <w:pPr>
      <w:spacing w:after="0" w:line="240" w:lineRule="auto"/>
      <w:ind w:left="240" w:hanging="240"/>
    </w:pPr>
    <w:rPr>
      <w:rFonts w:ascii="Times New Roman" w:hAnsi="Times New Roman" w:cs="Times New Roman"/>
      <w:sz w:val="24"/>
      <w:szCs w:val="24"/>
    </w:rPr>
  </w:style>
  <w:style w:type="paragraph" w:styleId="affb">
    <w:name w:val="index heading"/>
    <w:basedOn w:val="a"/>
    <w:qFormat/>
    <w:rsid w:val="00174CAA"/>
    <w:pPr>
      <w:suppressLineNumbers/>
      <w:spacing w:after="200" w:line="276" w:lineRule="auto"/>
    </w:pPr>
    <w:rPr>
      <w:rFonts w:ascii="Calibri" w:eastAsia="Calibri" w:hAnsi="Calibri" w:cs="FreeSans"/>
    </w:rPr>
  </w:style>
  <w:style w:type="paragraph" w:customStyle="1" w:styleId="214">
    <w:name w:val="Заголовок 21"/>
    <w:basedOn w:val="a"/>
    <w:qFormat/>
    <w:rsid w:val="00174CAA"/>
    <w:pPr>
      <w:keepNext/>
      <w:suppressAutoHyphens/>
      <w:spacing w:before="240" w:after="60" w:line="240" w:lineRule="auto"/>
      <w:outlineLvl w:val="1"/>
    </w:pPr>
    <w:rPr>
      <w:rFonts w:ascii="Times New Roman" w:eastAsia="Calibri" w:hAnsi="Times New Roman" w:cs="Times New Roman"/>
      <w:b/>
      <w:bCs/>
      <w:sz w:val="28"/>
      <w:szCs w:val="28"/>
      <w:lang w:eastAsia="ru-RU"/>
    </w:rPr>
  </w:style>
  <w:style w:type="paragraph" w:customStyle="1" w:styleId="ConsPlusNormal0">
    <w:name w:val="ConsPlusNormal"/>
    <w:qFormat/>
    <w:rsid w:val="00174CAA"/>
    <w:pPr>
      <w:spacing w:after="0" w:line="240" w:lineRule="auto"/>
    </w:pPr>
    <w:rPr>
      <w:rFonts w:ascii="Arial" w:eastAsia="Calibri" w:hAnsi="Arial" w:cs="Arial"/>
    </w:rPr>
  </w:style>
  <w:style w:type="paragraph" w:styleId="affc">
    <w:name w:val="header"/>
    <w:basedOn w:val="a"/>
    <w:link w:val="1f1"/>
    <w:uiPriority w:val="99"/>
    <w:unhideWhenUsed/>
    <w:rsid w:val="00174CAA"/>
    <w:pPr>
      <w:tabs>
        <w:tab w:val="center" w:pos="4677"/>
        <w:tab w:val="right" w:pos="9355"/>
      </w:tabs>
      <w:spacing w:after="0" w:line="240" w:lineRule="auto"/>
    </w:pPr>
    <w:rPr>
      <w:rFonts w:ascii="Calibri" w:eastAsia="Calibri" w:hAnsi="Calibri" w:cs="Times New Roman"/>
    </w:rPr>
  </w:style>
  <w:style w:type="character" w:customStyle="1" w:styleId="1f1">
    <w:name w:val="Верхний колонтитул Знак1"/>
    <w:basedOn w:val="a0"/>
    <w:link w:val="affc"/>
    <w:uiPriority w:val="99"/>
    <w:rsid w:val="00174CAA"/>
    <w:rPr>
      <w:rFonts w:ascii="Calibri" w:eastAsia="Calibri" w:hAnsi="Calibri" w:cs="Times New Roman"/>
    </w:rPr>
  </w:style>
  <w:style w:type="paragraph" w:customStyle="1" w:styleId="-31">
    <w:name w:val="Светлая сетка - Акцент 31"/>
    <w:basedOn w:val="a"/>
    <w:uiPriority w:val="34"/>
    <w:qFormat/>
    <w:rsid w:val="00174CAA"/>
    <w:pPr>
      <w:spacing w:after="200" w:line="276" w:lineRule="auto"/>
      <w:ind w:left="720"/>
      <w:contextualSpacing/>
    </w:pPr>
    <w:rPr>
      <w:rFonts w:ascii="Calibri" w:eastAsia="Calibri" w:hAnsi="Calibri" w:cs="Times New Roman"/>
    </w:rPr>
  </w:style>
  <w:style w:type="paragraph" w:styleId="affd">
    <w:name w:val="Balloon Text"/>
    <w:basedOn w:val="a"/>
    <w:link w:val="2f2"/>
    <w:uiPriority w:val="99"/>
    <w:semiHidden/>
    <w:unhideWhenUsed/>
    <w:qFormat/>
    <w:rsid w:val="00174CAA"/>
    <w:pPr>
      <w:spacing w:after="0" w:line="240" w:lineRule="auto"/>
    </w:pPr>
    <w:rPr>
      <w:rFonts w:ascii="Tahoma" w:eastAsia="Calibri" w:hAnsi="Tahoma" w:cs="Tahoma"/>
      <w:sz w:val="16"/>
      <w:szCs w:val="16"/>
    </w:rPr>
  </w:style>
  <w:style w:type="character" w:customStyle="1" w:styleId="2f2">
    <w:name w:val="Текст выноски Знак2"/>
    <w:basedOn w:val="a0"/>
    <w:link w:val="affd"/>
    <w:uiPriority w:val="99"/>
    <w:semiHidden/>
    <w:rsid w:val="00174CAA"/>
    <w:rPr>
      <w:rFonts w:ascii="Tahoma" w:eastAsia="Calibri" w:hAnsi="Tahoma" w:cs="Tahoma"/>
      <w:sz w:val="16"/>
      <w:szCs w:val="16"/>
    </w:rPr>
  </w:style>
  <w:style w:type="paragraph" w:customStyle="1" w:styleId="affe">
    <w:name w:val="МУ Обычный стиль"/>
    <w:basedOn w:val="a"/>
    <w:autoRedefine/>
    <w:qFormat/>
    <w:rsid w:val="00174CAA"/>
    <w:pPr>
      <w:widowControl w:val="0"/>
      <w:tabs>
        <w:tab w:val="left" w:pos="1134"/>
        <w:tab w:val="left" w:pos="1560"/>
      </w:tabs>
      <w:spacing w:after="0" w:line="276" w:lineRule="auto"/>
      <w:jc w:val="both"/>
    </w:pPr>
    <w:rPr>
      <w:rFonts w:ascii="Times New Roman" w:eastAsia="Calibri" w:hAnsi="Times New Roman" w:cs="Times New Roman"/>
      <w:sz w:val="28"/>
      <w:szCs w:val="28"/>
    </w:rPr>
  </w:style>
  <w:style w:type="paragraph" w:customStyle="1" w:styleId="ConsPlusNonformat">
    <w:name w:val="ConsPlusNonformat"/>
    <w:uiPriority w:val="99"/>
    <w:qFormat/>
    <w:rsid w:val="00174CAA"/>
    <w:pPr>
      <w:widowControl w:val="0"/>
      <w:spacing w:after="0" w:line="240" w:lineRule="auto"/>
    </w:pPr>
    <w:rPr>
      <w:rFonts w:ascii="Courier New" w:eastAsia="Times New Roman" w:hAnsi="Courier New" w:cs="Courier New"/>
      <w:szCs w:val="24"/>
      <w:lang w:eastAsia="ru-RU"/>
    </w:rPr>
  </w:style>
  <w:style w:type="paragraph" w:styleId="afff">
    <w:name w:val="footnote text"/>
    <w:basedOn w:val="a"/>
    <w:link w:val="1f2"/>
    <w:rsid w:val="00174CAA"/>
    <w:pPr>
      <w:spacing w:after="200" w:line="276" w:lineRule="auto"/>
    </w:pPr>
    <w:rPr>
      <w:rFonts w:ascii="Calibri" w:eastAsia="Calibri" w:hAnsi="Calibri" w:cs="Times New Roman"/>
    </w:rPr>
  </w:style>
  <w:style w:type="character" w:customStyle="1" w:styleId="1f2">
    <w:name w:val="Текст сноски Знак1"/>
    <w:basedOn w:val="a0"/>
    <w:link w:val="afff"/>
    <w:rsid w:val="00174CAA"/>
    <w:rPr>
      <w:rFonts w:ascii="Calibri" w:eastAsia="Calibri" w:hAnsi="Calibri" w:cs="Times New Roman"/>
    </w:rPr>
  </w:style>
  <w:style w:type="paragraph" w:styleId="afff0">
    <w:name w:val="Body Text Indent"/>
    <w:basedOn w:val="aff8"/>
    <w:link w:val="1f3"/>
    <w:qFormat/>
    <w:rsid w:val="00174CAA"/>
    <w:pPr>
      <w:spacing w:after="120"/>
      <w:ind w:firstLine="210"/>
      <w:jc w:val="left"/>
    </w:pPr>
    <w:rPr>
      <w:sz w:val="24"/>
    </w:rPr>
  </w:style>
  <w:style w:type="character" w:customStyle="1" w:styleId="1f3">
    <w:name w:val="Основной текст с отступом Знак1"/>
    <w:basedOn w:val="a0"/>
    <w:link w:val="afff0"/>
    <w:rsid w:val="00174CAA"/>
    <w:rPr>
      <w:rFonts w:ascii="Times New Roman" w:eastAsia="Times New Roman" w:hAnsi="Times New Roman" w:cs="Times New Roman"/>
      <w:sz w:val="24"/>
      <w:szCs w:val="24"/>
      <w:lang w:eastAsia="ru-RU"/>
    </w:rPr>
  </w:style>
  <w:style w:type="paragraph" w:customStyle="1" w:styleId="afff1">
    <w:name w:val="Знак"/>
    <w:basedOn w:val="a"/>
    <w:qFormat/>
    <w:rsid w:val="00174CAA"/>
    <w:pPr>
      <w:widowControl w:val="0"/>
      <w:spacing w:after="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174CAA"/>
    <w:pPr>
      <w:widowControl w:val="0"/>
      <w:spacing w:after="0" w:line="240" w:lineRule="auto"/>
    </w:pPr>
    <w:rPr>
      <w:rFonts w:ascii="Times New Roman" w:eastAsia="Times New Roman" w:hAnsi="Times New Roman" w:cs="Times New Roman"/>
      <w:b/>
      <w:bCs/>
      <w:szCs w:val="24"/>
      <w:lang w:eastAsia="ru-RU"/>
    </w:rPr>
  </w:style>
  <w:style w:type="paragraph" w:styleId="HTML0">
    <w:name w:val="HTML Preformatted"/>
    <w:basedOn w:val="a"/>
    <w:link w:val="HTML2"/>
    <w:uiPriority w:val="99"/>
    <w:qFormat/>
    <w:rsid w:val="0017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174CAA"/>
    <w:rPr>
      <w:rFonts w:ascii="Courier New" w:eastAsia="Times New Roman" w:hAnsi="Courier New" w:cs="Courier New"/>
      <w:color w:val="000090"/>
      <w:sz w:val="20"/>
      <w:szCs w:val="20"/>
      <w:lang w:eastAsia="ru-RU"/>
    </w:rPr>
  </w:style>
  <w:style w:type="paragraph" w:styleId="29">
    <w:name w:val="Body Text 2"/>
    <w:basedOn w:val="a"/>
    <w:link w:val="240"/>
    <w:qFormat/>
    <w:rsid w:val="00174CAA"/>
    <w:pPr>
      <w:spacing w:after="0" w:line="240" w:lineRule="auto"/>
    </w:pPr>
  </w:style>
  <w:style w:type="character" w:customStyle="1" w:styleId="251">
    <w:name w:val="Основной текст 2 Знак5"/>
    <w:basedOn w:val="a0"/>
    <w:uiPriority w:val="99"/>
    <w:semiHidden/>
    <w:rsid w:val="00174CAA"/>
  </w:style>
  <w:style w:type="paragraph" w:customStyle="1" w:styleId="afff2">
    <w:name w:val="Готовый"/>
    <w:basedOn w:val="a"/>
    <w:qFormat/>
    <w:rsid w:val="00174C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3">
    <w:name w:val="Signature"/>
    <w:basedOn w:val="a"/>
    <w:link w:val="1f4"/>
    <w:rsid w:val="00174CAA"/>
    <w:pPr>
      <w:spacing w:after="0" w:line="240" w:lineRule="auto"/>
      <w:ind w:left="4252"/>
    </w:pPr>
    <w:rPr>
      <w:rFonts w:ascii="Times New Roman" w:eastAsia="Times New Roman" w:hAnsi="Times New Roman" w:cs="Times New Roman"/>
      <w:b/>
      <w:sz w:val="28"/>
      <w:szCs w:val="28"/>
      <w:lang w:eastAsia="ru-RU"/>
    </w:rPr>
  </w:style>
  <w:style w:type="character" w:customStyle="1" w:styleId="1f4">
    <w:name w:val="Подпись Знак1"/>
    <w:basedOn w:val="a0"/>
    <w:link w:val="afff3"/>
    <w:rsid w:val="00174CAA"/>
    <w:rPr>
      <w:rFonts w:ascii="Times New Roman" w:eastAsia="Times New Roman" w:hAnsi="Times New Roman" w:cs="Times New Roman"/>
      <w:b/>
      <w:sz w:val="28"/>
      <w:szCs w:val="28"/>
      <w:lang w:eastAsia="ru-RU"/>
    </w:rPr>
  </w:style>
  <w:style w:type="paragraph" w:styleId="3c">
    <w:name w:val="Body Text 3"/>
    <w:basedOn w:val="a"/>
    <w:link w:val="321"/>
    <w:qFormat/>
    <w:rsid w:val="00174CAA"/>
    <w:pPr>
      <w:spacing w:after="120" w:line="240" w:lineRule="auto"/>
    </w:pPr>
    <w:rPr>
      <w:rFonts w:ascii="Times New Roman" w:eastAsia="Times New Roman" w:hAnsi="Times New Roman" w:cs="Times New Roman"/>
      <w:sz w:val="16"/>
      <w:szCs w:val="16"/>
      <w:lang w:eastAsia="ru-RU"/>
    </w:rPr>
  </w:style>
  <w:style w:type="character" w:customStyle="1" w:styleId="321">
    <w:name w:val="Основной текст 3 Знак2"/>
    <w:basedOn w:val="a0"/>
    <w:link w:val="3c"/>
    <w:rsid w:val="00174CAA"/>
    <w:rPr>
      <w:rFonts w:ascii="Times New Roman" w:eastAsia="Times New Roman" w:hAnsi="Times New Roman" w:cs="Times New Roman"/>
      <w:sz w:val="16"/>
      <w:szCs w:val="16"/>
      <w:lang w:eastAsia="ru-RU"/>
    </w:rPr>
  </w:style>
  <w:style w:type="paragraph" w:styleId="afff4">
    <w:name w:val="Normal (Web)"/>
    <w:basedOn w:val="a"/>
    <w:uiPriority w:val="99"/>
    <w:qFormat/>
    <w:rsid w:val="00174CAA"/>
    <w:pPr>
      <w:spacing w:after="0" w:line="240" w:lineRule="auto"/>
    </w:pPr>
    <w:rPr>
      <w:rFonts w:ascii="Times New Roman" w:eastAsia="Times New Roman" w:hAnsi="Times New Roman" w:cs="Times New Roman"/>
      <w:sz w:val="24"/>
      <w:szCs w:val="24"/>
      <w:lang w:eastAsia="ru-RU"/>
    </w:rPr>
  </w:style>
  <w:style w:type="paragraph" w:customStyle="1" w:styleId="1f5">
    <w:name w:val="Абзац списка1"/>
    <w:basedOn w:val="a"/>
    <w:uiPriority w:val="99"/>
    <w:qFormat/>
    <w:rsid w:val="00174CAA"/>
    <w:pPr>
      <w:spacing w:after="200" w:line="276" w:lineRule="auto"/>
      <w:ind w:left="720"/>
    </w:pPr>
    <w:rPr>
      <w:rFonts w:ascii="Calibri" w:eastAsia="Times New Roman" w:hAnsi="Calibri" w:cs="Times New Roman"/>
    </w:rPr>
  </w:style>
  <w:style w:type="paragraph" w:customStyle="1" w:styleId="Style3">
    <w:name w:val="Style3"/>
    <w:basedOn w:val="a"/>
    <w:qFormat/>
    <w:rsid w:val="00174CAA"/>
    <w:pPr>
      <w:widowControl w:val="0"/>
      <w:spacing w:after="0" w:line="317" w:lineRule="exact"/>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w:basedOn w:val="a"/>
    <w:qFormat/>
    <w:rsid w:val="00174CAA"/>
    <w:pPr>
      <w:spacing w:after="0" w:line="240" w:lineRule="exact"/>
    </w:pPr>
    <w:rPr>
      <w:rFonts w:ascii="Verdana" w:eastAsia="Times New Roman" w:hAnsi="Verdana" w:cs="Times New Roman"/>
      <w:sz w:val="24"/>
      <w:szCs w:val="24"/>
      <w:lang w:val="en-US"/>
    </w:rPr>
  </w:style>
  <w:style w:type="paragraph" w:styleId="afff6">
    <w:name w:val="annotation text"/>
    <w:basedOn w:val="a"/>
    <w:link w:val="1f6"/>
    <w:uiPriority w:val="99"/>
    <w:semiHidden/>
    <w:qFormat/>
    <w:rsid w:val="00174CAA"/>
    <w:pPr>
      <w:spacing w:after="200" w:line="240" w:lineRule="auto"/>
    </w:pPr>
    <w:rPr>
      <w:rFonts w:ascii="Calibri" w:eastAsia="Calibri" w:hAnsi="Calibri" w:cs="Times New Roman"/>
      <w:sz w:val="20"/>
      <w:szCs w:val="20"/>
      <w:lang w:eastAsia="ru-RU"/>
    </w:rPr>
  </w:style>
  <w:style w:type="character" w:customStyle="1" w:styleId="1f6">
    <w:name w:val="Текст примечания Знак1"/>
    <w:basedOn w:val="a0"/>
    <w:link w:val="afff6"/>
    <w:uiPriority w:val="99"/>
    <w:semiHidden/>
    <w:rsid w:val="00174CAA"/>
    <w:rPr>
      <w:rFonts w:ascii="Calibri" w:eastAsia="Calibri" w:hAnsi="Calibri" w:cs="Times New Roman"/>
      <w:sz w:val="20"/>
      <w:szCs w:val="20"/>
      <w:lang w:eastAsia="ru-RU"/>
    </w:rPr>
  </w:style>
  <w:style w:type="paragraph" w:styleId="afff7">
    <w:name w:val="annotation subject"/>
    <w:basedOn w:val="afff6"/>
    <w:link w:val="1f7"/>
    <w:uiPriority w:val="99"/>
    <w:semiHidden/>
    <w:qFormat/>
    <w:rsid w:val="00174CAA"/>
    <w:rPr>
      <w:b/>
      <w:bCs/>
    </w:rPr>
  </w:style>
  <w:style w:type="character" w:customStyle="1" w:styleId="1f7">
    <w:name w:val="Тема примечания Знак1"/>
    <w:basedOn w:val="1f6"/>
    <w:link w:val="afff7"/>
    <w:uiPriority w:val="99"/>
    <w:semiHidden/>
    <w:rsid w:val="00174CA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qFormat/>
    <w:rsid w:val="00174CAA"/>
    <w:pPr>
      <w:widowControl w:val="0"/>
      <w:spacing w:after="0" w:line="240" w:lineRule="auto"/>
      <w:ind w:firstLine="709"/>
      <w:jc w:val="both"/>
    </w:pPr>
    <w:rPr>
      <w:rFonts w:ascii="Calibri" w:eastAsia="Calibri" w:hAnsi="Calibri" w:cs="Times New Roman"/>
      <w:color w:val="000000"/>
      <w:spacing w:val="1"/>
      <w:sz w:val="25"/>
      <w:szCs w:val="20"/>
      <w:lang w:eastAsia="ru-RU"/>
    </w:rPr>
  </w:style>
  <w:style w:type="paragraph" w:customStyle="1" w:styleId="afff8">
    <w:name w:val="обычный приложения"/>
    <w:basedOn w:val="a"/>
    <w:qFormat/>
    <w:rsid w:val="00174CAA"/>
    <w:pPr>
      <w:spacing w:after="200" w:line="276" w:lineRule="auto"/>
      <w:jc w:val="center"/>
    </w:pPr>
    <w:rPr>
      <w:rFonts w:ascii="Times New Roman" w:eastAsia="Calibri" w:hAnsi="Times New Roman" w:cs="Times New Roman"/>
      <w:b/>
      <w:sz w:val="24"/>
    </w:rPr>
  </w:style>
  <w:style w:type="paragraph" w:customStyle="1" w:styleId="ConsPlusDocList">
    <w:name w:val="ConsPlusDocList"/>
    <w:qFormat/>
    <w:rsid w:val="00174CAA"/>
    <w:pPr>
      <w:spacing w:after="0" w:line="240" w:lineRule="auto"/>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174CAA"/>
    <w:pPr>
      <w:spacing w:after="0" w:line="276" w:lineRule="auto"/>
      <w:ind w:left="720"/>
      <w:jc w:val="center"/>
    </w:pPr>
    <w:rPr>
      <w:rFonts w:ascii="Calibri" w:eastAsia="Calibri" w:hAnsi="Calibri" w:cs="Times New Roman"/>
    </w:rPr>
  </w:style>
  <w:style w:type="paragraph" w:customStyle="1" w:styleId="215">
    <w:name w:val="Основной текст 21"/>
    <w:basedOn w:val="a"/>
    <w:qFormat/>
    <w:rsid w:val="00174CAA"/>
    <w:pPr>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f9">
    <w:name w:val="Title"/>
    <w:basedOn w:val="a"/>
    <w:link w:val="1f8"/>
    <w:qFormat/>
    <w:rsid w:val="00174CAA"/>
    <w:pPr>
      <w:spacing w:after="0" w:line="240" w:lineRule="auto"/>
      <w:jc w:val="center"/>
    </w:pPr>
    <w:rPr>
      <w:rFonts w:ascii="Arial" w:eastAsia="Calibri" w:hAnsi="Arial" w:cs="Arial"/>
      <w:b/>
      <w:bCs/>
      <w:sz w:val="24"/>
      <w:szCs w:val="24"/>
      <w:lang w:eastAsia="ru-RU"/>
    </w:rPr>
  </w:style>
  <w:style w:type="character" w:customStyle="1" w:styleId="1f8">
    <w:name w:val="Название Знак1"/>
    <w:basedOn w:val="a0"/>
    <w:link w:val="afff9"/>
    <w:rsid w:val="00174CAA"/>
    <w:rPr>
      <w:rFonts w:ascii="Arial" w:eastAsia="Calibri" w:hAnsi="Arial" w:cs="Arial"/>
      <w:b/>
      <w:bCs/>
      <w:sz w:val="24"/>
      <w:szCs w:val="24"/>
      <w:lang w:eastAsia="ru-RU"/>
    </w:rPr>
  </w:style>
  <w:style w:type="paragraph" w:styleId="3d">
    <w:name w:val="Body Text Indent 3"/>
    <w:basedOn w:val="a"/>
    <w:link w:val="340"/>
    <w:qFormat/>
    <w:rsid w:val="00174CAA"/>
    <w:pPr>
      <w:spacing w:after="120" w:line="240" w:lineRule="auto"/>
      <w:ind w:left="283"/>
      <w:jc w:val="center"/>
    </w:pPr>
    <w:rPr>
      <w:rFonts w:ascii="Times New Roman" w:eastAsia="Calibri" w:hAnsi="Times New Roman" w:cs="Times New Roman"/>
      <w:sz w:val="16"/>
      <w:szCs w:val="16"/>
      <w:lang w:eastAsia="ru-RU"/>
    </w:rPr>
  </w:style>
  <w:style w:type="character" w:customStyle="1" w:styleId="340">
    <w:name w:val="Основной текст с отступом 3 Знак4"/>
    <w:basedOn w:val="a0"/>
    <w:link w:val="3d"/>
    <w:rsid w:val="00174CAA"/>
    <w:rPr>
      <w:rFonts w:ascii="Times New Roman" w:eastAsia="Calibri" w:hAnsi="Times New Roman" w:cs="Times New Roman"/>
      <w:sz w:val="16"/>
      <w:szCs w:val="16"/>
      <w:lang w:eastAsia="ru-RU"/>
    </w:rPr>
  </w:style>
  <w:style w:type="paragraph" w:styleId="afffa">
    <w:name w:val="Plain Text"/>
    <w:basedOn w:val="a"/>
    <w:link w:val="1f9"/>
    <w:qFormat/>
    <w:rsid w:val="00174CAA"/>
    <w:pPr>
      <w:spacing w:after="0" w:line="240" w:lineRule="auto"/>
      <w:jc w:val="center"/>
    </w:pPr>
    <w:rPr>
      <w:rFonts w:ascii="Courier New" w:eastAsia="Calibri" w:hAnsi="Courier New" w:cs="Courier New"/>
      <w:sz w:val="20"/>
      <w:szCs w:val="20"/>
      <w:lang w:eastAsia="ru-RU"/>
    </w:rPr>
  </w:style>
  <w:style w:type="character" w:customStyle="1" w:styleId="1f9">
    <w:name w:val="Текст Знак1"/>
    <w:basedOn w:val="a0"/>
    <w:link w:val="afffa"/>
    <w:rsid w:val="00174CAA"/>
    <w:rPr>
      <w:rFonts w:ascii="Courier New" w:eastAsia="Calibri" w:hAnsi="Courier New" w:cs="Courier New"/>
      <w:sz w:val="20"/>
      <w:szCs w:val="20"/>
      <w:lang w:eastAsia="ru-RU"/>
    </w:rPr>
  </w:style>
  <w:style w:type="paragraph" w:customStyle="1" w:styleId="ConsNormal">
    <w:name w:val="ConsNormal"/>
    <w:qFormat/>
    <w:rsid w:val="00174CAA"/>
    <w:pPr>
      <w:widowControl w:val="0"/>
      <w:spacing w:after="0" w:line="240" w:lineRule="auto"/>
      <w:ind w:right="19772" w:firstLine="720"/>
      <w:jc w:val="center"/>
    </w:pPr>
    <w:rPr>
      <w:rFonts w:ascii="Arial" w:eastAsia="Calibri" w:hAnsi="Arial" w:cs="Arial"/>
      <w:szCs w:val="24"/>
      <w:lang w:eastAsia="ru-RU"/>
    </w:rPr>
  </w:style>
  <w:style w:type="paragraph" w:customStyle="1" w:styleId="ConsTitle">
    <w:name w:val="ConsTitle"/>
    <w:qFormat/>
    <w:rsid w:val="00174CAA"/>
    <w:pPr>
      <w:widowControl w:val="0"/>
      <w:spacing w:after="0" w:line="240" w:lineRule="auto"/>
      <w:ind w:right="19772"/>
      <w:jc w:val="center"/>
    </w:pPr>
    <w:rPr>
      <w:rFonts w:ascii="Arial" w:eastAsia="Calibri" w:hAnsi="Arial" w:cs="Arial"/>
      <w:b/>
      <w:bCs/>
      <w:szCs w:val="24"/>
      <w:lang w:eastAsia="ru-RU"/>
    </w:rPr>
  </w:style>
  <w:style w:type="paragraph" w:customStyle="1" w:styleId="Preformat">
    <w:name w:val="Preformat"/>
    <w:qFormat/>
    <w:rsid w:val="00174CAA"/>
    <w:pPr>
      <w:spacing w:after="0" w:line="240" w:lineRule="auto"/>
      <w:jc w:val="center"/>
    </w:pPr>
    <w:rPr>
      <w:rFonts w:ascii="Courier New" w:eastAsia="Calibri" w:hAnsi="Courier New" w:cs="Courier New"/>
      <w:szCs w:val="24"/>
      <w:lang w:eastAsia="ru-RU"/>
    </w:rPr>
  </w:style>
  <w:style w:type="paragraph" w:customStyle="1" w:styleId="afffb">
    <w:name w:val="Нумерованный Список"/>
    <w:basedOn w:val="a"/>
    <w:qFormat/>
    <w:rsid w:val="00174CAA"/>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qFormat/>
    <w:rsid w:val="00174CAA"/>
    <w:pPr>
      <w:widowControl w:val="0"/>
      <w:spacing w:after="0" w:line="240" w:lineRule="auto"/>
      <w:ind w:right="19772"/>
      <w:jc w:val="center"/>
    </w:pPr>
    <w:rPr>
      <w:rFonts w:ascii="Courier New" w:eastAsia="Calibri" w:hAnsi="Courier New" w:cs="Courier New"/>
      <w:szCs w:val="24"/>
      <w:lang w:eastAsia="ru-RU"/>
    </w:rPr>
  </w:style>
  <w:style w:type="paragraph" w:customStyle="1" w:styleId="ConsCell">
    <w:name w:val="ConsCell"/>
    <w:qFormat/>
    <w:rsid w:val="00174CAA"/>
    <w:pPr>
      <w:widowControl w:val="0"/>
      <w:spacing w:after="0" w:line="240" w:lineRule="auto"/>
      <w:ind w:right="19772"/>
      <w:jc w:val="center"/>
    </w:pPr>
    <w:rPr>
      <w:rFonts w:ascii="Arial" w:eastAsia="Calibri" w:hAnsi="Arial" w:cs="Arial"/>
      <w:szCs w:val="24"/>
      <w:lang w:eastAsia="ru-RU"/>
    </w:rPr>
  </w:style>
  <w:style w:type="paragraph" w:customStyle="1" w:styleId="1fa">
    <w:name w:val="Обычный1"/>
    <w:qFormat/>
    <w:rsid w:val="00174CAA"/>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174CAA"/>
    <w:pPr>
      <w:spacing w:after="0" w:line="240" w:lineRule="auto"/>
      <w:jc w:val="center"/>
    </w:pPr>
    <w:rPr>
      <w:rFonts w:ascii="Verdana" w:eastAsia="Calibri" w:hAnsi="Verdana" w:cs="Times New Roman"/>
      <w:color w:val="000000"/>
      <w:sz w:val="16"/>
      <w:szCs w:val="16"/>
      <w:lang w:eastAsia="ru-RU"/>
    </w:rPr>
  </w:style>
  <w:style w:type="paragraph" w:customStyle="1" w:styleId="afffc">
    <w:name w:val="Адресат"/>
    <w:basedOn w:val="a"/>
    <w:qFormat/>
    <w:rsid w:val="00174CAA"/>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d">
    <w:name w:val="Приложение"/>
    <w:basedOn w:val="aff8"/>
    <w:qFormat/>
    <w:rsid w:val="00174CAA"/>
    <w:pPr>
      <w:tabs>
        <w:tab w:val="left" w:pos="1673"/>
      </w:tabs>
      <w:spacing w:before="240" w:line="240" w:lineRule="exact"/>
      <w:ind w:left="1985" w:hanging="1985"/>
    </w:pPr>
    <w:rPr>
      <w:rFonts w:eastAsia="Calibri"/>
      <w:b/>
      <w:bCs/>
      <w:szCs w:val="28"/>
    </w:rPr>
  </w:style>
  <w:style w:type="paragraph" w:customStyle="1" w:styleId="afffe">
    <w:name w:val="Заголовок к тексту"/>
    <w:basedOn w:val="a"/>
    <w:qFormat/>
    <w:rsid w:val="00174CAA"/>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f">
    <w:name w:val="регистрационные поля"/>
    <w:basedOn w:val="a"/>
    <w:qFormat/>
    <w:rsid w:val="00174CAA"/>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f0">
    <w:name w:val="Исполнитель"/>
    <w:basedOn w:val="aff8"/>
    <w:qFormat/>
    <w:rsid w:val="00174CAA"/>
    <w:pPr>
      <w:suppressAutoHyphens/>
      <w:spacing w:after="120" w:line="240" w:lineRule="exact"/>
      <w:jc w:val="left"/>
    </w:pPr>
    <w:rPr>
      <w:rFonts w:eastAsia="Calibri"/>
      <w:b/>
      <w:bCs/>
      <w:sz w:val="24"/>
    </w:rPr>
  </w:style>
  <w:style w:type="paragraph" w:customStyle="1" w:styleId="affff1">
    <w:name w:val="Подпись на общем бланке"/>
    <w:basedOn w:val="afff3"/>
    <w:qFormat/>
    <w:rsid w:val="00174CAA"/>
    <w:pPr>
      <w:tabs>
        <w:tab w:val="right" w:pos="9639"/>
      </w:tabs>
      <w:suppressAutoHyphens/>
      <w:spacing w:before="480" w:line="240" w:lineRule="exact"/>
      <w:ind w:left="0"/>
      <w:jc w:val="center"/>
    </w:pPr>
    <w:rPr>
      <w:rFonts w:eastAsia="Calibri"/>
      <w:b w:val="0"/>
    </w:rPr>
  </w:style>
  <w:style w:type="paragraph" w:customStyle="1" w:styleId="affff2">
    <w:name w:val="Таблицы (моноширинный)"/>
    <w:basedOn w:val="a"/>
    <w:qFormat/>
    <w:rsid w:val="00174CAA"/>
    <w:pPr>
      <w:spacing w:after="0" w:line="240" w:lineRule="auto"/>
      <w:jc w:val="both"/>
    </w:pPr>
    <w:rPr>
      <w:rFonts w:ascii="Courier New" w:eastAsia="Calibri" w:hAnsi="Courier New" w:cs="Courier New"/>
      <w:sz w:val="20"/>
      <w:szCs w:val="20"/>
      <w:lang w:eastAsia="ru-RU"/>
    </w:rPr>
  </w:style>
  <w:style w:type="paragraph" w:customStyle="1" w:styleId="affff3">
    <w:name w:val="Заголовок статьи"/>
    <w:basedOn w:val="a"/>
    <w:qFormat/>
    <w:rsid w:val="00174CAA"/>
    <w:pPr>
      <w:spacing w:after="0" w:line="240" w:lineRule="auto"/>
      <w:ind w:left="1612" w:hanging="892"/>
      <w:jc w:val="both"/>
    </w:pPr>
    <w:rPr>
      <w:rFonts w:ascii="Arial" w:eastAsia="Calibri" w:hAnsi="Arial" w:cs="Arial"/>
      <w:sz w:val="20"/>
      <w:szCs w:val="20"/>
      <w:lang w:eastAsia="ru-RU"/>
    </w:rPr>
  </w:style>
  <w:style w:type="paragraph" w:customStyle="1" w:styleId="affff4">
    <w:name w:val="Комментарий"/>
    <w:basedOn w:val="a"/>
    <w:qFormat/>
    <w:rsid w:val="00174CAA"/>
    <w:pPr>
      <w:spacing w:after="0" w:line="240" w:lineRule="auto"/>
      <w:ind w:left="170"/>
      <w:jc w:val="both"/>
    </w:pPr>
    <w:rPr>
      <w:rFonts w:ascii="Arial" w:eastAsia="Calibri"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174CAA"/>
    <w:pPr>
      <w:spacing w:after="0" w:line="240" w:lineRule="exact"/>
      <w:jc w:val="center"/>
    </w:pPr>
    <w:rPr>
      <w:rFonts w:ascii="Verdana" w:eastAsia="Calibri" w:hAnsi="Verdana" w:cs="Verdana"/>
      <w:sz w:val="24"/>
      <w:szCs w:val="24"/>
      <w:lang w:val="en-US"/>
    </w:rPr>
  </w:style>
  <w:style w:type="paragraph" w:customStyle="1" w:styleId="101">
    <w:name w:val="Обычный 10"/>
    <w:basedOn w:val="a"/>
    <w:qFormat/>
    <w:rsid w:val="00174CAA"/>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fb">
    <w:name w:val="Стиль1"/>
    <w:basedOn w:val="afff0"/>
    <w:qFormat/>
    <w:rsid w:val="00174CAA"/>
    <w:pPr>
      <w:spacing w:after="60"/>
      <w:ind w:firstLine="709"/>
      <w:jc w:val="both"/>
    </w:pPr>
    <w:rPr>
      <w:rFonts w:eastAsia="Calibri"/>
      <w:sz w:val="28"/>
      <w:szCs w:val="28"/>
    </w:rPr>
  </w:style>
  <w:style w:type="paragraph" w:customStyle="1" w:styleId="1fc">
    <w:name w:val="Знак1"/>
    <w:basedOn w:val="a"/>
    <w:qFormat/>
    <w:rsid w:val="00174CAA"/>
    <w:pPr>
      <w:spacing w:after="0" w:line="240" w:lineRule="exact"/>
      <w:jc w:val="both"/>
    </w:pPr>
    <w:rPr>
      <w:rFonts w:ascii="Times New Roman" w:eastAsia="Calibri" w:hAnsi="Times New Roman" w:cs="Times New Roman"/>
      <w:sz w:val="24"/>
      <w:szCs w:val="24"/>
      <w:lang w:val="en-US"/>
    </w:rPr>
  </w:style>
  <w:style w:type="paragraph" w:customStyle="1" w:styleId="Normal1">
    <w:name w:val="Normal1"/>
    <w:qFormat/>
    <w:rsid w:val="00174CAA"/>
    <w:pPr>
      <w:widowControl w:val="0"/>
      <w:spacing w:after="0" w:line="240" w:lineRule="auto"/>
      <w:jc w:val="center"/>
    </w:pPr>
    <w:rPr>
      <w:rFonts w:ascii="Times New Roman" w:eastAsia="Calibri" w:hAnsi="Times New Roman" w:cs="Times New Roman"/>
      <w:szCs w:val="24"/>
      <w:lang w:eastAsia="ru-RU"/>
    </w:rPr>
  </w:style>
  <w:style w:type="paragraph" w:customStyle="1" w:styleId="ConsPlusCell">
    <w:name w:val="ConsPlusCell"/>
    <w:uiPriority w:val="99"/>
    <w:qFormat/>
    <w:rsid w:val="00174CAA"/>
    <w:pPr>
      <w:spacing w:after="0" w:line="240" w:lineRule="auto"/>
      <w:jc w:val="center"/>
    </w:pPr>
    <w:rPr>
      <w:rFonts w:ascii="Arial" w:eastAsia="Calibri" w:hAnsi="Arial" w:cs="Arial"/>
      <w:szCs w:val="24"/>
      <w:lang w:eastAsia="ru-RU"/>
    </w:rPr>
  </w:style>
  <w:style w:type="paragraph" w:customStyle="1" w:styleId="affff5">
    <w:name w:val="Знак Знак Знак Знак Знак Знак Знак"/>
    <w:basedOn w:val="a"/>
    <w:qFormat/>
    <w:rsid w:val="00174CAA"/>
    <w:pPr>
      <w:spacing w:beforeAutospacing="1" w:after="200" w:afterAutospacing="1" w:line="240" w:lineRule="auto"/>
      <w:jc w:val="center"/>
    </w:pPr>
    <w:rPr>
      <w:rFonts w:ascii="Tahoma" w:eastAsia="Calibri" w:hAnsi="Tahoma" w:cs="Tahoma"/>
      <w:sz w:val="20"/>
      <w:szCs w:val="20"/>
      <w:lang w:val="en-US"/>
    </w:rPr>
  </w:style>
  <w:style w:type="paragraph" w:customStyle="1" w:styleId="1fd">
    <w:name w:val="Знак Знак Знак Знак Знак Знак Знак Знак Знак Знак1"/>
    <w:basedOn w:val="a"/>
    <w:qFormat/>
    <w:rsid w:val="00174CAA"/>
    <w:pPr>
      <w:spacing w:after="0" w:line="240" w:lineRule="exact"/>
      <w:jc w:val="center"/>
    </w:pPr>
    <w:rPr>
      <w:rFonts w:ascii="Verdana" w:eastAsia="Calibri" w:hAnsi="Verdana" w:cs="Verdana"/>
      <w:sz w:val="24"/>
      <w:szCs w:val="24"/>
      <w:lang w:val="en-US"/>
    </w:rPr>
  </w:style>
  <w:style w:type="paragraph" w:customStyle="1" w:styleId="1fe">
    <w:name w:val="Знак Знак Знак Знак Знак Знак Знак1"/>
    <w:basedOn w:val="a"/>
    <w:qFormat/>
    <w:rsid w:val="00174CAA"/>
    <w:pPr>
      <w:spacing w:beforeAutospacing="1" w:after="2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
    <w:qFormat/>
    <w:rsid w:val="00174CAA"/>
    <w:pPr>
      <w:spacing w:beforeAutospacing="1" w:after="2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qFormat/>
    <w:rsid w:val="00174CAA"/>
    <w:pPr>
      <w:spacing w:beforeAutospacing="1" w:after="2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f6">
    <w:name w:val="......."/>
    <w:basedOn w:val="a"/>
    <w:qFormat/>
    <w:rsid w:val="00174CAA"/>
    <w:pPr>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174CAA"/>
    <w:pPr>
      <w:spacing w:after="0" w:line="240" w:lineRule="auto"/>
    </w:pPr>
    <w:rPr>
      <w:rFonts w:ascii="Times New Roman" w:eastAsia="Times New Roman" w:hAnsi="Times New Roman" w:cs="Times New Roman"/>
      <w:b/>
      <w:sz w:val="28"/>
      <w:szCs w:val="28"/>
      <w:lang w:eastAsia="ru-RU"/>
    </w:rPr>
  </w:style>
  <w:style w:type="paragraph" w:customStyle="1" w:styleId="3f">
    <w:name w:val="Знак3"/>
    <w:basedOn w:val="a"/>
    <w:qFormat/>
    <w:rsid w:val="00174CAA"/>
    <w:pPr>
      <w:spacing w:after="0" w:line="240" w:lineRule="exact"/>
      <w:jc w:val="both"/>
    </w:pPr>
    <w:rPr>
      <w:rFonts w:ascii="Times New Roman" w:eastAsia="Times New Roman" w:hAnsi="Times New Roman" w:cs="Times New Roman"/>
      <w:sz w:val="24"/>
      <w:szCs w:val="20"/>
      <w:lang w:val="en-US"/>
    </w:rPr>
  </w:style>
  <w:style w:type="paragraph" w:customStyle="1" w:styleId="2f3">
    <w:name w:val="Обычный2"/>
    <w:qFormat/>
    <w:rsid w:val="00174CAA"/>
    <w:pPr>
      <w:widowControl w:val="0"/>
      <w:spacing w:after="0" w:line="240" w:lineRule="auto"/>
    </w:pPr>
    <w:rPr>
      <w:rFonts w:ascii="Times New Roman" w:eastAsia="Times New Roman" w:hAnsi="Times New Roman" w:cs="Times New Roman"/>
      <w:szCs w:val="24"/>
      <w:lang w:eastAsia="ru-RU"/>
    </w:rPr>
  </w:style>
  <w:style w:type="paragraph" w:customStyle="1" w:styleId="3f0">
    <w:name w:val="Знак Знак Знак Знак Знак Знак Знак3"/>
    <w:basedOn w:val="a"/>
    <w:qFormat/>
    <w:rsid w:val="00174CAA"/>
    <w:pPr>
      <w:spacing w:beforeAutospacing="1" w:after="200" w:afterAutospacing="1" w:line="240" w:lineRule="auto"/>
    </w:pPr>
    <w:rPr>
      <w:rFonts w:ascii="Tahoma" w:eastAsia="Times New Roman" w:hAnsi="Tahoma" w:cs="Times New Roman"/>
      <w:sz w:val="20"/>
      <w:szCs w:val="20"/>
      <w:lang w:val="en-US"/>
    </w:rPr>
  </w:style>
  <w:style w:type="paragraph" w:styleId="2f4">
    <w:name w:val="Body Text First Indent 2"/>
    <w:basedOn w:val="afff0"/>
    <w:link w:val="216"/>
    <w:qFormat/>
    <w:rsid w:val="00174CAA"/>
    <w:pPr>
      <w:widowControl w:val="0"/>
      <w:ind w:left="283"/>
    </w:pPr>
    <w:rPr>
      <w:sz w:val="20"/>
      <w:szCs w:val="20"/>
    </w:rPr>
  </w:style>
  <w:style w:type="character" w:customStyle="1" w:styleId="216">
    <w:name w:val="Красная строка 2 Знак1"/>
    <w:basedOn w:val="1f3"/>
    <w:link w:val="2f4"/>
    <w:rsid w:val="00174CAA"/>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174CAA"/>
    <w:pPr>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qFormat/>
    <w:rsid w:val="00174CAA"/>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174CAA"/>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174CAA"/>
    <w:pPr>
      <w:widowControl w:val="0"/>
      <w:spacing w:after="0" w:line="240" w:lineRule="auto"/>
    </w:pPr>
    <w:rPr>
      <w:rFonts w:ascii="Consultant" w:eastAsia="Times New Roman" w:hAnsi="Consultant" w:cs="Times New Roman"/>
      <w:sz w:val="20"/>
      <w:szCs w:val="20"/>
      <w:lang w:eastAsia="ru-RU"/>
    </w:rPr>
  </w:style>
  <w:style w:type="paragraph" w:customStyle="1" w:styleId="1ff">
    <w:name w:val="Заголовок оглавления1"/>
    <w:basedOn w:val="1"/>
    <w:uiPriority w:val="39"/>
    <w:semiHidden/>
    <w:unhideWhenUsed/>
    <w:qFormat/>
    <w:rsid w:val="00174CAA"/>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174CAA"/>
    <w:pPr>
      <w:tabs>
        <w:tab w:val="left" w:pos="660"/>
        <w:tab w:val="right" w:leader="dot" w:pos="10206"/>
      </w:tabs>
      <w:spacing w:after="0" w:line="276" w:lineRule="auto"/>
      <w:ind w:left="220"/>
      <w:jc w:val="both"/>
    </w:pPr>
    <w:rPr>
      <w:rFonts w:ascii="Times New Roman" w:eastAsia="Calibri" w:hAnsi="Times New Roman" w:cs="Times New Roman"/>
      <w:sz w:val="20"/>
      <w:szCs w:val="20"/>
    </w:rPr>
  </w:style>
  <w:style w:type="paragraph" w:styleId="1ff0">
    <w:name w:val="toc 1"/>
    <w:basedOn w:val="a"/>
    <w:autoRedefine/>
    <w:uiPriority w:val="39"/>
    <w:unhideWhenUsed/>
    <w:rsid w:val="00174CAA"/>
    <w:pPr>
      <w:tabs>
        <w:tab w:val="left" w:pos="440"/>
        <w:tab w:val="right" w:leader="dot" w:pos="9923"/>
      </w:tabs>
      <w:spacing w:after="0" w:line="276" w:lineRule="auto"/>
      <w:ind w:right="567"/>
      <w:jc w:val="both"/>
    </w:pPr>
    <w:rPr>
      <w:rFonts w:ascii="Times New Roman" w:eastAsia="Calibri" w:hAnsi="Times New Roman" w:cs="Times New Roman"/>
      <w:bCs/>
      <w:caps/>
    </w:rPr>
  </w:style>
  <w:style w:type="paragraph" w:styleId="3f1">
    <w:name w:val="toc 3"/>
    <w:basedOn w:val="a"/>
    <w:autoRedefine/>
    <w:uiPriority w:val="39"/>
    <w:unhideWhenUsed/>
    <w:rsid w:val="00174CAA"/>
    <w:pPr>
      <w:spacing w:after="0" w:line="276" w:lineRule="auto"/>
      <w:ind w:left="440"/>
    </w:pPr>
    <w:rPr>
      <w:rFonts w:ascii="Times New Roman" w:eastAsia="Calibri" w:hAnsi="Times New Roman" w:cs="Times New Roman"/>
      <w:i/>
      <w:iCs/>
      <w:sz w:val="20"/>
      <w:szCs w:val="20"/>
    </w:rPr>
  </w:style>
  <w:style w:type="paragraph" w:styleId="44">
    <w:name w:val="toc 4"/>
    <w:basedOn w:val="a"/>
    <w:link w:val="43"/>
    <w:autoRedefine/>
    <w:unhideWhenUsed/>
    <w:rsid w:val="00174CAA"/>
    <w:pPr>
      <w:spacing w:after="0" w:line="276" w:lineRule="auto"/>
      <w:ind w:left="660"/>
    </w:pPr>
    <w:rPr>
      <w:rFonts w:eastAsia="Times New Roman"/>
      <w:sz w:val="28"/>
      <w:szCs w:val="28"/>
    </w:rPr>
  </w:style>
  <w:style w:type="paragraph" w:styleId="53">
    <w:name w:val="toc 5"/>
    <w:basedOn w:val="a"/>
    <w:link w:val="52"/>
    <w:autoRedefine/>
    <w:unhideWhenUsed/>
    <w:rsid w:val="00174CAA"/>
    <w:pPr>
      <w:spacing w:after="0" w:line="276" w:lineRule="auto"/>
      <w:ind w:left="880"/>
    </w:pPr>
    <w:rPr>
      <w:rFonts w:eastAsia="Times New Roman"/>
      <w:i/>
      <w:iCs/>
      <w:sz w:val="20"/>
      <w:szCs w:val="20"/>
    </w:rPr>
  </w:style>
  <w:style w:type="paragraph" w:styleId="62">
    <w:name w:val="toc 6"/>
    <w:basedOn w:val="a"/>
    <w:link w:val="61"/>
    <w:autoRedefine/>
    <w:unhideWhenUsed/>
    <w:rsid w:val="00174CAA"/>
    <w:pPr>
      <w:spacing w:after="0" w:line="276" w:lineRule="auto"/>
      <w:ind w:left="1100"/>
    </w:pPr>
    <w:rPr>
      <w:rFonts w:eastAsia="Calibri"/>
      <w:i/>
      <w:iCs/>
      <w:lang w:eastAsia="ru-RU"/>
    </w:rPr>
  </w:style>
  <w:style w:type="paragraph" w:styleId="72">
    <w:name w:val="toc 7"/>
    <w:basedOn w:val="a"/>
    <w:link w:val="71"/>
    <w:autoRedefine/>
    <w:unhideWhenUsed/>
    <w:rsid w:val="00174CAA"/>
    <w:pPr>
      <w:spacing w:after="0" w:line="276" w:lineRule="auto"/>
      <w:ind w:left="1320"/>
    </w:pPr>
    <w:rPr>
      <w:rFonts w:eastAsia="Calibri"/>
      <w:lang w:eastAsia="ru-RU"/>
    </w:rPr>
  </w:style>
  <w:style w:type="paragraph" w:styleId="81">
    <w:name w:val="toc 8"/>
    <w:basedOn w:val="a"/>
    <w:autoRedefine/>
    <w:uiPriority w:val="39"/>
    <w:unhideWhenUsed/>
    <w:rsid w:val="00174CAA"/>
    <w:pPr>
      <w:spacing w:after="0" w:line="276" w:lineRule="auto"/>
      <w:ind w:left="1540"/>
    </w:pPr>
    <w:rPr>
      <w:rFonts w:eastAsia="Calibri" w:cs="Times New Roman"/>
      <w:sz w:val="18"/>
      <w:szCs w:val="18"/>
    </w:rPr>
  </w:style>
  <w:style w:type="paragraph" w:styleId="92">
    <w:name w:val="toc 9"/>
    <w:basedOn w:val="a"/>
    <w:autoRedefine/>
    <w:uiPriority w:val="39"/>
    <w:unhideWhenUsed/>
    <w:rsid w:val="00174CAA"/>
    <w:pPr>
      <w:spacing w:after="0" w:line="276" w:lineRule="auto"/>
      <w:ind w:left="1760"/>
    </w:pPr>
    <w:rPr>
      <w:rFonts w:eastAsia="Calibri" w:cs="Times New Roman"/>
      <w:sz w:val="18"/>
      <w:szCs w:val="18"/>
    </w:rPr>
  </w:style>
  <w:style w:type="paragraph" w:styleId="affff7">
    <w:name w:val="endnote text"/>
    <w:basedOn w:val="a"/>
    <w:link w:val="1ff1"/>
    <w:uiPriority w:val="99"/>
    <w:unhideWhenUsed/>
    <w:qFormat/>
    <w:rsid w:val="00174CAA"/>
    <w:pPr>
      <w:spacing w:after="200" w:line="276" w:lineRule="auto"/>
    </w:pPr>
    <w:rPr>
      <w:rFonts w:ascii="Calibri" w:eastAsia="Calibri" w:hAnsi="Calibri" w:cs="Times New Roman"/>
      <w:sz w:val="24"/>
      <w:szCs w:val="24"/>
    </w:rPr>
  </w:style>
  <w:style w:type="character" w:customStyle="1" w:styleId="1ff1">
    <w:name w:val="Текст концевой сноски Знак1"/>
    <w:basedOn w:val="a0"/>
    <w:link w:val="affff7"/>
    <w:uiPriority w:val="99"/>
    <w:rsid w:val="00174CAA"/>
    <w:rPr>
      <w:rFonts w:ascii="Calibri" w:eastAsia="Calibri" w:hAnsi="Calibri" w:cs="Times New Roman"/>
      <w:sz w:val="24"/>
      <w:szCs w:val="24"/>
    </w:rPr>
  </w:style>
  <w:style w:type="paragraph" w:customStyle="1" w:styleId="1-11">
    <w:name w:val="Средняя заливка 1 - Акцент 11"/>
    <w:qFormat/>
    <w:rsid w:val="00174CAA"/>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174CAA"/>
    <w:pPr>
      <w:spacing w:after="200" w:line="276" w:lineRule="auto"/>
      <w:ind w:left="720"/>
      <w:contextualSpacing/>
    </w:pPr>
    <w:rPr>
      <w:rFonts w:ascii="Calibri" w:eastAsia="Calibri" w:hAnsi="Calibri" w:cs="Times New Roman"/>
    </w:rPr>
  </w:style>
  <w:style w:type="paragraph" w:styleId="affff8">
    <w:name w:val="Document Map"/>
    <w:basedOn w:val="a"/>
    <w:link w:val="2f6"/>
    <w:uiPriority w:val="99"/>
    <w:semiHidden/>
    <w:unhideWhenUsed/>
    <w:qFormat/>
    <w:rsid w:val="00174CAA"/>
    <w:pPr>
      <w:spacing w:after="200" w:line="276" w:lineRule="auto"/>
    </w:pPr>
    <w:rPr>
      <w:rFonts w:ascii="Times New Roman" w:eastAsia="Calibri" w:hAnsi="Times New Roman" w:cs="Times New Roman"/>
      <w:sz w:val="24"/>
      <w:szCs w:val="24"/>
    </w:rPr>
  </w:style>
  <w:style w:type="character" w:customStyle="1" w:styleId="2f6">
    <w:name w:val="Схема документа Знак2"/>
    <w:basedOn w:val="a0"/>
    <w:link w:val="affff8"/>
    <w:uiPriority w:val="99"/>
    <w:semiHidden/>
    <w:rsid w:val="00174CA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174CAA"/>
    <w:pPr>
      <w:shd w:val="clear" w:color="auto" w:fill="FFFFFF" w:themeFill="background1"/>
      <w:spacing w:before="360" w:after="360"/>
      <w:ind w:right="282"/>
      <w:jc w:val="center"/>
      <w:outlineLvl w:val="1"/>
    </w:pPr>
    <w:rPr>
      <w:rFonts w:ascii="Times New Roman" w:hAnsi="Times New Roman" w:cs="Times New Roman"/>
      <w:b/>
      <w:sz w:val="24"/>
      <w:szCs w:val="24"/>
    </w:rPr>
  </w:style>
  <w:style w:type="paragraph" w:customStyle="1" w:styleId="affff9">
    <w:name w:val="Рег. Комментарии"/>
    <w:basedOn w:val="-31"/>
    <w:qFormat/>
    <w:rsid w:val="00174CAA"/>
    <w:pPr>
      <w:spacing w:after="0"/>
      <w:ind w:left="539" w:firstLine="709"/>
      <w:jc w:val="both"/>
    </w:pPr>
    <w:rPr>
      <w:rFonts w:ascii="Times New Roman" w:hAnsi="Times New Roman"/>
      <w:i/>
      <w:sz w:val="28"/>
      <w:szCs w:val="28"/>
    </w:rPr>
  </w:style>
  <w:style w:type="paragraph" w:customStyle="1" w:styleId="affffa">
    <w:name w:val="Сценарии"/>
    <w:basedOn w:val="a"/>
    <w:qFormat/>
    <w:rsid w:val="00174CAA"/>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f7">
    <w:name w:val="Заголовок оглавления2"/>
    <w:basedOn w:val="1"/>
    <w:uiPriority w:val="39"/>
    <w:semiHidden/>
    <w:unhideWhenUsed/>
    <w:qFormat/>
    <w:rsid w:val="00174CAA"/>
    <w:pPr>
      <w:keepLines/>
      <w:spacing w:before="480" w:line="276" w:lineRule="auto"/>
      <w:jc w:val="left"/>
    </w:pPr>
    <w:rPr>
      <w:rFonts w:ascii="Cambria" w:hAnsi="Cambria"/>
      <w:i w:val="0"/>
      <w:iCs w:val="0"/>
      <w:color w:val="365F91"/>
      <w:sz w:val="28"/>
      <w:szCs w:val="28"/>
    </w:rPr>
  </w:style>
  <w:style w:type="paragraph" w:styleId="affffb">
    <w:name w:val="List Paragraph"/>
    <w:basedOn w:val="a"/>
    <w:uiPriority w:val="34"/>
    <w:qFormat/>
    <w:rsid w:val="00174CAA"/>
    <w:pPr>
      <w:spacing w:after="200" w:line="276" w:lineRule="auto"/>
      <w:ind w:left="720"/>
      <w:contextualSpacing/>
    </w:pPr>
    <w:rPr>
      <w:rFonts w:ascii="Calibri" w:eastAsia="Calibri" w:hAnsi="Calibri" w:cs="Times New Roman"/>
    </w:rPr>
  </w:style>
  <w:style w:type="paragraph" w:customStyle="1" w:styleId="1-">
    <w:name w:val="Рег. Заголовок 1-го уровня регламента"/>
    <w:basedOn w:val="1"/>
    <w:autoRedefine/>
    <w:qFormat/>
    <w:rsid w:val="00174CAA"/>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174CAA"/>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74CAA"/>
    <w:pPr>
      <w:spacing w:after="0" w:line="276" w:lineRule="auto"/>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0"/>
    <w:qFormat/>
    <w:rsid w:val="00174CAA"/>
    <w:pPr>
      <w:spacing w:line="276" w:lineRule="auto"/>
      <w:jc w:val="both"/>
    </w:pPr>
    <w:rPr>
      <w:rFonts w:ascii="Times New Roman" w:hAnsi="Times New Roman" w:cs="Times New Roman"/>
      <w:sz w:val="28"/>
      <w:szCs w:val="28"/>
    </w:rPr>
  </w:style>
  <w:style w:type="paragraph" w:customStyle="1" w:styleId="affffc">
    <w:name w:val="Рег. Обычный с отступом"/>
    <w:basedOn w:val="a"/>
    <w:qFormat/>
    <w:rsid w:val="00174CAA"/>
    <w:pPr>
      <w:suppressAutoHyphens/>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ffffd">
    <w:name w:val="Рег. Списки числовый"/>
    <w:basedOn w:val="1-21"/>
    <w:qFormat/>
    <w:rsid w:val="00174CAA"/>
    <w:p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174CAA"/>
    <w:pPr>
      <w:shd w:val="clear" w:color="auto" w:fill="FFFFFF"/>
      <w:ind w:left="714"/>
      <w:jc w:val="left"/>
    </w:pPr>
  </w:style>
  <w:style w:type="paragraph" w:customStyle="1" w:styleId="113">
    <w:name w:val="Рег. Основной текст уровень 1.1 (сценарии)"/>
    <w:basedOn w:val="112"/>
    <w:qFormat/>
    <w:rsid w:val="00174CAA"/>
    <w:pPr>
      <w:spacing w:before="360" w:after="240"/>
    </w:pPr>
    <w:rPr>
      <w:i/>
    </w:rPr>
  </w:style>
  <w:style w:type="paragraph" w:customStyle="1" w:styleId="1111">
    <w:name w:val="Рег. Основной текст уровень 1.1.1"/>
    <w:basedOn w:val="a"/>
    <w:qFormat/>
    <w:rsid w:val="00174CAA"/>
    <w:pPr>
      <w:spacing w:after="0" w:line="276" w:lineRule="auto"/>
      <w:ind w:left="1440" w:hanging="720"/>
      <w:jc w:val="both"/>
    </w:pPr>
    <w:rPr>
      <w:rFonts w:ascii="Times New Roman" w:eastAsia="Calibri" w:hAnsi="Times New Roman" w:cs="Times New Roman"/>
      <w:sz w:val="28"/>
      <w:szCs w:val="28"/>
    </w:rPr>
  </w:style>
  <w:style w:type="paragraph" w:customStyle="1" w:styleId="afffff">
    <w:name w:val="Рег. Списки без буллетов"/>
    <w:basedOn w:val="ConsPlusNormal0"/>
    <w:qFormat/>
    <w:rsid w:val="00174CAA"/>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f"/>
    <w:qFormat/>
    <w:rsid w:val="00174CAA"/>
  </w:style>
  <w:style w:type="paragraph" w:customStyle="1" w:styleId="1ff3">
    <w:name w:val="Рег. Списки два уровня: 1)  и а) б) в)"/>
    <w:basedOn w:val="1-21"/>
    <w:qFormat/>
    <w:rsid w:val="00174CAA"/>
    <w:pPr>
      <w:spacing w:after="120"/>
      <w:ind w:left="1440" w:hanging="360"/>
      <w:jc w:val="both"/>
    </w:pPr>
    <w:rPr>
      <w:rFonts w:ascii="Times New Roman" w:hAnsi="Times New Roman"/>
      <w:sz w:val="28"/>
      <w:szCs w:val="28"/>
    </w:rPr>
  </w:style>
  <w:style w:type="paragraph" w:customStyle="1" w:styleId="afffff0">
    <w:name w:val="Рег. Списки одного уровня: а) б) в)"/>
    <w:basedOn w:val="1ff3"/>
    <w:qFormat/>
    <w:rsid w:val="00174CAA"/>
    <w:rPr>
      <w:lang w:eastAsia="ar-SA"/>
    </w:rPr>
  </w:style>
  <w:style w:type="paragraph" w:customStyle="1" w:styleId="afffff1">
    <w:name w:val="Рег. Списки без буллетов широкие"/>
    <w:basedOn w:val="a"/>
    <w:qFormat/>
    <w:rsid w:val="00174CAA"/>
    <w:pPr>
      <w:suppressAutoHyphens/>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в приложении"/>
    <w:basedOn w:val="214"/>
    <w:qFormat/>
    <w:rsid w:val="00174CAA"/>
    <w:pPr>
      <w:spacing w:before="360" w:after="240" w:line="276" w:lineRule="auto"/>
      <w:jc w:val="center"/>
    </w:pPr>
    <w:rPr>
      <w:sz w:val="24"/>
    </w:rPr>
  </w:style>
  <w:style w:type="paragraph" w:customStyle="1" w:styleId="1ff4">
    <w:name w:val="Рег. Основной нумерованный 1. текст"/>
    <w:basedOn w:val="ConsPlusNormal0"/>
    <w:qFormat/>
    <w:rsid w:val="00174CAA"/>
    <w:pPr>
      <w:spacing w:line="276" w:lineRule="auto"/>
      <w:jc w:val="both"/>
    </w:pPr>
    <w:rPr>
      <w:rFonts w:ascii="Times New Roman" w:hAnsi="Times New Roman" w:cs="Times New Roman"/>
      <w:sz w:val="28"/>
      <w:szCs w:val="28"/>
    </w:rPr>
  </w:style>
  <w:style w:type="paragraph" w:styleId="afffff2">
    <w:name w:val="No Spacing"/>
    <w:basedOn w:val="1"/>
    <w:qFormat/>
    <w:rsid w:val="00174CAA"/>
    <w:pPr>
      <w:spacing w:after="240"/>
    </w:pPr>
    <w:rPr>
      <w:i w:val="0"/>
      <w:szCs w:val="22"/>
      <w:lang w:eastAsia="en-US"/>
    </w:rPr>
  </w:style>
  <w:style w:type="paragraph" w:styleId="afffff3">
    <w:name w:val="Revision"/>
    <w:uiPriority w:val="99"/>
    <w:semiHidden/>
    <w:qFormat/>
    <w:rsid w:val="00174CAA"/>
    <w:pPr>
      <w:spacing w:after="0" w:line="240" w:lineRule="auto"/>
    </w:pPr>
    <w:rPr>
      <w:rFonts w:ascii="Calibri" w:eastAsia="Calibri" w:hAnsi="Calibri" w:cs="Times New Roman"/>
    </w:rPr>
  </w:style>
  <w:style w:type="paragraph" w:customStyle="1" w:styleId="114">
    <w:name w:val="Абзац списка11"/>
    <w:basedOn w:val="a"/>
    <w:uiPriority w:val="99"/>
    <w:qFormat/>
    <w:rsid w:val="00174CAA"/>
    <w:pPr>
      <w:spacing w:after="0" w:line="276" w:lineRule="auto"/>
      <w:ind w:left="720"/>
      <w:jc w:val="center"/>
    </w:pPr>
    <w:rPr>
      <w:rFonts w:ascii="Calibri" w:eastAsia="Calibri" w:hAnsi="Calibri" w:cs="Times New Roman"/>
    </w:rPr>
  </w:style>
  <w:style w:type="paragraph" w:customStyle="1" w:styleId="2f8">
    <w:name w:val="Знак Знак Знак Знак Знак Знак Знак Знак Знак Знак2"/>
    <w:basedOn w:val="a"/>
    <w:qFormat/>
    <w:rsid w:val="00174CAA"/>
    <w:pPr>
      <w:spacing w:after="0" w:line="240" w:lineRule="exact"/>
      <w:jc w:val="center"/>
    </w:pPr>
    <w:rPr>
      <w:rFonts w:ascii="Verdana" w:eastAsia="Calibri" w:hAnsi="Verdana" w:cs="Verdana"/>
      <w:sz w:val="24"/>
      <w:szCs w:val="24"/>
      <w:lang w:val="en-US"/>
    </w:rPr>
  </w:style>
  <w:style w:type="paragraph" w:customStyle="1" w:styleId="25">
    <w:name w:val="Знак2"/>
    <w:basedOn w:val="a"/>
    <w:link w:val="24"/>
    <w:uiPriority w:val="99"/>
    <w:qFormat/>
    <w:rsid w:val="00174CAA"/>
    <w:pPr>
      <w:spacing w:after="0" w:line="240" w:lineRule="exact"/>
      <w:jc w:val="both"/>
    </w:pPr>
    <w:rPr>
      <w:rFonts w:eastAsia="Times New Roman"/>
      <w:b/>
      <w:bCs/>
      <w:lang w:eastAsia="ru-RU"/>
    </w:rPr>
  </w:style>
  <w:style w:type="paragraph" w:customStyle="1" w:styleId="2f9">
    <w:name w:val="Знак Знак Знак Знак Знак Знак Знак2"/>
    <w:basedOn w:val="a"/>
    <w:qFormat/>
    <w:rsid w:val="00174CAA"/>
    <w:pPr>
      <w:spacing w:beforeAutospacing="1" w:after="200" w:afterAutospacing="1" w:line="240" w:lineRule="auto"/>
    </w:pPr>
    <w:rPr>
      <w:rFonts w:ascii="Tahoma" w:eastAsia="Times New Roman" w:hAnsi="Tahoma" w:cs="Times New Roman"/>
      <w:sz w:val="20"/>
      <w:szCs w:val="20"/>
      <w:lang w:val="en-US"/>
    </w:rPr>
  </w:style>
  <w:style w:type="paragraph" w:customStyle="1" w:styleId="afffff4">
    <w:name w:val="РегламентГПЗУ"/>
    <w:basedOn w:val="affffb"/>
    <w:qFormat/>
    <w:rsid w:val="00174CAA"/>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4"/>
    <w:qFormat/>
    <w:rsid w:val="00174CAA"/>
    <w:pPr>
      <w:tabs>
        <w:tab w:val="left" w:pos="1418"/>
      </w:tabs>
    </w:pPr>
  </w:style>
  <w:style w:type="paragraph" w:customStyle="1" w:styleId="formattext">
    <w:name w:val="formattext"/>
    <w:basedOn w:val="a"/>
    <w:qFormat/>
    <w:rsid w:val="00174CAA"/>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2c">
    <w:name w:val="Без интервала2"/>
    <w:link w:val="NoSpacingChar"/>
    <w:uiPriority w:val="99"/>
    <w:qFormat/>
    <w:rsid w:val="00174CAA"/>
    <w:pPr>
      <w:spacing w:after="0" w:line="240" w:lineRule="auto"/>
    </w:pPr>
  </w:style>
  <w:style w:type="paragraph" w:styleId="afffff5">
    <w:name w:val="TOC Heading"/>
    <w:basedOn w:val="1"/>
    <w:uiPriority w:val="39"/>
    <w:unhideWhenUsed/>
    <w:qFormat/>
    <w:rsid w:val="00174CAA"/>
    <w:pPr>
      <w:keepLines/>
      <w:spacing w:before="480" w:line="276" w:lineRule="auto"/>
      <w:jc w:val="left"/>
    </w:pPr>
    <w:rPr>
      <w:rFonts w:asciiTheme="majorHAnsi" w:eastAsiaTheme="majorEastAsia" w:hAnsiTheme="majorHAnsi" w:cstheme="majorBidi"/>
      <w:i w:val="0"/>
      <w:iCs w:val="0"/>
      <w:color w:val="2E74B5" w:themeColor="accent1" w:themeShade="BF"/>
      <w:sz w:val="28"/>
      <w:szCs w:val="28"/>
    </w:rPr>
  </w:style>
  <w:style w:type="paragraph" w:customStyle="1" w:styleId="54">
    <w:name w:val="Основной текст (5)"/>
    <w:basedOn w:val="a"/>
    <w:qFormat/>
    <w:rsid w:val="00174CAA"/>
    <w:pPr>
      <w:widowControl w:val="0"/>
      <w:shd w:val="clear" w:color="auto" w:fill="FFFFFF"/>
      <w:spacing w:after="0" w:line="216" w:lineRule="exact"/>
      <w:jc w:val="center"/>
    </w:pPr>
    <w:rPr>
      <w:rFonts w:ascii="Times New Roman" w:eastAsia="Times New Roman" w:hAnsi="Times New Roman" w:cs="Times New Roman"/>
      <w:i/>
      <w:iCs/>
      <w:sz w:val="20"/>
      <w:szCs w:val="20"/>
      <w:lang w:eastAsia="ru-RU"/>
    </w:rPr>
  </w:style>
  <w:style w:type="paragraph" w:customStyle="1" w:styleId="64">
    <w:name w:val="Основной текст (6)"/>
    <w:basedOn w:val="a"/>
    <w:qFormat/>
    <w:rsid w:val="00174CAA"/>
    <w:pPr>
      <w:widowControl w:val="0"/>
      <w:shd w:val="clear" w:color="auto" w:fill="FFFFFF"/>
      <w:spacing w:after="0" w:line="302" w:lineRule="exact"/>
      <w:jc w:val="center"/>
    </w:pPr>
    <w:rPr>
      <w:rFonts w:ascii="Times New Roman" w:eastAsia="Times New Roman" w:hAnsi="Times New Roman" w:cs="Times New Roman"/>
      <w:i/>
      <w:iCs/>
      <w:lang w:eastAsia="ru-RU"/>
    </w:rPr>
  </w:style>
  <w:style w:type="paragraph" w:customStyle="1" w:styleId="45">
    <w:name w:val="Основной текст (4)"/>
    <w:basedOn w:val="a"/>
    <w:qFormat/>
    <w:rsid w:val="00174CAA"/>
    <w:pPr>
      <w:widowControl w:val="0"/>
      <w:shd w:val="clear" w:color="auto" w:fill="FFFFFF"/>
      <w:spacing w:before="600" w:after="0" w:line="276" w:lineRule="auto"/>
    </w:pPr>
    <w:rPr>
      <w:rFonts w:ascii="Times New Roman" w:eastAsia="Times New Roman" w:hAnsi="Times New Roman" w:cs="Times New Roman"/>
      <w:sz w:val="28"/>
      <w:szCs w:val="28"/>
      <w:lang w:eastAsia="ru-RU"/>
    </w:rPr>
  </w:style>
  <w:style w:type="paragraph" w:customStyle="1" w:styleId="2fb">
    <w:name w:val="Подпись к таблице (2)"/>
    <w:basedOn w:val="a"/>
    <w:qFormat/>
    <w:rsid w:val="00174CAA"/>
    <w:pPr>
      <w:widowControl w:val="0"/>
      <w:shd w:val="clear" w:color="auto" w:fill="FFFFFF"/>
      <w:spacing w:after="0" w:line="276" w:lineRule="auto"/>
    </w:pPr>
    <w:rPr>
      <w:rFonts w:ascii="Times New Roman" w:eastAsia="Times New Roman" w:hAnsi="Times New Roman" w:cs="Times New Roman"/>
      <w:i/>
      <w:iCs/>
      <w:lang w:eastAsia="ru-RU"/>
    </w:rPr>
  </w:style>
  <w:style w:type="paragraph" w:customStyle="1" w:styleId="1ff5">
    <w:name w:val="Заголовок №1"/>
    <w:basedOn w:val="a"/>
    <w:qFormat/>
    <w:rsid w:val="00174CAA"/>
    <w:pPr>
      <w:widowControl w:val="0"/>
      <w:shd w:val="clear" w:color="auto" w:fill="FFFFFF"/>
      <w:spacing w:before="120" w:after="120" w:line="276" w:lineRule="auto"/>
      <w:ind w:firstLine="700"/>
      <w:jc w:val="both"/>
      <w:outlineLvl w:val="0"/>
    </w:pPr>
    <w:rPr>
      <w:rFonts w:ascii="Tahoma" w:eastAsia="Tahoma" w:hAnsi="Tahoma" w:cs="Tahoma"/>
      <w:sz w:val="24"/>
      <w:szCs w:val="24"/>
      <w:lang w:eastAsia="ru-RU"/>
    </w:rPr>
  </w:style>
  <w:style w:type="paragraph" w:customStyle="1" w:styleId="afffff6">
    <w:name w:val="Подпись к таблице"/>
    <w:basedOn w:val="a"/>
    <w:qFormat/>
    <w:rsid w:val="00174CAA"/>
    <w:pPr>
      <w:widowControl w:val="0"/>
      <w:shd w:val="clear" w:color="auto" w:fill="FFFFFF"/>
      <w:spacing w:after="0" w:line="276" w:lineRule="auto"/>
    </w:pPr>
    <w:rPr>
      <w:rFonts w:ascii="Times New Roman" w:eastAsia="Times New Roman" w:hAnsi="Times New Roman" w:cs="Times New Roman"/>
      <w:i/>
      <w:iCs/>
      <w:sz w:val="28"/>
      <w:szCs w:val="28"/>
      <w:lang w:eastAsia="ru-RU"/>
    </w:rPr>
  </w:style>
  <w:style w:type="paragraph" w:customStyle="1" w:styleId="74">
    <w:name w:val="Основной текст (7)"/>
    <w:basedOn w:val="a"/>
    <w:qFormat/>
    <w:rsid w:val="00174CAA"/>
    <w:pPr>
      <w:widowControl w:val="0"/>
      <w:shd w:val="clear" w:color="auto" w:fill="FFFFFF"/>
      <w:spacing w:before="720" w:after="0" w:line="276" w:lineRule="auto"/>
      <w:jc w:val="both"/>
    </w:pPr>
    <w:rPr>
      <w:rFonts w:ascii="Times New Roman" w:eastAsia="Times New Roman" w:hAnsi="Times New Roman" w:cs="Times New Roman"/>
      <w:sz w:val="24"/>
      <w:szCs w:val="24"/>
      <w:lang w:eastAsia="ru-RU"/>
    </w:rPr>
  </w:style>
  <w:style w:type="paragraph" w:styleId="afffff7">
    <w:name w:val="Subtitle"/>
    <w:basedOn w:val="a"/>
    <w:link w:val="1ff6"/>
    <w:qFormat/>
    <w:rsid w:val="00174CAA"/>
    <w:pPr>
      <w:tabs>
        <w:tab w:val="left" w:pos="14280"/>
      </w:tabs>
      <w:spacing w:after="0" w:line="240" w:lineRule="auto"/>
    </w:pPr>
    <w:rPr>
      <w:rFonts w:ascii="Arial" w:eastAsia="Times New Roman" w:hAnsi="Arial" w:cs="Times New Roman"/>
      <w:b/>
      <w:szCs w:val="20"/>
      <w:lang w:eastAsia="ru-RU"/>
    </w:rPr>
  </w:style>
  <w:style w:type="character" w:customStyle="1" w:styleId="1ff6">
    <w:name w:val="Подзаголовок Знак1"/>
    <w:basedOn w:val="a0"/>
    <w:link w:val="afffff7"/>
    <w:rsid w:val="00174CAA"/>
    <w:rPr>
      <w:rFonts w:ascii="Arial" w:eastAsia="Times New Roman" w:hAnsi="Arial" w:cs="Times New Roman"/>
      <w:b/>
      <w:szCs w:val="20"/>
      <w:lang w:eastAsia="ru-RU"/>
    </w:rPr>
  </w:style>
  <w:style w:type="paragraph" w:customStyle="1" w:styleId="afffff8">
    <w:name w:val="Содержимое врезки"/>
    <w:basedOn w:val="a"/>
    <w:qFormat/>
    <w:rsid w:val="00174CAA"/>
    <w:pPr>
      <w:spacing w:after="200" w:line="276" w:lineRule="auto"/>
    </w:pPr>
    <w:rPr>
      <w:rFonts w:ascii="Calibri" w:eastAsia="Calibri" w:hAnsi="Calibri" w:cs="Times New Roman"/>
    </w:rPr>
  </w:style>
  <w:style w:type="paragraph" w:customStyle="1" w:styleId="1ff7">
    <w:name w:val="Текст сноски1"/>
    <w:basedOn w:val="a"/>
    <w:qFormat/>
    <w:rsid w:val="00174CAA"/>
    <w:pPr>
      <w:suppressAutoHyphens/>
      <w:spacing w:after="0" w:line="240" w:lineRule="auto"/>
    </w:pPr>
    <w:rPr>
      <w:rFonts w:ascii="Times New Roman" w:eastAsia="Times New Roman" w:hAnsi="Times New Roman" w:cs="Times New Roman"/>
      <w:sz w:val="20"/>
      <w:szCs w:val="20"/>
      <w:lang w:eastAsia="ar-SA"/>
    </w:rPr>
  </w:style>
  <w:style w:type="paragraph" w:customStyle="1" w:styleId="2fc">
    <w:name w:val="Абзац списка2"/>
    <w:basedOn w:val="a"/>
    <w:qFormat/>
    <w:rsid w:val="00174CAA"/>
    <w:pPr>
      <w:suppressAutoHyphens/>
      <w:spacing w:after="200" w:line="276" w:lineRule="auto"/>
      <w:ind w:left="720"/>
      <w:contextualSpacing/>
    </w:pPr>
    <w:rPr>
      <w:rFonts w:ascii="Calibri" w:eastAsia="Calibri" w:hAnsi="Calibri" w:cs="Times New Roman"/>
    </w:rPr>
  </w:style>
  <w:style w:type="paragraph" w:customStyle="1" w:styleId="2fd">
    <w:name w:val="Текст сноски2"/>
    <w:basedOn w:val="a"/>
    <w:qFormat/>
    <w:rsid w:val="00174CAA"/>
    <w:pPr>
      <w:suppressAutoHyphens/>
      <w:spacing w:after="0" w:line="240" w:lineRule="auto"/>
    </w:pPr>
    <w:rPr>
      <w:rFonts w:ascii="Times New Roman" w:eastAsia="Times New Roman" w:hAnsi="Times New Roman" w:cs="Times New Roman"/>
      <w:sz w:val="20"/>
      <w:szCs w:val="20"/>
      <w:lang w:eastAsia="ar-SA"/>
    </w:rPr>
  </w:style>
  <w:style w:type="paragraph" w:customStyle="1" w:styleId="510">
    <w:name w:val="Заголовок 51"/>
    <w:basedOn w:val="a"/>
    <w:qFormat/>
    <w:rsid w:val="00174CAA"/>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customStyle="1" w:styleId="115">
    <w:name w:val="Заголовок 11"/>
    <w:basedOn w:val="a"/>
    <w:qFormat/>
    <w:rsid w:val="00174CAA"/>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customStyle="1" w:styleId="3f2">
    <w:name w:val="Текст сноски3"/>
    <w:basedOn w:val="a"/>
    <w:qFormat/>
    <w:rsid w:val="00174CAA"/>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3f3">
    <w:name w:val="Абзац списка3"/>
    <w:basedOn w:val="a"/>
    <w:qFormat/>
    <w:rsid w:val="00174CAA"/>
    <w:pPr>
      <w:suppressAutoHyphens/>
      <w:spacing w:after="200" w:line="276" w:lineRule="auto"/>
      <w:ind w:left="720"/>
      <w:contextualSpacing/>
    </w:pPr>
    <w:rPr>
      <w:rFonts w:ascii="Calibri" w:eastAsia="Calibri" w:hAnsi="Calibri" w:cs="Times New Roman"/>
      <w:kern w:val="2"/>
    </w:rPr>
  </w:style>
  <w:style w:type="paragraph" w:customStyle="1" w:styleId="Standard">
    <w:name w:val="Standard"/>
    <w:qFormat/>
    <w:rsid w:val="00174CAA"/>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174CAA"/>
  </w:style>
  <w:style w:type="table" w:customStyle="1" w:styleId="1ff8">
    <w:name w:val="Сетка таблицы1"/>
    <w:basedOn w:val="a1"/>
    <w:uiPriority w:val="59"/>
    <w:rsid w:val="00174CAA"/>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e">
    <w:name w:val="Сетка таблицы2"/>
    <w:basedOn w:val="a1"/>
    <w:next w:val="a4"/>
    <w:uiPriority w:val="59"/>
    <w:rsid w:val="0017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homa">
    <w:name w:val="Основной текст (2) + Tahoma"/>
    <w:aliases w:val="12 pt Exact"/>
    <w:basedOn w:val="a"/>
    <w:rsid w:val="00174CAA"/>
    <w:pPr>
      <w:suppressAutoHyphens/>
      <w:spacing w:after="0" w:line="23" w:lineRule="atLeast"/>
      <w:ind w:firstLine="709"/>
      <w:jc w:val="both"/>
    </w:pPr>
    <w:rPr>
      <w:rFonts w:ascii="Times New Roman" w:eastAsia="Calibri" w:hAnsi="Times New Roman" w:cs="Times New Roman"/>
      <w:sz w:val="24"/>
      <w:szCs w:val="24"/>
    </w:rPr>
  </w:style>
  <w:style w:type="character" w:styleId="afffff9">
    <w:name w:val="endnote reference"/>
    <w:basedOn w:val="a0"/>
    <w:uiPriority w:val="99"/>
    <w:semiHidden/>
    <w:unhideWhenUsed/>
    <w:rsid w:val="00174CAA"/>
    <w:rPr>
      <w:vertAlign w:val="superscript"/>
    </w:rPr>
  </w:style>
  <w:style w:type="character" w:styleId="afffffa">
    <w:name w:val="footnote reference"/>
    <w:basedOn w:val="a0"/>
    <w:semiHidden/>
    <w:unhideWhenUsed/>
    <w:rsid w:val="00174CAA"/>
    <w:rPr>
      <w:vertAlign w:val="superscript"/>
    </w:rPr>
  </w:style>
  <w:style w:type="character" w:styleId="afffffb">
    <w:name w:val="line number"/>
    <w:basedOn w:val="a0"/>
    <w:uiPriority w:val="99"/>
    <w:semiHidden/>
    <w:unhideWhenUsed/>
    <w:rsid w:val="00174CAA"/>
  </w:style>
  <w:style w:type="character" w:customStyle="1" w:styleId="21">
    <w:name w:val="Заголовок 2 Знак1"/>
    <w:basedOn w:val="a0"/>
    <w:link w:val="2"/>
    <w:uiPriority w:val="9"/>
    <w:semiHidden/>
    <w:rsid w:val="00174CAA"/>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954&amp;date=01.03.20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0658&amp;date=01.03.202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8954&amp;date=01.03.202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20658&amp;date=01.03.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0658&amp;date=01.03.2023&amp;dst=200&amp;fie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15578</Words>
  <Characters>88801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Варламова</dc:creator>
  <cp:keywords/>
  <dc:description/>
  <cp:lastModifiedBy>1</cp:lastModifiedBy>
  <cp:revision>2</cp:revision>
  <dcterms:created xsi:type="dcterms:W3CDTF">2023-08-31T13:58:00Z</dcterms:created>
  <dcterms:modified xsi:type="dcterms:W3CDTF">2023-09-04T13:02:00Z</dcterms:modified>
</cp:coreProperties>
</file>