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4247" w14:textId="77777777" w:rsidR="004E6C3F" w:rsidRDefault="0022735C" w:rsidP="00B81E06">
      <w:pPr>
        <w:pStyle w:val="ConsPlusNormal"/>
        <w:spacing w:line="23" w:lineRule="atLeast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1CCB7FE0" w14:textId="77777777" w:rsidR="0022735C" w:rsidRPr="006406C7" w:rsidRDefault="004E6C3F" w:rsidP="00B81E06">
      <w:pPr>
        <w:pStyle w:val="ConsPlusNormal"/>
        <w:spacing w:line="23" w:lineRule="atLeast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52E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35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52E5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2735C">
        <w:rPr>
          <w:rFonts w:ascii="Times New Roman" w:hAnsi="Times New Roman" w:cs="Times New Roman"/>
          <w:bCs/>
          <w:sz w:val="28"/>
          <w:szCs w:val="28"/>
        </w:rPr>
        <w:t>Богородского городского округа</w:t>
      </w:r>
    </w:p>
    <w:p w14:paraId="45F5854C" w14:textId="77777777" w:rsidR="0022735C" w:rsidRPr="006406C7" w:rsidRDefault="0022735C" w:rsidP="00B81E06">
      <w:pPr>
        <w:pStyle w:val="ConsPlusNormal"/>
        <w:spacing w:line="23" w:lineRule="atLeas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от «___» ________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6406C7">
        <w:rPr>
          <w:rFonts w:ascii="Times New Roman" w:hAnsi="Times New Roman" w:cs="Times New Roman"/>
          <w:bCs/>
          <w:sz w:val="28"/>
          <w:szCs w:val="28"/>
        </w:rPr>
        <w:t xml:space="preserve"> № ___</w:t>
      </w:r>
    </w:p>
    <w:p w14:paraId="7707950A" w14:textId="77777777" w:rsidR="0022735C" w:rsidRPr="006406C7" w:rsidRDefault="0022735C" w:rsidP="00B81E06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14:paraId="78ED9811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DEFB2B2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Pr="00965503">
        <w:rPr>
          <w:rFonts w:ascii="Times New Roman" w:hAnsi="Times New Roman" w:cs="Times New Roman"/>
          <w:sz w:val="28"/>
          <w:szCs w:val="28"/>
        </w:rPr>
        <w:t xml:space="preserve">прилегающей к ним на основании правоустанавливающих документов </w:t>
      </w:r>
      <w:r w:rsidRPr="004208F6">
        <w:rPr>
          <w:rFonts w:ascii="Times New Roman" w:hAnsi="Times New Roman" w:cs="Times New Roman"/>
          <w:sz w:val="28"/>
          <w:szCs w:val="28"/>
        </w:rPr>
        <w:t>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</w:p>
    <w:p w14:paraId="7FA72D81" w14:textId="77777777" w:rsidR="0022735C" w:rsidRDefault="0022735C" w:rsidP="00227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eastAsiaTheme="minorHAnsi" w:cs="Times New Roman"/>
          <w:b/>
          <w:bCs/>
          <w:sz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8"/>
          <w:lang w:eastAsia="ru-RU"/>
        </w:rPr>
      </w:sdtEndPr>
      <w:sdtContent>
        <w:p w14:paraId="4B899BB5" w14:textId="77777777" w:rsidR="0022735C" w:rsidRPr="00AA21BB" w:rsidRDefault="00E6097C" w:rsidP="0022735C">
          <w:pPr>
            <w:pStyle w:val="15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 w:rsidR="0022735C">
            <w:rPr>
              <w:rFonts w:cs="Times New Roman"/>
              <w:sz w:val="24"/>
              <w:szCs w:val="24"/>
            </w:rPr>
            <w:instrText xml:space="preserve"> TOC \o "1-3"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22735C" w:rsidRPr="00AA21BB">
              <w:rPr>
                <w:rStyle w:val="a6"/>
                <w:rFonts w:cs="Times New Roman"/>
                <w:noProof/>
                <w:lang w:val="en-US"/>
              </w:rPr>
              <w:t>I</w:t>
            </w:r>
            <w:r w:rsidR="0022735C" w:rsidRPr="00AA21BB">
              <w:rPr>
                <w:rStyle w:val="a6"/>
                <w:rFonts w:cs="Times New Roman"/>
                <w:noProof/>
              </w:rPr>
              <w:t>. Общие положения</w:t>
            </w:r>
            <w:r w:rsidR="0022735C" w:rsidRPr="00AA21BB">
              <w:rPr>
                <w:noProof/>
                <w:webHidden/>
              </w:rPr>
              <w:tab/>
            </w:r>
            <w:r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_Toc132620348 \h </w:instrText>
            </w:r>
            <w:r w:rsidRPr="00AA21BB">
              <w:rPr>
                <w:noProof/>
                <w:webHidden/>
              </w:rPr>
            </w:r>
            <w:r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4</w:t>
            </w:r>
            <w:r w:rsidRPr="00AA21BB">
              <w:rPr>
                <w:noProof/>
                <w:webHidden/>
              </w:rPr>
              <w:fldChar w:fldCharType="end"/>
            </w:r>
          </w:hyperlink>
        </w:p>
        <w:p w14:paraId="792753AE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49" w:history="1">
            <w:r w:rsidR="0022735C" w:rsidRPr="00AA21BB">
              <w:rPr>
                <w:rStyle w:val="a6"/>
                <w:rFonts w:cs="Times New Roman"/>
                <w:noProof/>
              </w:rPr>
              <w:t>1. Предмет регулирования Административного регламента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_Toc132620349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4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74C22DBF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0" w:history="1">
            <w:r w:rsidR="0022735C" w:rsidRPr="00AA21BB">
              <w:rPr>
                <w:rStyle w:val="a6"/>
                <w:rFonts w:cs="Times New Roman"/>
                <w:noProof/>
              </w:rPr>
              <w:t>2. Круг заявителей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_Toc132620350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5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5861FC2F" w14:textId="77777777" w:rsidR="0022735C" w:rsidRPr="00AA21BB" w:rsidRDefault="00000000" w:rsidP="0022735C">
          <w:pPr>
            <w:pStyle w:val="15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51" w:history="1">
            <w:r w:rsidR="0022735C" w:rsidRPr="00AA21BB">
              <w:rPr>
                <w:rStyle w:val="a6"/>
                <w:rFonts w:cs="Times New Roman"/>
                <w:noProof/>
                <w:lang w:val="en-US"/>
              </w:rPr>
              <w:t>II</w:t>
            </w:r>
            <w:r w:rsidR="0022735C" w:rsidRPr="00AA21BB">
              <w:rPr>
                <w:rStyle w:val="a6"/>
                <w:rFonts w:cs="Times New Roman"/>
                <w:noProof/>
              </w:rPr>
              <w:t>. Стандарт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_Toc132620351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6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42148465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2" w:history="1">
            <w:r w:rsidR="0022735C" w:rsidRPr="00AA21BB">
              <w:rPr>
                <w:rStyle w:val="a6"/>
                <w:rFonts w:cs="Times New Roman"/>
                <w:noProof/>
              </w:rPr>
              <w:t>3. Наименование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_Toc132620352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6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827F10F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3" w:history="1">
            <w:r w:rsidR="0022735C" w:rsidRPr="00AA21BB">
              <w:rPr>
                <w:rStyle w:val="a6"/>
                <w:rFonts w:cs="Times New Roman"/>
                <w:noProof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_Toc132620353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6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1F57822D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4" w:history="1">
            <w:r w:rsidR="0022735C" w:rsidRPr="00AA21BB">
              <w:rPr>
                <w:rStyle w:val="a6"/>
                <w:rFonts w:cs="Times New Roman"/>
                <w:noProof/>
              </w:rPr>
              <w:t>5. Результат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_Toc132620354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7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7B29B4E3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5" w:history="1">
            <w:r w:rsidR="0022735C" w:rsidRPr="00AA21BB">
              <w:rPr>
                <w:rStyle w:val="a6"/>
                <w:rFonts w:cs="Times New Roman"/>
                <w:noProof/>
              </w:rPr>
              <w:t>6. Срок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_Toc132620355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7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0A0D5FAE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6" w:history="1">
            <w:r w:rsidR="0022735C" w:rsidRPr="00AA21BB">
              <w:rPr>
                <w:rStyle w:val="a6"/>
                <w:rFonts w:cs="Times New Roman"/>
                <w:noProof/>
              </w:rPr>
              <w:t>7. Правовые основания для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_Toc132620356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8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3E1C4963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7" w:history="1">
            <w:r w:rsidR="0022735C" w:rsidRPr="00AA21BB">
              <w:rPr>
                <w:rStyle w:val="a6"/>
                <w:rFonts w:cs="Times New Roman"/>
                <w:noProof/>
              </w:rPr>
              <w:t>8. Исче</w:t>
            </w:r>
            <w:r w:rsidR="0022735C">
              <w:rPr>
                <w:rStyle w:val="a6"/>
                <w:rFonts w:cs="Times New Roman"/>
                <w:noProof/>
              </w:rPr>
              <w:t xml:space="preserve">рпывающий перечень документов, </w:t>
            </w:r>
            <w:r w:rsidR="0022735C" w:rsidRPr="00AA21BB">
              <w:rPr>
                <w:rStyle w:val="a6"/>
                <w:rFonts w:cs="Times New Roman"/>
                <w:noProof/>
              </w:rPr>
              <w:t>необходимых для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_Toc132620357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8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5E383720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8" w:history="1">
            <w:r w:rsidR="0022735C" w:rsidRPr="00AA21BB">
              <w:rPr>
                <w:rStyle w:val="a6"/>
                <w:rFonts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_Toc132620358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9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DA7B080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9" w:history="1">
            <w:r w:rsidR="0022735C" w:rsidRPr="00AA21BB">
              <w:rPr>
                <w:rStyle w:val="a6"/>
                <w:rFonts w:cs="Times New Roman"/>
                <w:noProof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_Toc132620359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11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152AEB3B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0" w:history="1">
            <w:r w:rsidR="0022735C" w:rsidRPr="00AA21BB">
              <w:rPr>
                <w:rStyle w:val="a6"/>
                <w:rFonts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_Toc132620360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12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A8EE9E9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1" w:history="1">
            <w:r w:rsidR="0022735C" w:rsidRPr="00AA21BB">
              <w:rPr>
                <w:rStyle w:val="a6"/>
                <w:rFonts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_Toc132620361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12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47B06151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2" w:history="1">
            <w:r w:rsidR="0022735C" w:rsidRPr="00AA21BB">
              <w:rPr>
                <w:rStyle w:val="a6"/>
                <w:rFonts w:cs="Times New Roman"/>
                <w:noProof/>
              </w:rPr>
              <w:t>13. Срок регистрации запроса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_Toc132620362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12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549239D0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3" w:history="1">
            <w:r w:rsidR="0022735C">
              <w:rPr>
                <w:rStyle w:val="a6"/>
                <w:rFonts w:cs="Times New Roman"/>
                <w:noProof/>
              </w:rPr>
              <w:t xml:space="preserve">14. Требования к помещениям, </w:t>
            </w:r>
            <w:r w:rsidR="0022735C" w:rsidRPr="00AA21BB">
              <w:rPr>
                <w:rStyle w:val="a6"/>
                <w:rFonts w:cs="Times New Roman"/>
                <w:noProof/>
              </w:rPr>
              <w:t>в которых предоставляются муниципальные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_Toc132620363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12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08C0D528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4" w:history="1">
            <w:r w:rsidR="0022735C" w:rsidRPr="00AA21BB">
              <w:rPr>
                <w:rStyle w:val="a6"/>
                <w:rFonts w:cs="Times New Roman"/>
                <w:noProof/>
              </w:rPr>
              <w:t>15. Показатели качества и доступности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_Toc132620364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13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68BE04EB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5" w:history="1">
            <w:r w:rsidR="0022735C" w:rsidRPr="00AA21BB">
              <w:rPr>
                <w:rStyle w:val="a6"/>
                <w:rFonts w:cs="Times New Roman"/>
                <w:noProof/>
              </w:rPr>
              <w:t>16. Требования к предос</w:t>
            </w:r>
            <w:r w:rsidR="0022735C">
              <w:rPr>
                <w:rStyle w:val="a6"/>
                <w:rFonts w:cs="Times New Roman"/>
                <w:noProof/>
              </w:rPr>
              <w:t xml:space="preserve">тавлению муниципальной услуги, </w:t>
            </w:r>
            <w:r w:rsidR="0022735C" w:rsidRPr="00AA21BB">
              <w:rPr>
                <w:rStyle w:val="a6"/>
                <w:rFonts w:cs="Times New Roman"/>
                <w:noProof/>
              </w:rPr>
              <w:t>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_Toc132620365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13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5CCF9DB6" w14:textId="77777777" w:rsidR="0022735C" w:rsidRPr="00AA21BB" w:rsidRDefault="00000000" w:rsidP="0022735C">
          <w:pPr>
            <w:pStyle w:val="15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66" w:history="1">
            <w:r w:rsidR="0022735C" w:rsidRPr="00AA21BB">
              <w:rPr>
                <w:rStyle w:val="a6"/>
                <w:rFonts w:cs="Times New Roman"/>
                <w:noProof/>
                <w:lang w:val="en-US"/>
              </w:rPr>
              <w:t>III</w:t>
            </w:r>
            <w:r w:rsidR="0022735C" w:rsidRPr="00AA21BB">
              <w:rPr>
                <w:rStyle w:val="a6"/>
                <w:rFonts w:cs="Times New Roman"/>
                <w:noProof/>
              </w:rPr>
              <w:t>. Состав, последовательность и сроки выполнения административных процедур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_Toc132620366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15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3E23000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7" w:history="1">
            <w:r w:rsidR="0022735C" w:rsidRPr="00AA21BB">
              <w:rPr>
                <w:rStyle w:val="a6"/>
                <w:rFonts w:cs="Times New Roman"/>
                <w:noProof/>
              </w:rPr>
              <w:t>17. Перечень вариантов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_Toc132620367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15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37584485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8" w:history="1">
            <w:r w:rsidR="0022735C" w:rsidRPr="00AA21BB">
              <w:rPr>
                <w:rStyle w:val="a6"/>
                <w:rFonts w:cs="Times New Roman"/>
                <w:noProof/>
              </w:rPr>
              <w:t>18. Описание административной процедуры профилирования заявителя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_Toc132620368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17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504977F5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9" w:history="1">
            <w:r w:rsidR="0022735C" w:rsidRPr="00AA21BB">
              <w:rPr>
                <w:rStyle w:val="a6"/>
                <w:rFonts w:cs="Times New Roman"/>
                <w:noProof/>
              </w:rPr>
              <w:t>19. Описание вариантов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_Toc132620369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17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D8BE372" w14:textId="77777777" w:rsidR="0022735C" w:rsidRPr="00AA21BB" w:rsidRDefault="00000000" w:rsidP="0022735C">
          <w:pPr>
            <w:pStyle w:val="15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0" w:history="1">
            <w:r w:rsidR="0022735C" w:rsidRPr="00AA21BB">
              <w:rPr>
                <w:rStyle w:val="a6"/>
                <w:rFonts w:cs="Times New Roman"/>
                <w:noProof/>
                <w:lang w:val="en-US"/>
              </w:rPr>
              <w:t>IV</w:t>
            </w:r>
            <w:r w:rsidR="0022735C" w:rsidRPr="00AA21BB">
              <w:rPr>
                <w:rStyle w:val="a6"/>
                <w:rFonts w:cs="Times New Roman"/>
                <w:noProof/>
              </w:rPr>
              <w:t>. Формы контроля за исполнением административного регламента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_Toc132620370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18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6AA16667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1" w:history="1">
            <w:r w:rsidR="0022735C" w:rsidRPr="00AA21BB">
              <w:rPr>
                <w:rStyle w:val="a6"/>
                <w:rFonts w:cs="Times New Roman"/>
                <w:noProof/>
              </w:rPr>
              <w:t xml:space="preserve"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</w:t>
            </w:r>
            <w:r w:rsidR="0022735C" w:rsidRPr="00AA21BB">
              <w:rPr>
                <w:rStyle w:val="a6"/>
                <w:rFonts w:eastAsia="Times New Roman" w:cs="Times New Roman"/>
                <w:noProof/>
              </w:rPr>
              <w:t>муниципальной</w:t>
            </w:r>
            <w:r w:rsidR="0022735C" w:rsidRPr="00AA21BB">
              <w:rPr>
                <w:rStyle w:val="a6"/>
                <w:rFonts w:cs="Times New Roman"/>
                <w:noProof/>
              </w:rPr>
              <w:t xml:space="preserve"> услуги, а также принятием ими решений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_Toc132620371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18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4CE25D07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2" w:history="1">
            <w:r w:rsidR="0022735C" w:rsidRPr="00AA21BB">
              <w:rPr>
                <w:rStyle w:val="a6"/>
                <w:rFonts w:cs="Times New Roman"/>
                <w:noProof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22735C" w:rsidRPr="00AA21BB">
              <w:rPr>
                <w:rStyle w:val="a6"/>
                <w:rFonts w:eastAsia="Times New Roman" w:cs="Times New Roman"/>
                <w:noProof/>
              </w:rPr>
              <w:t>муниципальной</w:t>
            </w:r>
            <w:r w:rsidR="0022735C" w:rsidRPr="00AA21BB">
              <w:rPr>
                <w:rStyle w:val="a6"/>
                <w:rFonts w:cs="Times New Roman"/>
                <w:noProof/>
              </w:rPr>
              <w:t xml:space="preserve"> услуги, в том числе порядок и формы контроля за полнотой и качеством предоставления </w:t>
            </w:r>
            <w:r w:rsidR="0022735C" w:rsidRPr="00AA21BB">
              <w:rPr>
                <w:rStyle w:val="a6"/>
                <w:rFonts w:eastAsia="Times New Roman" w:cs="Times New Roman"/>
                <w:noProof/>
              </w:rPr>
              <w:t>муниципальной</w:t>
            </w:r>
            <w:r w:rsidR="0022735C" w:rsidRPr="00AA21BB">
              <w:rPr>
                <w:rStyle w:val="a6"/>
                <w:rFonts w:cs="Times New Roman"/>
                <w:noProof/>
              </w:rPr>
              <w:t xml:space="preserve">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_Toc132620372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18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317A6B1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3" w:history="1">
            <w:r w:rsidR="0022735C" w:rsidRPr="00AA21BB">
              <w:rPr>
                <w:rStyle w:val="a6"/>
                <w:rFonts w:cs="Times New Roman"/>
                <w:noProof/>
              </w:rPr>
              <w:t xml:space="preserve">22. Ответственность должностных лиц Администрации за решения и действия (бездействие), принимаемые (осуществляемые) ими в ходе предоставления </w:t>
            </w:r>
            <w:r w:rsidR="0022735C" w:rsidRPr="00AA21BB">
              <w:rPr>
                <w:rStyle w:val="a6"/>
                <w:rFonts w:eastAsia="Times New Roman" w:cs="Times New Roman"/>
                <w:noProof/>
              </w:rPr>
              <w:t>муниципальной</w:t>
            </w:r>
            <w:r w:rsidR="0022735C" w:rsidRPr="00AA21BB">
              <w:rPr>
                <w:rStyle w:val="a6"/>
                <w:rFonts w:cs="Times New Roman"/>
                <w:noProof/>
              </w:rPr>
              <w:t xml:space="preserve">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_Toc132620373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19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5D62A346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4" w:history="1">
            <w:r w:rsidR="0022735C" w:rsidRPr="00AA21BB">
              <w:rPr>
                <w:rStyle w:val="a6"/>
                <w:rFonts w:cs="Times New Roman"/>
                <w:noProof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22735C" w:rsidRPr="00AA21BB">
              <w:rPr>
                <w:rStyle w:val="a6"/>
                <w:rFonts w:eastAsia="Times New Roman" w:cs="Times New Roman"/>
                <w:noProof/>
              </w:rPr>
              <w:t>муниципальной</w:t>
            </w:r>
            <w:r w:rsidR="0022735C">
              <w:rPr>
                <w:rStyle w:val="a6"/>
                <w:rFonts w:cs="Times New Roman"/>
                <w:noProof/>
              </w:rPr>
              <w:t xml:space="preserve"> услуги, </w:t>
            </w:r>
            <w:r w:rsidR="0022735C" w:rsidRPr="00AA21BB">
              <w:rPr>
                <w:rStyle w:val="a6"/>
                <w:rFonts w:cs="Times New Roman"/>
                <w:noProof/>
              </w:rPr>
              <w:t>в том числе со стороны граждан, их объединений и организаций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_Toc132620374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19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C1E9F81" w14:textId="77777777" w:rsidR="0022735C" w:rsidRPr="00AA21BB" w:rsidRDefault="00000000" w:rsidP="0022735C">
          <w:pPr>
            <w:pStyle w:val="15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5" w:history="1">
            <w:r w:rsidR="0022735C" w:rsidRPr="00AA21BB">
              <w:rPr>
                <w:rStyle w:val="a6"/>
                <w:rFonts w:cs="Times New Roman"/>
                <w:noProof/>
                <w:lang w:val="en-US"/>
              </w:rPr>
              <w:t>V</w:t>
            </w:r>
            <w:r w:rsidR="0022735C" w:rsidRPr="00AA21BB">
              <w:rPr>
                <w:rStyle w:val="a6"/>
                <w:rFonts w:cs="Times New Roman"/>
                <w:noProof/>
              </w:rPr>
    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_Toc132620375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20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DD9E0FF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6" w:history="1">
            <w:r w:rsidR="0022735C" w:rsidRPr="00AA21BB">
              <w:rPr>
                <w:rStyle w:val="a6"/>
                <w:rFonts w:cs="Times New Roman"/>
                <w:noProof/>
              </w:rPr>
              <w:t>24. Способы информирования заявителей о порядке досудебного (внесудебного) обжалования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_Toc132620376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20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1A9954E8" w14:textId="77777777" w:rsidR="0022735C" w:rsidRPr="00AA21BB" w:rsidRDefault="00000000" w:rsidP="0022735C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7" w:history="1">
            <w:r w:rsidR="0022735C" w:rsidRPr="00AA21BB">
              <w:rPr>
                <w:rStyle w:val="a6"/>
                <w:rFonts w:cs="Times New Roman"/>
                <w:noProof/>
              </w:rPr>
              <w:t>25. Формы и способы подачи заявителями жалобы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_Toc132620377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20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075AF996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8" w:history="1">
            <w:r w:rsidR="0022735C" w:rsidRPr="00AA21BB">
              <w:rPr>
                <w:rStyle w:val="a6"/>
                <w:noProof/>
              </w:rPr>
              <w:t>Приложение 1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79" w:history="1">
            <w:r w:rsidR="0022735C" w:rsidRPr="00AA21BB">
              <w:rPr>
                <w:rStyle w:val="a6"/>
                <w:rFonts w:cs="Times New Roman"/>
                <w:noProof/>
              </w:rPr>
              <w:t>Форма решения о предоставлении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_Toc132620379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23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4825B6E6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0" w:history="1">
            <w:r w:rsidR="0022735C" w:rsidRPr="00AA21BB">
              <w:rPr>
                <w:rStyle w:val="a6"/>
                <w:noProof/>
              </w:rPr>
              <w:t>Приложение 2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81" w:history="1">
            <w:r w:rsidR="0022735C" w:rsidRPr="00AA21BB">
              <w:rPr>
                <w:rStyle w:val="a6"/>
                <w:rFonts w:cs="Times New Roman"/>
                <w:noProof/>
              </w:rPr>
              <w:t>Форма решения об отказе в предоставлении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_Toc132620381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24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69E6735D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2" w:history="1">
            <w:r w:rsidR="0022735C" w:rsidRPr="00AA21BB">
              <w:rPr>
                <w:rStyle w:val="a6"/>
                <w:noProof/>
              </w:rPr>
              <w:t>Приложение 3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83" w:history="1">
            <w:r w:rsidR="0022735C" w:rsidRPr="00AA21BB">
              <w:rPr>
                <w:rStyle w:val="a6"/>
                <w:noProof/>
                <w:lang w:eastAsia="ar-SA"/>
              </w:rPr>
              <w:t>Перечень нормативных правов</w:t>
            </w:r>
            <w:r w:rsidR="0022735C">
              <w:rPr>
                <w:rStyle w:val="a6"/>
                <w:noProof/>
                <w:lang w:eastAsia="ar-SA"/>
              </w:rPr>
              <w:t xml:space="preserve">ых актов Российской Федерации, </w:t>
            </w:r>
            <w:r w:rsidR="0022735C" w:rsidRPr="00AA21BB">
              <w:rPr>
                <w:rStyle w:val="a6"/>
                <w:noProof/>
                <w:lang w:eastAsia="ar-SA"/>
              </w:rPr>
              <w:t xml:space="preserve">нормативных правовых Московской области, муниципальных правовых актов, регулирующих предоставление </w:t>
            </w:r>
            <w:r w:rsidR="0022735C" w:rsidRPr="00AA21BB">
              <w:rPr>
                <w:rStyle w:val="a6"/>
                <w:noProof/>
              </w:rPr>
              <w:t>муниципальной</w:t>
            </w:r>
            <w:r w:rsidR="0022735C" w:rsidRPr="00AA21BB">
              <w:rPr>
                <w:rStyle w:val="a6"/>
                <w:noProof/>
                <w:lang w:eastAsia="ar-SA"/>
              </w:rPr>
              <w:t xml:space="preserve">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_Toc132620383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26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48E4A082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4" w:history="1">
            <w:r w:rsidR="0022735C" w:rsidRPr="00AA21BB">
              <w:rPr>
                <w:rStyle w:val="a6"/>
                <w:noProof/>
              </w:rPr>
              <w:t>Приложение 4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85" w:history="1">
            <w:r w:rsidR="0022735C" w:rsidRPr="00AA21BB">
              <w:rPr>
                <w:rStyle w:val="a6"/>
                <w:noProof/>
              </w:rPr>
              <w:t>Форма запроса о предоставлении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_Toc132620385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30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05EE8062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6" w:history="1">
            <w:r w:rsidR="0022735C" w:rsidRPr="00AA21BB">
              <w:rPr>
                <w:rStyle w:val="a6"/>
                <w:noProof/>
              </w:rPr>
              <w:t>Приложение 5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87" w:history="1">
            <w:r w:rsidR="0022735C" w:rsidRPr="00AA21BB">
              <w:rPr>
                <w:rStyle w:val="a6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_Toc132620387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31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29BFEB52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8" w:history="1">
            <w:r w:rsidR="0022735C" w:rsidRPr="00AA21BB">
              <w:rPr>
                <w:rStyle w:val="a6"/>
                <w:noProof/>
              </w:rPr>
              <w:t>Приложение 6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89" w:history="1">
            <w:r w:rsidR="0022735C" w:rsidRPr="00AA21BB">
              <w:rPr>
                <w:rStyle w:val="a6"/>
                <w:noProof/>
              </w:rPr>
              <w:t>Форма решения об отказе в приеме документов,</w:t>
            </w:r>
          </w:hyperlink>
        </w:p>
        <w:p w14:paraId="42B379B6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0" w:history="1">
            <w:r w:rsidR="0022735C" w:rsidRPr="00AA21BB">
              <w:rPr>
                <w:rStyle w:val="a6"/>
                <w:noProof/>
              </w:rPr>
              <w:t>необходимых для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_Toc132620390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36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7A511B8C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1" w:history="1">
            <w:r w:rsidR="0022735C" w:rsidRPr="00AA21BB">
              <w:rPr>
                <w:rStyle w:val="a6"/>
                <w:noProof/>
              </w:rPr>
              <w:t>Приложение 7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92" w:history="1">
            <w:r w:rsidR="0022735C" w:rsidRPr="00AA21BB">
              <w:rPr>
                <w:rStyle w:val="a6"/>
                <w:rFonts w:cs="Times New Roman"/>
                <w:noProof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_Toc132620392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38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149AC14C" w14:textId="77777777" w:rsidR="0022735C" w:rsidRPr="00AA21BB" w:rsidRDefault="00000000" w:rsidP="0022735C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3" w:history="1">
            <w:r w:rsidR="0022735C" w:rsidRPr="00AA21BB">
              <w:rPr>
                <w:rStyle w:val="a6"/>
                <w:noProof/>
              </w:rPr>
              <w:t>Приложение 8</w:t>
            </w:r>
          </w:hyperlink>
          <w:r w:rsidR="0022735C" w:rsidRPr="00AA21BB">
            <w:rPr>
              <w:rStyle w:val="a6"/>
              <w:noProof/>
            </w:rPr>
            <w:t xml:space="preserve"> </w:t>
          </w:r>
          <w:hyperlink w:anchor="_Toc132620394" w:history="1">
            <w:r w:rsidR="0022735C" w:rsidRPr="00AA21BB">
              <w:rPr>
                <w:rStyle w:val="a6"/>
                <w:rFonts w:cs="Times New Roman"/>
                <w:noProof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22735C" w:rsidRPr="00AA21BB">
              <w:rPr>
                <w:noProof/>
                <w:webHidden/>
              </w:rPr>
              <w:tab/>
            </w:r>
            <w:r w:rsidR="00E6097C" w:rsidRPr="00AA21BB">
              <w:rPr>
                <w:noProof/>
                <w:webHidden/>
              </w:rPr>
              <w:fldChar w:fldCharType="begin"/>
            </w:r>
            <w:r w:rsidR="0022735C" w:rsidRPr="00AA21BB">
              <w:rPr>
                <w:noProof/>
                <w:webHidden/>
              </w:rPr>
              <w:instrText xml:space="preserve"> PAGEREF _Toc132620394 \h </w:instrText>
            </w:r>
            <w:r w:rsidR="00E6097C" w:rsidRPr="00AA21BB">
              <w:rPr>
                <w:noProof/>
                <w:webHidden/>
              </w:rPr>
            </w:r>
            <w:r w:rsidR="00E6097C" w:rsidRPr="00AA21BB">
              <w:rPr>
                <w:noProof/>
                <w:webHidden/>
              </w:rPr>
              <w:fldChar w:fldCharType="separate"/>
            </w:r>
            <w:r w:rsidR="0022735C">
              <w:rPr>
                <w:noProof/>
                <w:webHidden/>
              </w:rPr>
              <w:t>39</w:t>
            </w:r>
            <w:r w:rsidR="00E6097C" w:rsidRPr="00AA21BB">
              <w:rPr>
                <w:noProof/>
                <w:webHidden/>
              </w:rPr>
              <w:fldChar w:fldCharType="end"/>
            </w:r>
          </w:hyperlink>
        </w:p>
        <w:p w14:paraId="0FF648C5" w14:textId="77777777" w:rsidR="0022735C" w:rsidRPr="006406C7" w:rsidRDefault="00E6097C" w:rsidP="0022735C">
          <w:pPr>
            <w:pStyle w:val="15"/>
            <w:tabs>
              <w:tab w:val="right" w:leader="dot" w:pos="9344"/>
            </w:tabs>
            <w:rPr>
              <w:rFonts w:cs="Times New Roman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6525DF8" w14:textId="77777777" w:rsidR="0022735C" w:rsidRDefault="0022735C" w:rsidP="0022735C">
      <w:pP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50EBD9F8" w14:textId="77777777" w:rsidR="0022735C" w:rsidRPr="006406C7" w:rsidRDefault="0022735C" w:rsidP="0022735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2620348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0315E813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74C05E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3262034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1. Предмет регулирования Административного регламента</w:t>
      </w:r>
      <w:bookmarkEnd w:id="1"/>
    </w:p>
    <w:p w14:paraId="6C04E171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49903C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4D">
        <w:rPr>
          <w:rFonts w:ascii="Times New Roman" w:hAnsi="Times New Roman" w:cs="Times New Roman"/>
          <w:sz w:val="28"/>
          <w:szCs w:val="28"/>
        </w:rPr>
        <w:t xml:space="preserve">1.1. </w:t>
      </w:r>
      <w:r w:rsidRPr="004C11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4C117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1178">
        <w:rPr>
          <w:rFonts w:ascii="Times New Roman" w:hAnsi="Times New Roman" w:cs="Times New Roman"/>
          <w:sz w:val="28"/>
          <w:szCs w:val="28"/>
        </w:rPr>
        <w:t xml:space="preserve"> муниципальной услуги «Согласование схем информационного и информационно-рекламного оформления здания, строения, сооружения,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Pr="004C1178">
        <w:rPr>
          <w:rFonts w:ascii="Times New Roman" w:hAnsi="Times New Roman" w:cs="Times New Roman"/>
          <w:sz w:val="28"/>
          <w:szCs w:val="28"/>
        </w:rPr>
        <w:t xml:space="preserve">прилегающей к ним на основании правоустанавливающих документов территории» (далее – муниципальная услуга) регулирует отношения, возникающие в связи с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117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Богородского городского округа Московской области</w:t>
      </w:r>
      <w:r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14:paraId="2B2EFBBB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, формы контроля </w:t>
      </w:r>
      <w:r w:rsidRPr="004C1178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447BF5AC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628C9EED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система) – государственная информационная система</w:t>
      </w:r>
      <w:r w:rsidRPr="006953F1">
        <w:rPr>
          <w:rFonts w:ascii="Times New Roman" w:hAnsi="Times New Roman" w:cs="Times New Roman"/>
          <w:sz w:val="28"/>
          <w:szCs w:val="28"/>
        </w:rPr>
        <w:t xml:space="preserve"> </w:t>
      </w:r>
      <w:r w:rsidRPr="001D6F4D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Московской области</w:t>
      </w:r>
      <w:r w:rsidRPr="004C1178"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 Московской области.</w:t>
      </w:r>
    </w:p>
    <w:p w14:paraId="47B9C2F6" w14:textId="77777777" w:rsidR="0022735C" w:rsidRPr="004C1178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78">
        <w:rPr>
          <w:rFonts w:ascii="Times New Roman" w:hAnsi="Times New Roman" w:cs="Times New Roman"/>
          <w:sz w:val="28"/>
          <w:szCs w:val="28"/>
        </w:rPr>
        <w:t xml:space="preserve">1.3.2. </w:t>
      </w:r>
      <w:r w:rsidRPr="004C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</w:t>
      </w:r>
      <w:r w:rsidRPr="007337E0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r w:rsidRPr="004C1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79418B" w14:textId="77777777" w:rsidR="0022735C" w:rsidRPr="004C1178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C1178"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твенная информационная система </w:t>
      </w:r>
      <w:r w:rsidRPr="004C1178">
        <w:rPr>
          <w:rFonts w:ascii="Times New Roman" w:hAnsi="Times New Roman" w:cs="Times New Roman"/>
          <w:sz w:val="28"/>
          <w:szCs w:val="28"/>
        </w:rPr>
        <w:t>Московской области «Портал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</w:t>
      </w:r>
      <w:r w:rsidRPr="004C1178">
        <w:rPr>
          <w:rFonts w:ascii="Times New Roman" w:hAnsi="Times New Roman" w:cs="Times New Roman"/>
          <w:sz w:val="28"/>
          <w:szCs w:val="28"/>
        </w:rPr>
        <w:t xml:space="preserve">услуг (функций) Московской области», расположенная в сети Интернет по адресу: </w:t>
      </w:r>
      <w:hyperlink r:id="rId7" w:history="1">
        <w:r w:rsidRPr="004C1178">
          <w:rPr>
            <w:rFonts w:ascii="Times New Roman" w:hAnsi="Times New Roman" w:cs="Times New Roman"/>
            <w:sz w:val="28"/>
            <w:szCs w:val="28"/>
          </w:rPr>
          <w:t>www.uslugi.mosreg.ru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433BC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C1178">
        <w:rPr>
          <w:rFonts w:ascii="Times New Roman" w:hAnsi="Times New Roman" w:cs="Times New Roman"/>
          <w:sz w:val="28"/>
          <w:szCs w:val="28"/>
        </w:rPr>
        <w:t>сервис РПГУ, позволяющий заявителю получать информацию о ходе обработки запросов, поданных посредством РПГУ.</w:t>
      </w:r>
    </w:p>
    <w:p w14:paraId="71D17CA6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lastRenderedPageBreak/>
        <w:t>1.3.5.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Учредитель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Московской области, являющийся учредителем МФЦ.</w:t>
      </w:r>
    </w:p>
    <w:p w14:paraId="0CA7E5D8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029348F" w14:textId="77777777" w:rsidR="0022735C" w:rsidRPr="00634EAD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AD">
        <w:rPr>
          <w:rFonts w:ascii="Times New Roman" w:hAnsi="Times New Roman" w:cs="Times New Roman"/>
          <w:sz w:val="28"/>
          <w:szCs w:val="28"/>
        </w:rPr>
        <w:t>1.3.7. Схема информационного или информационно-рекламного оформления здания, строения, с</w:t>
      </w:r>
      <w:r>
        <w:rPr>
          <w:rFonts w:ascii="Times New Roman" w:hAnsi="Times New Roman" w:cs="Times New Roman"/>
          <w:sz w:val="28"/>
          <w:szCs w:val="28"/>
        </w:rPr>
        <w:t xml:space="preserve">ооружения, а также информационного оформления прилегающей </w:t>
      </w:r>
      <w:r w:rsidRPr="00634EAD">
        <w:rPr>
          <w:rFonts w:ascii="Times New Roman" w:hAnsi="Times New Roman" w:cs="Times New Roman"/>
          <w:sz w:val="28"/>
          <w:szCs w:val="28"/>
        </w:rPr>
        <w:t>к ним на основании правоустанав</w:t>
      </w:r>
      <w:r>
        <w:rPr>
          <w:rFonts w:ascii="Times New Roman" w:hAnsi="Times New Roman" w:cs="Times New Roman"/>
          <w:sz w:val="28"/>
          <w:szCs w:val="28"/>
        </w:rPr>
        <w:t xml:space="preserve">ливающих документов территории </w:t>
      </w:r>
      <w:r w:rsidRPr="00634EAD">
        <w:rPr>
          <w:rFonts w:ascii="Times New Roman" w:hAnsi="Times New Roman" w:cs="Times New Roman"/>
          <w:sz w:val="28"/>
          <w:szCs w:val="28"/>
        </w:rPr>
        <w:t xml:space="preserve">(Схема) – 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Pr="00634EAD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</w:t>
      </w:r>
      <w:r w:rsidRPr="0063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Pr="00634EAD">
        <w:rPr>
          <w:rFonts w:ascii="Times New Roman" w:hAnsi="Times New Roman" w:cs="Times New Roman"/>
          <w:sz w:val="28"/>
          <w:szCs w:val="28"/>
        </w:rPr>
        <w:t>.</w:t>
      </w:r>
    </w:p>
    <w:p w14:paraId="67D2286A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 xml:space="preserve">1.3.8. Художественный совет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архитектуре </w:t>
      </w:r>
      <w:r w:rsidRPr="006953F1">
        <w:rPr>
          <w:rFonts w:ascii="Times New Roman" w:hAnsi="Times New Roman" w:cs="Times New Roman"/>
          <w:sz w:val="28"/>
          <w:szCs w:val="28"/>
        </w:rPr>
        <w:t>и градостроительству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(Художественный </w:t>
      </w:r>
      <w:r w:rsidRPr="006953F1">
        <w:rPr>
          <w:rFonts w:ascii="Times New Roman" w:hAnsi="Times New Roman" w:cs="Times New Roman"/>
          <w:sz w:val="28"/>
          <w:szCs w:val="28"/>
        </w:rPr>
        <w:t>совет)</w:t>
      </w:r>
      <w:r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– постоянно действующий экспертны</w:t>
      </w:r>
      <w:r>
        <w:rPr>
          <w:rFonts w:ascii="Times New Roman" w:hAnsi="Times New Roman" w:cs="Times New Roman"/>
          <w:sz w:val="28"/>
          <w:szCs w:val="28"/>
        </w:rPr>
        <w:t xml:space="preserve">й, совещательный </w:t>
      </w:r>
      <w:r w:rsidRPr="004C1178">
        <w:rPr>
          <w:rFonts w:ascii="Times New Roman" w:hAnsi="Times New Roman" w:cs="Times New Roman"/>
          <w:sz w:val="28"/>
          <w:szCs w:val="28"/>
        </w:rPr>
        <w:t>и консультативный орган, образованный 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среды.</w:t>
      </w:r>
    </w:p>
    <w:p w14:paraId="04655BE1" w14:textId="77777777" w:rsidR="0022735C" w:rsidRPr="004C117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 предоставления </w:t>
      </w:r>
      <w:r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3F827365" w14:textId="77777777" w:rsidR="0022735C" w:rsidRPr="001D6F4D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1.5. Согласование </w:t>
      </w:r>
      <w:r w:rsidRPr="001D6F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Pr="001D6F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F4D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>до 5 (пяти) лет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91CD6D" w14:textId="77777777" w:rsidR="0022735C" w:rsidRPr="006406C7" w:rsidRDefault="0022735C" w:rsidP="0022735C">
      <w:pPr>
        <w:spacing w:after="0"/>
      </w:pPr>
    </w:p>
    <w:p w14:paraId="16827903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262035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26691439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9A806" w14:textId="77777777" w:rsidR="0022735C" w:rsidRPr="00BE624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248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14:paraId="46EFB570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7510598F" w14:textId="77777777" w:rsidR="0022735C" w:rsidRPr="006953F1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 С</w:t>
      </w:r>
      <w:r w:rsidRPr="00BB5BBF">
        <w:rPr>
          <w:rFonts w:ascii="Times New Roman" w:hAnsi="Times New Roman" w:cs="Times New Roman"/>
          <w:sz w:val="28"/>
          <w:szCs w:val="28"/>
        </w:rPr>
        <w:t>обственник здания, строения, сооружения, а также прилегающей к ним на основании правоустана</w:t>
      </w:r>
      <w:r>
        <w:rPr>
          <w:rFonts w:ascii="Times New Roman" w:hAnsi="Times New Roman" w:cs="Times New Roman"/>
          <w:sz w:val="28"/>
          <w:szCs w:val="28"/>
        </w:rPr>
        <w:t>вливающих документов территории.</w:t>
      </w:r>
    </w:p>
    <w:p w14:paraId="0F48B4EB" w14:textId="77777777" w:rsidR="0022735C" w:rsidRPr="00BB5BBF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</w:t>
      </w:r>
      <w:r w:rsidRPr="006953F1">
        <w:rPr>
          <w:rFonts w:ascii="Times New Roman" w:hAnsi="Times New Roman" w:cs="Times New Roman"/>
          <w:sz w:val="28"/>
          <w:szCs w:val="28"/>
        </w:rPr>
        <w:t>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</w:t>
      </w:r>
      <w:r w:rsidRPr="006953F1">
        <w:rPr>
          <w:rFonts w:ascii="Times New Roman" w:hAnsi="Times New Roman" w:cs="Times New Roman"/>
          <w:sz w:val="28"/>
          <w:szCs w:val="28"/>
        </w:rPr>
        <w:t>а также прилегающей к ним на основании правоустана</w:t>
      </w:r>
      <w:r>
        <w:rPr>
          <w:rFonts w:ascii="Times New Roman" w:hAnsi="Times New Roman" w:cs="Times New Roman"/>
          <w:sz w:val="28"/>
          <w:szCs w:val="28"/>
        </w:rPr>
        <w:t>вливающих документов территории.</w:t>
      </w:r>
    </w:p>
    <w:p w14:paraId="7351597C" w14:textId="77777777" w:rsidR="0022735C" w:rsidRPr="00893728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8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3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93728">
        <w:rPr>
          <w:rFonts w:ascii="Times New Roman" w:hAnsi="Times New Roman" w:cs="Times New Roman"/>
          <w:sz w:val="28"/>
          <w:szCs w:val="28"/>
        </w:rPr>
        <w:t>ицо, уполномоченное собственником или общим собранием собственников здания, строения, сооружения, а также прилегающей к ним на основании правоустанавливающих документов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общее собрание собственников).</w:t>
      </w:r>
    </w:p>
    <w:p w14:paraId="12E2DA25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1B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281B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Pr="00750494">
        <w:rPr>
          <w:rFonts w:ascii="Times New Roman" w:hAnsi="Times New Roman" w:cs="Times New Roman"/>
          <w:sz w:val="28"/>
          <w:szCs w:val="28"/>
        </w:rPr>
        <w:t>Администрацией</w:t>
      </w:r>
      <w:r w:rsidRPr="009B146C">
        <w:rPr>
          <w:rFonts w:ascii="Times New Roman" w:hAnsi="Times New Roman" w:cs="Times New Roman"/>
          <w:sz w:val="28"/>
          <w:szCs w:val="28"/>
        </w:rPr>
        <w:t xml:space="preserve"> (</w:t>
      </w:r>
      <w:r w:rsidRPr="00EB281B">
        <w:rPr>
          <w:rFonts w:ascii="Times New Roman" w:hAnsi="Times New Roman" w:cs="Times New Roman"/>
          <w:sz w:val="28"/>
          <w:szCs w:val="28"/>
        </w:rPr>
        <w:t>далее – профилирование), а также результата, за предоставлением которого обратился заявитель.</w:t>
      </w:r>
    </w:p>
    <w:p w14:paraId="23D766BB" w14:textId="77777777" w:rsidR="0022735C" w:rsidRPr="006406C7" w:rsidRDefault="0022735C" w:rsidP="0022735C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32620351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3"/>
    </w:p>
    <w:p w14:paraId="198CCAA2" w14:textId="77777777" w:rsidR="0022735C" w:rsidRPr="006406C7" w:rsidRDefault="0022735C" w:rsidP="0022735C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3262035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14:paraId="49467341" w14:textId="77777777" w:rsidR="0022735C" w:rsidRPr="006406C7" w:rsidRDefault="0022735C" w:rsidP="002273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C06C9D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оформления</w:t>
      </w:r>
      <w:r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13A15F" w14:textId="77777777" w:rsidR="0022735C" w:rsidRPr="006406C7" w:rsidRDefault="0022735C" w:rsidP="0022735C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262035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4. Наименование органа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 Московской области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5"/>
    </w:p>
    <w:p w14:paraId="3722874A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CEA30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81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75049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Московской области</w:t>
      </w:r>
      <w:r w:rsidRPr="00DE0681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услуги, является а</w:t>
      </w:r>
      <w:r w:rsidRPr="00DE0681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 Московской области</w:t>
      </w:r>
      <w:r w:rsidRPr="00750494">
        <w:rPr>
          <w:rFonts w:ascii="Times New Roman" w:hAnsi="Times New Roman" w:cs="Times New Roman"/>
          <w:sz w:val="28"/>
          <w:szCs w:val="28"/>
        </w:rPr>
        <w:t>.</w:t>
      </w:r>
    </w:p>
    <w:p w14:paraId="7EA11823" w14:textId="77777777" w:rsidR="0022735C" w:rsidRPr="0076446F" w:rsidRDefault="0022735C" w:rsidP="002273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F8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F87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Уполномоченная организация</w:t>
      </w:r>
      <w:r w:rsidRPr="006D7F87">
        <w:rPr>
          <w:rFonts w:ascii="Times New Roman" w:hAnsi="Times New Roman" w:cs="Times New Roman"/>
          <w:sz w:val="28"/>
          <w:szCs w:val="28"/>
        </w:rPr>
        <w:t xml:space="preserve"> – отдел информационного оформления территорий Управления по рекламе и аналитическому сопровождению Муниципального казенного учреждения «Центр оказания услуг органам местного самоуправления Богородского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Московской области» далее </w:t>
      </w:r>
      <w:r w:rsidRPr="006D7F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Уполномоченная организация.</w:t>
      </w:r>
    </w:p>
    <w:p w14:paraId="0527FBB7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05ED7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262035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5. Результат предоставления </w:t>
      </w:r>
      <w:r w:rsidRP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45734342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E81D0E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5.1. Результатом предоставления </w:t>
      </w:r>
      <w:r w:rsidRPr="00D540A1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70AF995E" w14:textId="77777777" w:rsidR="0022735C" w:rsidRPr="00060D45" w:rsidRDefault="0022735C" w:rsidP="0022735C">
      <w:pPr>
        <w:pStyle w:val="af2"/>
        <w:spacing w:after="0"/>
        <w:ind w:firstLine="709"/>
        <w:jc w:val="both"/>
        <w:rPr>
          <w:b w:val="0"/>
          <w:bCs/>
        </w:rPr>
      </w:pPr>
      <w:r w:rsidRPr="00060D45">
        <w:rPr>
          <w:rFonts w:eastAsiaTheme="minorHAnsi"/>
          <w:b w:val="0"/>
          <w:bCs/>
          <w:sz w:val="28"/>
          <w:szCs w:val="28"/>
        </w:rPr>
        <w:t>5.1.1.</w:t>
      </w:r>
      <w:r>
        <w:rPr>
          <w:rFonts w:eastAsiaTheme="minorHAnsi"/>
          <w:b w:val="0"/>
          <w:bCs/>
          <w:sz w:val="28"/>
          <w:szCs w:val="28"/>
        </w:rPr>
        <w:t xml:space="preserve"> </w:t>
      </w:r>
      <w:r w:rsidRPr="00060D45">
        <w:rPr>
          <w:rFonts w:eastAsiaTheme="minorHAnsi"/>
          <w:b w:val="0"/>
          <w:bCs/>
          <w:sz w:val="28"/>
          <w:szCs w:val="28"/>
        </w:rPr>
        <w:t xml:space="preserve">Решение о предоставлении муниципальной услуги </w:t>
      </w:r>
      <w:r w:rsidRPr="00060D45">
        <w:rPr>
          <w:b w:val="0"/>
          <w:bCs/>
          <w:sz w:val="28"/>
          <w:szCs w:val="28"/>
        </w:rPr>
        <w:t xml:space="preserve">в виде </w:t>
      </w:r>
      <w:r>
        <w:rPr>
          <w:b w:val="0"/>
          <w:bCs/>
          <w:sz w:val="28"/>
          <w:szCs w:val="28"/>
        </w:rPr>
        <w:t>уведомления о согласовании</w:t>
      </w:r>
      <w:r w:rsidRPr="00060D45">
        <w:rPr>
          <w:rFonts w:eastAsiaTheme="minorHAnsi"/>
          <w:b w:val="0"/>
          <w:bCs/>
          <w:sz w:val="28"/>
          <w:szCs w:val="28"/>
        </w:rPr>
        <w:t xml:space="preserve"> </w:t>
      </w:r>
      <w:r>
        <w:rPr>
          <w:rFonts w:eastAsiaTheme="minorHAnsi"/>
          <w:b w:val="0"/>
          <w:bCs/>
          <w:sz w:val="28"/>
          <w:szCs w:val="28"/>
        </w:rPr>
        <w:t>Сх</w:t>
      </w:r>
      <w:r w:rsidRPr="00060D45">
        <w:rPr>
          <w:rFonts w:eastAsiaTheme="minorHAnsi"/>
          <w:b w:val="0"/>
          <w:bCs/>
          <w:sz w:val="28"/>
          <w:szCs w:val="28"/>
        </w:rPr>
        <w:t>емы</w:t>
      </w:r>
      <w:r w:rsidRPr="00060D45">
        <w:rPr>
          <w:b w:val="0"/>
          <w:bCs/>
          <w:sz w:val="28"/>
          <w:szCs w:val="28"/>
        </w:rPr>
        <w:t>, которое оформляется в соответствии с Приложением 1 к настоящему Административному регламенту.</w:t>
      </w:r>
    </w:p>
    <w:p w14:paraId="1B9BB1F2" w14:textId="77777777" w:rsidR="0022735C" w:rsidRPr="00750494" w:rsidRDefault="0022735C" w:rsidP="0022735C">
      <w:pPr>
        <w:pStyle w:val="af2"/>
        <w:spacing w:after="0"/>
        <w:ind w:firstLine="709"/>
        <w:jc w:val="both"/>
        <w:rPr>
          <w:rFonts w:eastAsiaTheme="minorHAnsi"/>
        </w:rPr>
      </w:pPr>
      <w:r w:rsidRPr="0021691E">
        <w:rPr>
          <w:b w:val="0"/>
          <w:sz w:val="28"/>
          <w:szCs w:val="28"/>
        </w:rPr>
        <w:t>5.1.2.</w:t>
      </w:r>
      <w:r>
        <w:t xml:space="preserve"> </w:t>
      </w:r>
      <w:r w:rsidRPr="00750494">
        <w:rPr>
          <w:rFonts w:eastAsiaTheme="minorHAnsi"/>
          <w:b w:val="0"/>
          <w:sz w:val="28"/>
          <w:szCs w:val="28"/>
        </w:rPr>
        <w:t>Решение об отказе в предоставлении муниципальной услуги</w:t>
      </w:r>
      <w:r>
        <w:rPr>
          <w:rFonts w:eastAsiaTheme="minorHAnsi"/>
          <w:b w:val="0"/>
          <w:sz w:val="28"/>
          <w:szCs w:val="28"/>
        </w:rPr>
        <w:t>, которое</w:t>
      </w:r>
      <w:r w:rsidRPr="00750494">
        <w:rPr>
          <w:rFonts w:eastAsiaTheme="minorHAnsi"/>
          <w:b w:val="0"/>
          <w:sz w:val="28"/>
          <w:szCs w:val="28"/>
        </w:rPr>
        <w:t xml:space="preserve"> оформляется в соответствии с Приложением 2 к настоящему Административному регламенту.</w:t>
      </w:r>
    </w:p>
    <w:p w14:paraId="3F066210" w14:textId="77777777" w:rsidR="0022735C" w:rsidRPr="00AF6E01" w:rsidRDefault="0022735C" w:rsidP="0022735C">
      <w:pPr>
        <w:pStyle w:val="111"/>
        <w:ind w:left="0" w:firstLine="709"/>
      </w:pPr>
      <w:r w:rsidRPr="00AF6E01">
        <w:t>5.2.</w:t>
      </w:r>
      <w:r>
        <w:t xml:space="preserve"> </w:t>
      </w:r>
      <w:r w:rsidRPr="00AF6E01">
        <w:t xml:space="preserve">Факт получения заявителем результата предоставления муниципальной услуги фиксируется в ВИС, РПГУ, </w:t>
      </w:r>
      <w:r w:rsidRPr="001F6F0E">
        <w:t>Модуль МФЦ ЕИС ОУ</w:t>
      </w:r>
      <w:r w:rsidRPr="00AF6E01">
        <w:t>.</w:t>
      </w:r>
    </w:p>
    <w:p w14:paraId="72ECCEC9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6406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Pr="00CD5605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01C5E019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1F32C1ED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(независимо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9466655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</w:t>
      </w:r>
      <w:r w:rsidRPr="007504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CD0B56E" w14:textId="77777777" w:rsidR="0022735C" w:rsidRDefault="0022735C" w:rsidP="0022735C">
      <w:pPr>
        <w:pStyle w:val="111"/>
        <w:ind w:left="0" w:firstLine="709"/>
      </w:pPr>
      <w:r w:rsidRPr="006406C7">
        <w:t>5.</w:t>
      </w:r>
      <w:r>
        <w:t>3</w:t>
      </w:r>
      <w:r w:rsidRPr="006406C7">
        <w:t>.</w:t>
      </w:r>
      <w:r>
        <w:t>2.</w:t>
      </w:r>
      <w:r>
        <w:rPr>
          <w:sz w:val="24"/>
          <w:szCs w:val="24"/>
        </w:rPr>
        <w:t xml:space="preserve"> </w:t>
      </w:r>
      <w:r w:rsidRPr="00750494">
        <w:t>В</w:t>
      </w:r>
      <w:r>
        <w:t xml:space="preserve"> А</w:t>
      </w:r>
      <w:r w:rsidRPr="00750494">
        <w:t>дминистрации на бумажном носителе</w:t>
      </w:r>
      <w:r>
        <w:t>, по электронной почте в зависимости от способа обращения за предоставлением муниципальной услуги</w:t>
      </w:r>
      <w:r w:rsidRPr="00750494">
        <w:t>.</w:t>
      </w:r>
    </w:p>
    <w:p w14:paraId="0DCCFBD4" w14:textId="77777777" w:rsidR="0022735C" w:rsidRPr="006406C7" w:rsidRDefault="0022735C" w:rsidP="0022735C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3262035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0BE5B6B5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9EE432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6.1.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>
        <w:rPr>
          <w:rFonts w:ascii="Times New Roman" w:hAnsi="Times New Roman" w:cs="Times New Roman"/>
          <w:sz w:val="28"/>
          <w:szCs w:val="28"/>
        </w:rPr>
        <w:t>не более 15 (пятнадцати) 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 даты регистрации запроса в Администрации.</w:t>
      </w:r>
    </w:p>
    <w:p w14:paraId="18A50C9C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не превышает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(пятнадцать) 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регистрации запроса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</w:t>
      </w:r>
      <w:r w:rsidRPr="00C82994">
        <w:rPr>
          <w:rFonts w:ascii="Times New Roman" w:hAnsi="Times New Roman" w:cs="Times New Roman"/>
          <w:sz w:val="28"/>
          <w:szCs w:val="28"/>
        </w:rPr>
        <w:t xml:space="preserve">по электронной почте, лично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82994">
        <w:rPr>
          <w:rFonts w:ascii="Times New Roman" w:hAnsi="Times New Roman" w:cs="Times New Roman"/>
          <w:sz w:val="28"/>
          <w:szCs w:val="28"/>
        </w:rPr>
        <w:t>, РПГУ</w:t>
      </w:r>
      <w:r w:rsidRPr="00B320EC">
        <w:rPr>
          <w:rFonts w:ascii="Times New Roman" w:hAnsi="Times New Roman" w:cs="Times New Roman"/>
          <w:sz w:val="28"/>
          <w:szCs w:val="28"/>
        </w:rPr>
        <w:t>.</w:t>
      </w:r>
    </w:p>
    <w:p w14:paraId="0EE18A3A" w14:textId="77777777" w:rsidR="0022735C" w:rsidRPr="006406C7" w:rsidRDefault="0022735C" w:rsidP="0022735C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262035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7. Правовые основания для предоставления </w:t>
      </w:r>
      <w:r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7D808678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B39AA9" w14:textId="77777777" w:rsidR="0022735C" w:rsidRPr="006406C7" w:rsidRDefault="0022735C" w:rsidP="0022735C">
      <w:pPr>
        <w:pStyle w:val="110"/>
        <w:ind w:left="0" w:firstLine="709"/>
        <w:rPr>
          <w:lang w:eastAsia="ar-SA"/>
        </w:rPr>
      </w:pPr>
      <w:r w:rsidRPr="006406C7">
        <w:rPr>
          <w:lang w:eastAsia="ar-SA"/>
        </w:rPr>
        <w:t>7.1.</w:t>
      </w:r>
      <w:r>
        <w:rPr>
          <w:lang w:eastAsia="ar-SA"/>
        </w:rPr>
        <w:t xml:space="preserve"> </w:t>
      </w:r>
      <w:r w:rsidRPr="006406C7">
        <w:rPr>
          <w:lang w:eastAsia="ar-SA"/>
        </w:rPr>
        <w:t xml:space="preserve">Перечень нормативных правовых актов Российской Федерации, </w:t>
      </w:r>
      <w:r>
        <w:rPr>
          <w:lang w:eastAsia="ar-SA"/>
        </w:rPr>
        <w:t xml:space="preserve">нормативных правовых актов </w:t>
      </w:r>
      <w:r w:rsidRPr="006406C7">
        <w:rPr>
          <w:lang w:eastAsia="ar-SA"/>
        </w:rPr>
        <w:t xml:space="preserve">Московской области, </w:t>
      </w:r>
      <w:r>
        <w:rPr>
          <w:lang w:eastAsia="ar-SA"/>
        </w:rPr>
        <w:t xml:space="preserve">муниципальных правовых актов, </w:t>
      </w:r>
      <w:r w:rsidRPr="006406C7">
        <w:rPr>
          <w:lang w:eastAsia="ar-SA"/>
        </w:rPr>
        <w:t xml:space="preserve">регулирующих предоставление </w:t>
      </w:r>
      <w:r w:rsidRPr="00F07373">
        <w:rPr>
          <w:lang w:eastAsia="ar-SA"/>
        </w:rPr>
        <w:t>муниципальной</w:t>
      </w:r>
      <w:r w:rsidRPr="006406C7">
        <w:rPr>
          <w:lang w:eastAsia="ar-SA"/>
        </w:rPr>
        <w:t xml:space="preserve"> услуги, информация о порядке </w:t>
      </w:r>
      <w:r w:rsidRPr="006406C7">
        <w:t xml:space="preserve">досудебного (внесудебного) обжалования решений и действий (бездействия) </w:t>
      </w:r>
      <w:r>
        <w:t>Администрации</w:t>
      </w:r>
      <w:r w:rsidRPr="006406C7">
        <w:t xml:space="preserve">, МФЦ, а также их должностных лиц, </w:t>
      </w:r>
      <w:r w:rsidRPr="006D7F87">
        <w:t xml:space="preserve">муниципальных служащих, работников размещены на </w:t>
      </w:r>
      <w:r w:rsidRPr="006D7F87">
        <w:rPr>
          <w:lang w:eastAsia="ar-SA"/>
        </w:rPr>
        <w:t>официальном сайте Богородского городского округа</w:t>
      </w:r>
      <w:r>
        <w:rPr>
          <w:lang w:eastAsia="ar-SA"/>
        </w:rPr>
        <w:t xml:space="preserve"> Московской области </w:t>
      </w:r>
      <w:r w:rsidRPr="00717AE8">
        <w:rPr>
          <w:lang w:eastAsia="ar-SA"/>
        </w:rPr>
        <w:t>https://bogorodsky-okrug.ru</w:t>
      </w:r>
      <w:r>
        <w:rPr>
          <w:lang w:eastAsia="ar-SA"/>
        </w:rPr>
        <w:t xml:space="preserve"> </w:t>
      </w:r>
      <w:r w:rsidRPr="004208F6">
        <w:rPr>
          <w:rStyle w:val="a6"/>
          <w:lang w:eastAsia="ar-SA"/>
        </w:rPr>
        <w:t>(далее – официальный сайт Администрации)</w:t>
      </w:r>
      <w:r>
        <w:rPr>
          <w:lang w:eastAsia="ar-SA"/>
        </w:rPr>
        <w:t>,</w:t>
      </w:r>
      <w:r w:rsidRPr="006D7F87">
        <w:rPr>
          <w:lang w:eastAsia="ar-SA"/>
        </w:rPr>
        <w:t xml:space="preserve"> а также на РПГУ. Перечень нормативных</w:t>
      </w:r>
      <w:r w:rsidRPr="006406C7">
        <w:rPr>
          <w:lang w:eastAsia="ar-SA"/>
        </w:rPr>
        <w:t xml:space="preserve"> правовых актов</w:t>
      </w:r>
      <w:r w:rsidRPr="006406C7" w:rsidDel="005F2463">
        <w:rPr>
          <w:lang w:eastAsia="ar-SA"/>
        </w:rPr>
        <w:t xml:space="preserve"> </w:t>
      </w:r>
      <w:r w:rsidRPr="006406C7">
        <w:rPr>
          <w:lang w:eastAsia="ar-SA"/>
        </w:rPr>
        <w:t xml:space="preserve">Российской Федерации, </w:t>
      </w:r>
      <w:r>
        <w:rPr>
          <w:lang w:eastAsia="ar-SA"/>
        </w:rPr>
        <w:t xml:space="preserve">нормативных правовых актов </w:t>
      </w:r>
      <w:r w:rsidRPr="006406C7">
        <w:rPr>
          <w:lang w:eastAsia="ar-SA"/>
        </w:rPr>
        <w:t>Московской области дополнительно приведен в Приложении 3 к настоящему Административному регламенту.</w:t>
      </w:r>
    </w:p>
    <w:p w14:paraId="734122FA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7CC01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262035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8. Исч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ерпывающий перечень документов,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6B8A0D84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3561E9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6406C7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5CFA0348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Запрос по форме, приведенной в Приложении 4 к настоящему Административному регламенту.</w:t>
      </w:r>
    </w:p>
    <w:p w14:paraId="7E5CC09D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8.1.2. Документ, удостоверяющий личность заявителя.</w:t>
      </w:r>
    </w:p>
    <w:p w14:paraId="4756309C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 (в случае обращения представителя заявителя).</w:t>
      </w:r>
    </w:p>
    <w:p w14:paraId="5093A7F6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4B9F79A9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C">
        <w:rPr>
          <w:rFonts w:ascii="Times New Roman" w:hAnsi="Times New Roman" w:cs="Times New Roman"/>
          <w:sz w:val="28"/>
          <w:szCs w:val="28"/>
        </w:rPr>
        <w:t>8.1.5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501E">
        <w:rPr>
          <w:rFonts w:ascii="Times New Roman" w:hAnsi="Times New Roman" w:cs="Times New Roman"/>
          <w:sz w:val="28"/>
          <w:szCs w:val="28"/>
        </w:rPr>
        <w:t>Схема</w:t>
      </w:r>
      <w:r w:rsidRPr="004B520C">
        <w:rPr>
          <w:rFonts w:ascii="Times New Roman" w:hAnsi="Times New Roman" w:cs="Times New Roman"/>
          <w:sz w:val="28"/>
          <w:szCs w:val="28"/>
        </w:rPr>
        <w:t>.</w:t>
      </w:r>
    </w:p>
    <w:p w14:paraId="400B1472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8.1.6.</w:t>
      </w:r>
      <w:r w:rsidRPr="0006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D45">
        <w:rPr>
          <w:rFonts w:ascii="Times New Roman" w:hAnsi="Times New Roman" w:cs="Times New Roman"/>
          <w:sz w:val="28"/>
          <w:szCs w:val="28"/>
        </w:rPr>
        <w:t>равоустанавливающ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0D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D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здание, строение, сооружение</w:t>
      </w:r>
      <w:r w:rsidRPr="0006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а также прилегающую </w:t>
      </w:r>
      <w:r w:rsidRPr="00893728">
        <w:rPr>
          <w:rFonts w:ascii="Times New Roman" w:hAnsi="Times New Roman" w:cs="Times New Roman"/>
          <w:sz w:val="28"/>
          <w:szCs w:val="28"/>
        </w:rPr>
        <w:t>к ним территори</w:t>
      </w:r>
      <w:r>
        <w:rPr>
          <w:rFonts w:ascii="Times New Roman" w:hAnsi="Times New Roman" w:cs="Times New Roman"/>
          <w:sz w:val="28"/>
          <w:szCs w:val="28"/>
        </w:rPr>
        <w:t>ю (земельный участок) (далее – объекты недвижимости),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60D45">
        <w:rPr>
          <w:rFonts w:ascii="Times New Roman" w:hAnsi="Times New Roman" w:cs="Times New Roman"/>
          <w:sz w:val="28"/>
          <w:szCs w:val="28"/>
        </w:rPr>
        <w:t>права на которые не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Pr="00060D45">
        <w:rPr>
          <w:rFonts w:ascii="Times New Roman" w:hAnsi="Times New Roman" w:cs="Times New Roman"/>
          <w:sz w:val="28"/>
          <w:szCs w:val="28"/>
        </w:rPr>
        <w:t>(в случае возникновения права на объект недвижимости, на котор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5501E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01E">
        <w:rPr>
          <w:rFonts w:ascii="Times New Roman" w:hAnsi="Times New Roman" w:cs="Times New Roman"/>
          <w:sz w:val="28"/>
          <w:szCs w:val="28"/>
        </w:rPr>
        <w:t>хема,</w:t>
      </w:r>
      <w:r w:rsidRPr="00060D45">
        <w:rPr>
          <w:rFonts w:ascii="Times New Roman" w:hAnsi="Times New Roman" w:cs="Times New Roman"/>
          <w:sz w:val="28"/>
          <w:szCs w:val="28"/>
        </w:rPr>
        <w:t xml:space="preserve"> до вступления в силу Федерального закона от 21.07.1997 № 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0D45">
        <w:rPr>
          <w:rFonts w:ascii="Times New Roman" w:hAnsi="Times New Roman" w:cs="Times New Roman"/>
          <w:sz w:val="28"/>
          <w:szCs w:val="28"/>
        </w:rPr>
        <w:t>.</w:t>
      </w:r>
    </w:p>
    <w:p w14:paraId="041C4145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8.1.7. С</w:t>
      </w:r>
      <w:r w:rsidRPr="00B119EF">
        <w:rPr>
          <w:rFonts w:ascii="Times New Roman" w:hAnsi="Times New Roman" w:cs="Times New Roman"/>
          <w:sz w:val="28"/>
          <w:szCs w:val="28"/>
        </w:rPr>
        <w:t xml:space="preserve">огласие собственника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н</w:t>
      </w:r>
      <w:r w:rsidRPr="00C550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Схемы (для заявителей, указанных в подпункте 2.2.2 пункта 2.2</w:t>
      </w:r>
      <w:r w:rsidRPr="00B1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  <w:r w:rsidRPr="00B119EF">
        <w:rPr>
          <w:rFonts w:ascii="Times New Roman" w:hAnsi="Times New Roman" w:cs="Times New Roman"/>
          <w:sz w:val="28"/>
          <w:szCs w:val="28"/>
        </w:rPr>
        <w:t>;</w:t>
      </w:r>
    </w:p>
    <w:p w14:paraId="4B009E1A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54A9B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</w:t>
      </w:r>
      <w:r>
        <w:rPr>
          <w:rFonts w:ascii="Times New Roman" w:hAnsi="Times New Roman" w:cs="Times New Roman"/>
          <w:sz w:val="28"/>
          <w:szCs w:val="28"/>
        </w:rPr>
        <w:t>(для заявителей, указанных в подпункте 2.2.3 пункта 2.2 настоящего Административного регламента)</w:t>
      </w:r>
      <w:r w:rsidRPr="00C54A9B">
        <w:rPr>
          <w:rFonts w:ascii="Times New Roman" w:hAnsi="Times New Roman" w:cs="Times New Roman"/>
          <w:sz w:val="28"/>
          <w:szCs w:val="28"/>
        </w:rPr>
        <w:t>.</w:t>
      </w:r>
    </w:p>
    <w:p w14:paraId="71BE2176" w14:textId="77777777" w:rsidR="0022735C" w:rsidRPr="00332D01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0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332D0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61699CA" w14:textId="77777777" w:rsidR="0022735C" w:rsidRPr="00332D01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– </w:t>
      </w:r>
      <w:r w:rsidRPr="00332D0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69FD7" w14:textId="77777777" w:rsidR="0022735C" w:rsidRPr="00332D01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– </w:t>
      </w:r>
      <w:r w:rsidRPr="00332D01">
        <w:rPr>
          <w:rFonts w:ascii="Times New Roman" w:hAnsi="Times New Roman" w:cs="Times New Roman"/>
          <w:sz w:val="28"/>
          <w:szCs w:val="28"/>
        </w:rPr>
        <w:t>юридического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EE38F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ЕГРН </w:t>
      </w:r>
      <w:r w:rsidRPr="00332D01">
        <w:rPr>
          <w:rFonts w:ascii="Times New Roman" w:hAnsi="Times New Roman" w:cs="Times New Roman"/>
          <w:sz w:val="28"/>
          <w:szCs w:val="28"/>
        </w:rPr>
        <w:t>на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2D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CA05E" w14:textId="77777777" w:rsidR="0022735C" w:rsidRPr="006406C7" w:rsidRDefault="0022735C" w:rsidP="0022735C">
      <w:pPr>
        <w:pStyle w:val="110"/>
        <w:ind w:left="0" w:firstLine="709"/>
      </w:pPr>
      <w:r w:rsidRPr="006406C7">
        <w:t xml:space="preserve">8.3. Требования к представлению документов (категорий документов), необходимых для предоставления </w:t>
      </w:r>
      <w:r w:rsidRPr="00F07373">
        <w:t>муниципальной</w:t>
      </w:r>
      <w:r w:rsidRPr="006406C7">
        <w:t xml:space="preserve"> услуги, приведены в Приложении 5 к настоящему Административному регламенту.</w:t>
      </w:r>
    </w:p>
    <w:p w14:paraId="45511190" w14:textId="77777777" w:rsidR="0022735C" w:rsidRPr="006406C7" w:rsidRDefault="0022735C" w:rsidP="0022735C">
      <w:pPr>
        <w:pStyle w:val="110"/>
        <w:ind w:left="0" w:firstLine="709"/>
      </w:pPr>
      <w:r w:rsidRPr="006406C7">
        <w:t>8.4. Запрос может быть подан заявителем следующими способами:</w:t>
      </w:r>
    </w:p>
    <w:p w14:paraId="521B8BDE" w14:textId="77777777" w:rsidR="0022735C" w:rsidRPr="006406C7" w:rsidRDefault="0022735C" w:rsidP="0022735C">
      <w:pPr>
        <w:pStyle w:val="110"/>
        <w:ind w:left="0" w:firstLine="709"/>
      </w:pPr>
      <w:r w:rsidRPr="006406C7">
        <w:t>8.4.1. Посредством РПГУ.</w:t>
      </w:r>
    </w:p>
    <w:p w14:paraId="05D1933A" w14:textId="77777777" w:rsidR="0022735C" w:rsidRPr="006406C7" w:rsidRDefault="0022735C" w:rsidP="0022735C">
      <w:pPr>
        <w:pStyle w:val="110"/>
        <w:ind w:left="0" w:firstLine="709"/>
      </w:pPr>
      <w:r w:rsidRPr="00332D01">
        <w:t>8.4.2. В Администрацию лично, по электронной почте</w:t>
      </w:r>
      <w:r>
        <w:t>.</w:t>
      </w:r>
    </w:p>
    <w:p w14:paraId="5409C7CC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42D200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4" w:name="_Toc13262035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1C7F0B44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DFEB32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9.1.</w:t>
      </w:r>
      <w:r>
        <w:t xml:space="preserve"> </w:t>
      </w:r>
      <w:r w:rsidRPr="006406C7">
        <w:t>Исчерпывающий перечень о</w:t>
      </w:r>
      <w:r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>
        <w:t>муниципальной</w:t>
      </w:r>
      <w:r w:rsidRPr="006406C7">
        <w:rPr>
          <w:rFonts w:eastAsia="Times New Roman"/>
        </w:rPr>
        <w:t xml:space="preserve"> услуги: </w:t>
      </w:r>
    </w:p>
    <w:p w14:paraId="394EBF8C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9.1.1. Обращение за предоставлением иной </w:t>
      </w:r>
      <w:r>
        <w:t>муниципальной</w:t>
      </w:r>
      <w:r w:rsidRPr="006406C7">
        <w:rPr>
          <w:rFonts w:eastAsia="Times New Roman"/>
        </w:rPr>
        <w:t xml:space="preserve"> услуги.</w:t>
      </w:r>
    </w:p>
    <w:p w14:paraId="1D17244B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9.1.2.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 xml:space="preserve">Заявителем представлен неполный комплект документов, необходимых для предоставления </w:t>
      </w:r>
      <w:r>
        <w:t>муниципальной</w:t>
      </w:r>
      <w:r w:rsidRPr="006406C7">
        <w:rPr>
          <w:rFonts w:eastAsia="Times New Roman"/>
        </w:rPr>
        <w:t xml:space="preserve"> услуги.</w:t>
      </w:r>
    </w:p>
    <w:p w14:paraId="1BD82132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9.1.3.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 xml:space="preserve">Документы, необходимые для предоставления </w:t>
      </w:r>
      <w:r>
        <w:t>муниципальной</w:t>
      </w:r>
      <w:r w:rsidRPr="006406C7">
        <w:rPr>
          <w:rFonts w:eastAsia="Times New Roman"/>
        </w:rPr>
        <w:t xml:space="preserve"> услуги, утратили силу, отменены</w:t>
      </w:r>
      <w:r w:rsidRPr="006406C7">
        <w:rPr>
          <w:rFonts w:eastAsia="Times New Roman"/>
          <w:color w:val="FF0000"/>
        </w:rPr>
        <w:t xml:space="preserve"> </w:t>
      </w:r>
      <w:r w:rsidRPr="006406C7">
        <w:rPr>
          <w:rFonts w:eastAsia="Times New Roman"/>
        </w:rPr>
        <w:t>или являются недействительными на момент обращения с запросом.</w:t>
      </w:r>
    </w:p>
    <w:p w14:paraId="4D7E4DBC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lastRenderedPageBreak/>
        <w:t>9.1.4.</w:t>
      </w:r>
      <w:r>
        <w:t xml:space="preserve"> </w:t>
      </w:r>
      <w:r w:rsidRPr="006406C7"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1790595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9.1.4.1.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>Отдельными графическими материалами, представленными в составе одного запроса.</w:t>
      </w:r>
    </w:p>
    <w:p w14:paraId="1AD7E844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9.1.4.2.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>Отдельными текстовыми материалами, представленными в составе одного запроса.</w:t>
      </w:r>
    </w:p>
    <w:p w14:paraId="67F648F3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9.1.4.3.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>Отдельными графическими и отдельными текстовыми материалами, представленными в составе одного запроса.</w:t>
      </w:r>
    </w:p>
    <w:p w14:paraId="6E598C38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7C65451D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9.1.5.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541964A4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9.1.6.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t>муниципальной</w:t>
      </w:r>
      <w:r w:rsidRPr="006406C7">
        <w:rPr>
          <w:rFonts w:eastAsia="Times New Roman"/>
        </w:rPr>
        <w:t xml:space="preserve"> услуги.</w:t>
      </w:r>
    </w:p>
    <w:p w14:paraId="6D36D233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</w:t>
      </w:r>
      <w:r>
        <w:rPr>
          <w:rFonts w:eastAsia="Times New Roman"/>
        </w:rPr>
        <w:t>7</w:t>
      </w:r>
      <w:r w:rsidRPr="006406C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 xml:space="preserve">Некорректное заполнение обязательных полей в форме </w:t>
      </w:r>
      <w:r>
        <w:rPr>
          <w:rFonts w:eastAsia="Times New Roman"/>
        </w:rPr>
        <w:t xml:space="preserve">запроса, в том числе </w:t>
      </w:r>
      <w:r w:rsidRPr="006406C7">
        <w:rPr>
          <w:rFonts w:eastAsia="Times New Roman"/>
        </w:rPr>
        <w:t>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6B2ADA92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</w:t>
      </w:r>
      <w:r>
        <w:rPr>
          <w:rFonts w:eastAsia="Times New Roman"/>
        </w:rPr>
        <w:t>8</w:t>
      </w:r>
      <w:r w:rsidRPr="006406C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6610108B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</w:t>
      </w:r>
      <w:r>
        <w:rPr>
          <w:rFonts w:eastAsia="Times New Roman"/>
        </w:rPr>
        <w:t xml:space="preserve">9. </w:t>
      </w:r>
      <w:r w:rsidRPr="006406C7">
        <w:rPr>
          <w:rFonts w:eastAsia="Times New Roman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115787EE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9.1.1</w:t>
      </w:r>
      <w:r>
        <w:rPr>
          <w:rFonts w:eastAsia="Times New Roman"/>
        </w:rPr>
        <w:t>0</w:t>
      </w:r>
      <w:r w:rsidRPr="006406C7">
        <w:rPr>
          <w:rFonts w:eastAsia="Times New Roman"/>
        </w:rPr>
        <w:t xml:space="preserve">. </w:t>
      </w:r>
      <w:bookmarkStart w:id="15" w:name="_Hlk32198169"/>
      <w:r w:rsidRPr="006406C7">
        <w:t xml:space="preserve">Поступление запроса, аналогичного ранее зарегистрированному запросу, срок предоставления </w:t>
      </w:r>
      <w:r>
        <w:t>муниципальной</w:t>
      </w:r>
      <w:r w:rsidRPr="006406C7">
        <w:t xml:space="preserve"> услуги по которому не истек на момент поступления такого запроса</w:t>
      </w:r>
      <w:bookmarkEnd w:id="15"/>
      <w:r w:rsidRPr="006406C7">
        <w:t>.</w:t>
      </w:r>
    </w:p>
    <w:p w14:paraId="66066A5C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</w:pPr>
      <w:r w:rsidRPr="006406C7">
        <w:t>9.1.1</w:t>
      </w:r>
      <w:r>
        <w:t>1</w:t>
      </w:r>
      <w:r w:rsidRPr="006406C7">
        <w:t>.</w:t>
      </w:r>
      <w:r>
        <w:t xml:space="preserve"> </w:t>
      </w:r>
      <w:r w:rsidRPr="006406C7">
        <w:t>Запрос подан лицом, не имеющим полномочий представлять интересы заявителя.</w:t>
      </w:r>
    </w:p>
    <w:p w14:paraId="1F2B2E68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9.2.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>
        <w:rPr>
          <w:rFonts w:eastAsia="Times New Roman"/>
        </w:rPr>
        <w:t>муниципальной</w:t>
      </w:r>
      <w:r w:rsidRPr="006406C7">
        <w:rPr>
          <w:rFonts w:eastAsia="Times New Roman"/>
        </w:rPr>
        <w:t xml:space="preserve"> услуги, оформляется в соответствии с Приложением 6 к настоящему Административному регламенту.</w:t>
      </w:r>
    </w:p>
    <w:p w14:paraId="569FFD3C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9.3.</w:t>
      </w:r>
      <w:r>
        <w:rPr>
          <w:rFonts w:eastAsia="Times New Roman"/>
        </w:rPr>
        <w:t xml:space="preserve"> </w:t>
      </w:r>
      <w:r w:rsidRPr="006406C7">
        <w:rPr>
          <w:rFonts w:eastAsia="Times New Roman"/>
        </w:rPr>
        <w:t xml:space="preserve">Принятие решения об отказе в приеме документов, необходимых для предоставления </w:t>
      </w:r>
      <w:r>
        <w:rPr>
          <w:rFonts w:eastAsia="Times New Roman"/>
        </w:rPr>
        <w:t>муниципальной</w:t>
      </w:r>
      <w:r w:rsidRPr="006406C7">
        <w:rPr>
          <w:rFonts w:eastAsia="Times New Roman"/>
        </w:rPr>
        <w:t xml:space="preserve"> услуги, не препятствует повторному обращению заявителя в </w:t>
      </w:r>
      <w:r>
        <w:rPr>
          <w:rFonts w:eastAsia="Times New Roman"/>
        </w:rPr>
        <w:t>Администрацию</w:t>
      </w:r>
      <w:r w:rsidRPr="006406C7">
        <w:rPr>
          <w:rFonts w:eastAsia="Times New Roman"/>
        </w:rPr>
        <w:t xml:space="preserve"> за предоставлением </w:t>
      </w:r>
      <w:r>
        <w:rPr>
          <w:rFonts w:eastAsia="Times New Roman"/>
        </w:rPr>
        <w:t>муниципальной</w:t>
      </w:r>
      <w:r w:rsidRPr="006406C7">
        <w:rPr>
          <w:rFonts w:eastAsia="Times New Roman"/>
        </w:rPr>
        <w:t xml:space="preserve"> услуги. </w:t>
      </w:r>
    </w:p>
    <w:p w14:paraId="52C2BC24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B886A6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3262035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10. Исчерпывающий перечень</w:t>
      </w:r>
      <w:r w:rsidRPr="00CA4A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оснований для приостановления предоставления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отказа в предоставлении </w:t>
      </w:r>
      <w:r w:rsidRP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2912526B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F08A9E" w14:textId="77777777" w:rsidR="0022735C" w:rsidRDefault="0022735C" w:rsidP="0022735C">
      <w:pPr>
        <w:pStyle w:val="110"/>
        <w:numPr>
          <w:ilvl w:val="1"/>
          <w:numId w:val="0"/>
        </w:numPr>
        <w:ind w:firstLine="709"/>
      </w:pPr>
      <w:r w:rsidRPr="00CA4A45">
        <w:t>1</w:t>
      </w:r>
      <w:r>
        <w:t>0</w:t>
      </w:r>
      <w:r w:rsidRPr="00CA4A45">
        <w:t xml:space="preserve">.1. Основания для приостановления предоставления </w:t>
      </w:r>
      <w:r>
        <w:t>м</w:t>
      </w:r>
      <w:r w:rsidRPr="00CA4A45">
        <w:t>униципальной услуги отсутствуют.</w:t>
      </w:r>
    </w:p>
    <w:p w14:paraId="2D02AEA2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t>10.</w:t>
      </w:r>
      <w:r>
        <w:t>2</w:t>
      </w:r>
      <w:r w:rsidRPr="006406C7">
        <w:t>.</w:t>
      </w:r>
      <w:r>
        <w:t xml:space="preserve"> </w:t>
      </w:r>
      <w:r w:rsidRPr="006406C7">
        <w:t xml:space="preserve">Исчерпывающий перечень оснований для отказа в предоставлении </w:t>
      </w:r>
      <w:r>
        <w:rPr>
          <w:rFonts w:eastAsia="Times New Roman"/>
        </w:rPr>
        <w:t>муниципальной</w:t>
      </w:r>
      <w:r w:rsidRPr="006406C7">
        <w:t xml:space="preserve"> услуги:</w:t>
      </w:r>
    </w:p>
    <w:p w14:paraId="5AF25185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</w:pPr>
      <w:r w:rsidRPr="006406C7">
        <w:t>10.</w:t>
      </w:r>
      <w:r>
        <w:t>2</w:t>
      </w:r>
      <w:r w:rsidRPr="006406C7">
        <w:t>.1.</w:t>
      </w:r>
      <w:r>
        <w:t xml:space="preserve"> </w:t>
      </w:r>
      <w:r w:rsidRPr="006406C7">
        <w:t>Несоответствие категории заявителя кругу лиц, указанных в подразделе 2 настоящего Административного регламента.</w:t>
      </w:r>
    </w:p>
    <w:p w14:paraId="1D2E3EE6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</w:pPr>
      <w:r w:rsidRPr="006406C7">
        <w:t>10.</w:t>
      </w:r>
      <w:r>
        <w:t>2</w:t>
      </w:r>
      <w:r w:rsidRPr="006406C7">
        <w:t>.2.</w:t>
      </w:r>
      <w:r>
        <w:t xml:space="preserve"> </w:t>
      </w:r>
      <w:r w:rsidRPr="006406C7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122FC065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</w:pPr>
      <w:r w:rsidRPr="006406C7">
        <w:t>10.</w:t>
      </w:r>
      <w:r>
        <w:t>2</w:t>
      </w:r>
      <w:r w:rsidRPr="006406C7">
        <w:t>.3.</w:t>
      </w:r>
      <w:r>
        <w:t xml:space="preserve"> </w:t>
      </w:r>
      <w:r w:rsidRPr="006406C7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6406C7">
        <w:t>.</w:t>
      </w:r>
    </w:p>
    <w:p w14:paraId="4CF49711" w14:textId="77777777" w:rsidR="0022735C" w:rsidRDefault="0022735C" w:rsidP="0022735C">
      <w:pPr>
        <w:pStyle w:val="110"/>
        <w:numPr>
          <w:ilvl w:val="1"/>
          <w:numId w:val="0"/>
        </w:numPr>
        <w:ind w:firstLine="709"/>
      </w:pPr>
      <w:r w:rsidRPr="00A35247">
        <w:t>10.</w:t>
      </w:r>
      <w:r>
        <w:t>2</w:t>
      </w:r>
      <w:r w:rsidRPr="00A35247">
        <w:t>.4.</w:t>
      </w:r>
      <w:r>
        <w:t xml:space="preserve"> </w:t>
      </w:r>
      <w:r w:rsidRPr="00A35247">
        <w:t xml:space="preserve">Несоответствие </w:t>
      </w:r>
      <w:r>
        <w:t>С</w:t>
      </w:r>
      <w:r w:rsidRPr="003629C8">
        <w:t xml:space="preserve">хемы требованиям, указанным в Приложении </w:t>
      </w:r>
      <w:r>
        <w:t xml:space="preserve">5 </w:t>
      </w:r>
      <w:r w:rsidRPr="003629C8">
        <w:t>к настоящему Административному регламенту.</w:t>
      </w:r>
    </w:p>
    <w:p w14:paraId="5E543FBD" w14:textId="77777777" w:rsidR="0022735C" w:rsidRDefault="009811EE" w:rsidP="0022735C">
      <w:pPr>
        <w:pStyle w:val="110"/>
        <w:numPr>
          <w:ilvl w:val="1"/>
          <w:numId w:val="0"/>
        </w:numPr>
        <w:ind w:firstLine="709"/>
      </w:pPr>
      <w:r>
        <w:t xml:space="preserve">10.2.5. Заявление об оставлении запроса без рассмотрения (далее – отказ от получения </w:t>
      </w:r>
      <w:r w:rsidR="003E1318">
        <w:t>муниципальной услуги)</w:t>
      </w:r>
      <w:r w:rsidR="0022735C">
        <w:t>.</w:t>
      </w:r>
    </w:p>
    <w:p w14:paraId="611E2A52" w14:textId="77777777" w:rsidR="0022735C" w:rsidRPr="003629C8" w:rsidRDefault="0022735C" w:rsidP="0022735C">
      <w:pPr>
        <w:pStyle w:val="110"/>
        <w:numPr>
          <w:ilvl w:val="1"/>
          <w:numId w:val="0"/>
        </w:numPr>
        <w:ind w:firstLine="709"/>
      </w:pPr>
      <w:r>
        <w:t xml:space="preserve">10.3. </w:t>
      </w:r>
      <w:r w:rsidRPr="006406C7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на основании заявления, </w:t>
      </w:r>
      <w:r>
        <w:rPr>
          <w:rFonts w:eastAsia="Times New Roman"/>
          <w:color w:val="000000"/>
          <w:lang w:eastAsia="ru-RU"/>
        </w:rPr>
        <w:t xml:space="preserve">написанного в свободной форме, </w:t>
      </w:r>
      <w:r w:rsidRPr="006406C7">
        <w:rPr>
          <w:rFonts w:eastAsia="Times New Roman"/>
          <w:color w:val="000000"/>
          <w:lang w:eastAsia="ru-RU"/>
        </w:rPr>
        <w:t xml:space="preserve">направив </w:t>
      </w:r>
      <w:r>
        <w:rPr>
          <w:rFonts w:eastAsia="Times New Roman"/>
          <w:color w:val="000000"/>
          <w:lang w:eastAsia="ru-RU"/>
        </w:rPr>
        <w:t xml:space="preserve">его </w:t>
      </w:r>
      <w:r w:rsidRPr="006406C7">
        <w:rPr>
          <w:rFonts w:eastAsia="Times New Roman"/>
          <w:color w:val="000000"/>
          <w:lang w:eastAsia="ru-RU"/>
        </w:rPr>
        <w:t>по адресу электронной 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406C7">
        <w:rPr>
          <w:rFonts w:eastAsia="Times New Roman"/>
          <w:color w:val="000000"/>
          <w:lang w:eastAsia="ru-RU"/>
        </w:rPr>
        <w:t xml:space="preserve">или обратившись в </w:t>
      </w:r>
      <w:r>
        <w:rPr>
          <w:rFonts w:eastAsia="Times New Roman"/>
          <w:color w:val="000000"/>
          <w:lang w:eastAsia="ru-RU"/>
        </w:rPr>
        <w:t>Администрацию лично</w:t>
      </w:r>
      <w:r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уполномоченным должностным лицом </w:t>
      </w:r>
      <w:r>
        <w:rPr>
          <w:rFonts w:eastAsia="Times New Roman"/>
          <w:color w:val="000000"/>
          <w:lang w:eastAsia="ru-RU"/>
        </w:rPr>
        <w:t>Администрации</w:t>
      </w:r>
      <w:r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с приложением заявления и решения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фиксируется в ВИС. Отказ 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>
        <w:rPr>
          <w:rFonts w:eastAsia="Times New Roman"/>
          <w:color w:val="000000"/>
          <w:lang w:eastAsia="ru-RU"/>
        </w:rPr>
        <w:t>Администрацию</w:t>
      </w:r>
      <w:r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</w:t>
      </w:r>
    </w:p>
    <w:p w14:paraId="5D4A84DF" w14:textId="77777777" w:rsidR="0022735C" w:rsidRPr="006406C7" w:rsidRDefault="0022735C" w:rsidP="0022735C">
      <w:pPr>
        <w:pStyle w:val="111"/>
        <w:numPr>
          <w:ilvl w:val="2"/>
          <w:numId w:val="0"/>
        </w:numPr>
        <w:ind w:firstLine="709"/>
      </w:pPr>
      <w:r w:rsidRPr="006406C7">
        <w:t>10.</w:t>
      </w:r>
      <w:r>
        <w:t>4</w:t>
      </w:r>
      <w:r w:rsidRPr="006406C7">
        <w:t>.</w:t>
      </w:r>
      <w:r>
        <w:t xml:space="preserve"> </w:t>
      </w:r>
      <w:r w:rsidRPr="006406C7">
        <w:t xml:space="preserve">Заявитель вправе повторно обратиться в </w:t>
      </w:r>
      <w:r>
        <w:t>Администрацию</w:t>
      </w:r>
      <w:r w:rsidRPr="006406C7">
        <w:t xml:space="preserve"> с запросом после устранения оснований, указанных в пункте 10.</w:t>
      </w:r>
      <w:r>
        <w:t>2</w:t>
      </w:r>
      <w:r w:rsidRPr="006406C7">
        <w:t xml:space="preserve"> настоящего Административного регламента.</w:t>
      </w:r>
    </w:p>
    <w:p w14:paraId="0ED84D3C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7B1B1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262036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11. Размер платы, взимаемой с заявителя при предоставлении </w:t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7"/>
    </w:p>
    <w:p w14:paraId="7708A44C" w14:textId="77777777" w:rsidR="0022735C" w:rsidRPr="006406C7" w:rsidRDefault="0022735C" w:rsidP="0022735C">
      <w:pPr>
        <w:pStyle w:val="2-0"/>
      </w:pPr>
    </w:p>
    <w:p w14:paraId="2193DF03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t xml:space="preserve">11.1. </w:t>
      </w:r>
      <w:r>
        <w:t>М</w:t>
      </w:r>
      <w:r w:rsidRPr="00CB20F8">
        <w:t>униципальн</w:t>
      </w:r>
      <w:r>
        <w:t>ая</w:t>
      </w:r>
      <w:r w:rsidRPr="006406C7">
        <w:t xml:space="preserve"> услуга предоставляется бесплатно.</w:t>
      </w:r>
    </w:p>
    <w:p w14:paraId="40DF430B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1BC560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262036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14:paraId="546FDF8C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DFD85F" w14:textId="77777777" w:rsidR="0022735C" w:rsidRPr="006406C7" w:rsidRDefault="0022735C" w:rsidP="0022735C">
      <w:pPr>
        <w:pStyle w:val="110"/>
        <w:ind w:left="0"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>
        <w:rPr>
          <w:rFonts w:eastAsia="Times New Roman"/>
        </w:rPr>
        <w:t>муниципальной</w:t>
      </w:r>
      <w:r w:rsidRPr="006406C7">
        <w:t xml:space="preserve"> услуги не должен превышать 11 минут.</w:t>
      </w:r>
    </w:p>
    <w:p w14:paraId="407C9E89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DAC870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262036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9"/>
    </w:p>
    <w:p w14:paraId="6F481BEB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63FF28" w14:textId="77777777" w:rsidR="0022735C" w:rsidRPr="006406C7" w:rsidRDefault="0022735C" w:rsidP="0022735C">
      <w:pPr>
        <w:pStyle w:val="110"/>
        <w:ind w:left="0" w:firstLine="709"/>
      </w:pPr>
      <w:r w:rsidRPr="006406C7">
        <w:t>13.1.</w:t>
      </w:r>
      <w:r>
        <w:t xml:space="preserve"> </w:t>
      </w:r>
      <w:r w:rsidRPr="006406C7">
        <w:t xml:space="preserve">Срок регистрации запроса в </w:t>
      </w:r>
      <w:r>
        <w:t>Администрации</w:t>
      </w:r>
      <w:r w:rsidRPr="006406C7">
        <w:t xml:space="preserve"> в случае, если он подан:</w:t>
      </w:r>
    </w:p>
    <w:p w14:paraId="634073E0" w14:textId="77777777" w:rsidR="0022735C" w:rsidRPr="006406C7" w:rsidRDefault="0022735C" w:rsidP="0022735C">
      <w:pPr>
        <w:pStyle w:val="110"/>
        <w:ind w:left="0" w:firstLine="709"/>
      </w:pPr>
      <w:r w:rsidRPr="006406C7">
        <w:t>13.1.1.</w:t>
      </w:r>
      <w:r>
        <w:t xml:space="preserve"> </w:t>
      </w:r>
      <w:r w:rsidRPr="006406C7">
        <w:t>В электронной форме посредством РПГУ до 16:00 рабочего дня – в день его подачи, после 16:00</w:t>
      </w:r>
      <w:r>
        <w:t xml:space="preserve"> рабочего дня либо в нерабочий </w:t>
      </w:r>
      <w:r w:rsidRPr="006406C7">
        <w:t>день – на следующий рабочий день.</w:t>
      </w:r>
    </w:p>
    <w:p w14:paraId="3AAA4A1E" w14:textId="77777777" w:rsidR="0022735C" w:rsidRPr="006406C7" w:rsidRDefault="0022735C" w:rsidP="0022735C">
      <w:pPr>
        <w:pStyle w:val="110"/>
        <w:ind w:left="0" w:firstLine="709"/>
      </w:pPr>
      <w:r w:rsidRPr="006406C7">
        <w:t>13.1.</w:t>
      </w:r>
      <w:r>
        <w:t>2</w:t>
      </w:r>
      <w:r w:rsidRPr="006406C7">
        <w:t xml:space="preserve">. Лично в </w:t>
      </w:r>
      <w:r>
        <w:t>Администрации</w:t>
      </w:r>
      <w:r w:rsidRPr="006406C7">
        <w:t xml:space="preserve"> – в день обращения.</w:t>
      </w:r>
    </w:p>
    <w:p w14:paraId="31EA3066" w14:textId="77777777" w:rsidR="0022735C" w:rsidRPr="006406C7" w:rsidRDefault="0022735C" w:rsidP="0022735C">
      <w:pPr>
        <w:pStyle w:val="110"/>
        <w:ind w:left="0" w:firstLine="709"/>
      </w:pPr>
      <w:r w:rsidRPr="006406C7">
        <w:t>13.1.</w:t>
      </w:r>
      <w:r>
        <w:t>3</w:t>
      </w:r>
      <w:r w:rsidRPr="006406C7">
        <w:t>.</w:t>
      </w:r>
      <w:r>
        <w:t xml:space="preserve"> </w:t>
      </w:r>
      <w:r w:rsidRPr="006406C7">
        <w:t>По электронной почте</w:t>
      </w:r>
      <w:r>
        <w:t xml:space="preserve"> </w:t>
      </w:r>
      <w:r w:rsidRPr="006406C7">
        <w:t>– не позднее следующего рабочего дня после его поступления.</w:t>
      </w:r>
    </w:p>
    <w:p w14:paraId="004F882F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281F5C" w14:textId="77777777" w:rsidR="0022735C" w:rsidRPr="006406C7" w:rsidRDefault="0022735C" w:rsidP="0022735C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326203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0"/>
    </w:p>
    <w:p w14:paraId="4C47CD50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9C4372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Pr="00CB20F8">
        <w:rPr>
          <w:rFonts w:ascii="Times New Roman" w:hAnsi="Times New Roman" w:cs="Times New Roman"/>
          <w:sz w:val="28"/>
          <w:szCs w:val="28"/>
        </w:rPr>
        <w:t>муниципальные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t>зал ожидания, места для заполнения з</w:t>
      </w:r>
      <w:r>
        <w:rPr>
          <w:rFonts w:ascii="Times New Roman" w:hAnsi="Times New Roman" w:cs="Times New Roman"/>
          <w:sz w:val="28"/>
          <w:szCs w:val="28"/>
        </w:rPr>
        <w:t xml:space="preserve">апросов, информационные стенды </w:t>
      </w:r>
      <w:r w:rsidRPr="006406C7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22.12.2012 № </w:t>
      </w:r>
      <w:r w:rsidRPr="006406C7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24.11.1995 № </w:t>
      </w:r>
      <w:r w:rsidRPr="006406C7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в Российской Федерации», Законом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406C7">
        <w:rPr>
          <w:rFonts w:ascii="Times New Roman" w:hAnsi="Times New Roman" w:cs="Times New Roman"/>
          <w:sz w:val="28"/>
          <w:szCs w:val="28"/>
        </w:rPr>
        <w:t xml:space="preserve">121/2009-ОЗ «Об </w:t>
      </w:r>
      <w:r w:rsidRPr="006406C7">
        <w:rPr>
          <w:rFonts w:ascii="Times New Roman" w:hAnsi="Times New Roman" w:cs="Times New Roman"/>
          <w:sz w:val="28"/>
          <w:szCs w:val="28"/>
        </w:rPr>
        <w:lastRenderedPageBreak/>
        <w:t>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AD46E1D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91388F" w14:textId="77777777" w:rsidR="0022735C" w:rsidRPr="006406C7" w:rsidRDefault="0022735C" w:rsidP="0022735C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3262036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качества и доступности </w:t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5833A0B0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A85881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Показателями качества и доступности </w:t>
      </w:r>
      <w:r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08581B2B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15.1.1.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716ECFB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электронной форме.</w:t>
      </w:r>
    </w:p>
    <w:p w14:paraId="058E210B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предоставление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38965DE4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вариантом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7B9CC4D3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информирования заявителя о ходе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</w:p>
    <w:p w14:paraId="4837BA0E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при приеме запроса и при получении результата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CE9780A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жалоб со стороны заявителей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3AEE003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4BEC3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262036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16.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учитыва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ющие особенности предоставления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в МФЦ и особенности предоставления </w:t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в электронной форме</w:t>
      </w:r>
      <w:bookmarkEnd w:id="22"/>
    </w:p>
    <w:p w14:paraId="4AA7195A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847BB9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для предоставления </w:t>
      </w:r>
      <w:r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008B1C83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73D178D2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46150913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009FBCA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D3EB7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Особенности предоставления </w:t>
      </w:r>
      <w:r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392BAD26" w14:textId="77777777" w:rsidR="0022735C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E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16.3.1.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форме, а также для получения результата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5B9E6D42" w14:textId="77777777" w:rsidR="0022735C" w:rsidRPr="00750494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16.3.2.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осуществляется в соответствии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ральным законом от 27.07.2010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22.12.2012 №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7D270BD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а также по иным вопросам, связанным с предоставлением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0F3BF4DB" w14:textId="77777777" w:rsidR="0022735C" w:rsidRPr="006406C7" w:rsidRDefault="0022735C" w:rsidP="002273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0A2D2225" w14:textId="77777777" w:rsidR="0022735C" w:rsidRDefault="0022735C" w:rsidP="002273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заявителя с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839BD8" w14:textId="77777777" w:rsidR="0022735C" w:rsidRPr="00750494" w:rsidRDefault="0022735C" w:rsidP="002273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16.3.6. 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При выдаче результата предоставления </w:t>
      </w:r>
      <w:r w:rsidRPr="00750494">
        <w:rPr>
          <w:rFonts w:ascii="Times New Roman" w:hAnsi="Times New Roman"/>
          <w:sz w:val="28"/>
          <w:szCs w:val="28"/>
        </w:rPr>
        <w:t>муниципальной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 услуги в МФЦ работникам МФЦ запрещается 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16 Федерального закона № 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>210-ФЗ.</w:t>
      </w:r>
    </w:p>
    <w:p w14:paraId="53FE5C00" w14:textId="77777777" w:rsidR="0022735C" w:rsidRPr="006406C7" w:rsidRDefault="0022735C" w:rsidP="002273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406C7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601C3E1F" w14:textId="77777777" w:rsidR="0022735C" w:rsidRPr="006406C7" w:rsidRDefault="0022735C" w:rsidP="002273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6881390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запросов и готовности результата предоставления </w:t>
      </w:r>
      <w:r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406C7">
        <w:rPr>
          <w:rFonts w:ascii="Times New Roman" w:hAnsi="Times New Roman" w:cs="Times New Roman"/>
          <w:sz w:val="28"/>
          <w:szCs w:val="28"/>
        </w:rPr>
        <w:lastRenderedPageBreak/>
        <w:t>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D634F29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</w:t>
      </w:r>
      <w:r w:rsidRPr="00CB20F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31.10.2018 № </w:t>
      </w:r>
      <w:r w:rsidRPr="006406C7">
        <w:rPr>
          <w:rFonts w:ascii="Times New Roman" w:hAnsi="Times New Roman" w:cs="Times New Roman"/>
          <w:sz w:val="28"/>
          <w:szCs w:val="28"/>
        </w:rPr>
        <w:t xml:space="preserve">792/37 </w:t>
      </w:r>
      <w:bookmarkStart w:id="23" w:name="_Hlk22122561"/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электронных документов,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государственных и муниципальных услуг на территории Московской области»</w:t>
      </w:r>
      <w:bookmarkEnd w:id="23"/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5E09531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81C3F" w14:textId="77777777" w:rsidR="0022735C" w:rsidRDefault="0022735C" w:rsidP="0022735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4" w:name="_Toc132620366"/>
      <w:r w:rsidRPr="00BE244C">
        <w:rPr>
          <w:rFonts w:ascii="Times New Roman" w:hAnsi="Times New Roman" w:cs="Times New Roman"/>
          <w:b w:val="0"/>
          <w:color w:val="auto"/>
          <w:lang w:val="en-US"/>
        </w:rPr>
        <w:t>III</w:t>
      </w:r>
      <w:r>
        <w:rPr>
          <w:rFonts w:ascii="Times New Roman" w:hAnsi="Times New Roman" w:cs="Times New Roman"/>
          <w:b w:val="0"/>
          <w:color w:val="auto"/>
        </w:rPr>
        <w:t>. Состав, последовательность</w:t>
      </w:r>
      <w:r w:rsidRPr="00BE244C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4"/>
    </w:p>
    <w:p w14:paraId="7EF04D23" w14:textId="77777777" w:rsidR="0022735C" w:rsidRPr="00750494" w:rsidRDefault="0022735C" w:rsidP="0022735C">
      <w:pPr>
        <w:spacing w:after="0" w:line="240" w:lineRule="auto"/>
        <w:rPr>
          <w:b/>
        </w:rPr>
      </w:pPr>
    </w:p>
    <w:p w14:paraId="63CC3704" w14:textId="77777777" w:rsidR="0022735C" w:rsidRPr="00A14464" w:rsidRDefault="0022735C" w:rsidP="0022735C">
      <w:pPr>
        <w:pStyle w:val="20"/>
        <w:spacing w:before="0"/>
        <w:jc w:val="center"/>
        <w:rPr>
          <w:b w:val="0"/>
          <w:color w:val="auto"/>
        </w:rPr>
      </w:pPr>
      <w:bookmarkStart w:id="25" w:name="_Toc132620367"/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5"/>
    </w:p>
    <w:p w14:paraId="2C6785AC" w14:textId="77777777" w:rsidR="0022735C" w:rsidRPr="006406C7" w:rsidRDefault="0022735C" w:rsidP="0022735C">
      <w:pPr>
        <w:spacing w:after="0"/>
      </w:pPr>
    </w:p>
    <w:p w14:paraId="1A7FDC92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 Перечень вариантов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63D92A6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для 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2.2.1</w:t>
      </w:r>
      <w:r>
        <w:rPr>
          <w:rFonts w:ascii="Times New Roman" w:hAnsi="Times New Roman" w:cs="Times New Roman"/>
          <w:sz w:val="28"/>
          <w:szCs w:val="28"/>
        </w:rPr>
        <w:t xml:space="preserve">-2.2.3 </w:t>
      </w:r>
      <w:r w:rsidRPr="006406C7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регламента:</w:t>
      </w:r>
    </w:p>
    <w:p w14:paraId="732FBA53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регламента.</w:t>
      </w:r>
    </w:p>
    <w:p w14:paraId="090C020F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не превышает максимальный срок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регламента.</w:t>
      </w:r>
    </w:p>
    <w:p w14:paraId="2CB7AF53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Исчерпывающий пе</w:t>
      </w:r>
      <w:r>
        <w:rPr>
          <w:rFonts w:ascii="Times New Roman" w:hAnsi="Times New Roman" w:cs="Times New Roman"/>
          <w:sz w:val="28"/>
          <w:szCs w:val="28"/>
        </w:rPr>
        <w:t xml:space="preserve">речень документов, необходимых </w:t>
      </w:r>
      <w:r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 указан в пункте 8.1 настоящего Административного регламента.</w:t>
      </w:r>
    </w:p>
    <w:p w14:paraId="1DCDCDA2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Исчерпывающий пе</w:t>
      </w:r>
      <w:r>
        <w:rPr>
          <w:rFonts w:ascii="Times New Roman" w:hAnsi="Times New Roman" w:cs="Times New Roman"/>
          <w:sz w:val="28"/>
          <w:szCs w:val="28"/>
        </w:rPr>
        <w:t xml:space="preserve">речень документов, необходимых </w:t>
      </w:r>
      <w:r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указан </w:t>
      </w:r>
      <w:r w:rsidRPr="006406C7">
        <w:rPr>
          <w:rFonts w:ascii="Times New Roman" w:hAnsi="Times New Roman" w:cs="Times New Roman"/>
          <w:sz w:val="28"/>
          <w:szCs w:val="28"/>
        </w:rPr>
        <w:t>в пункте 8.2 настоящего Административного регламента.</w:t>
      </w:r>
    </w:p>
    <w:p w14:paraId="7B568874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17.1.1.5.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указан в подразделе 9 настоящего Административного регламента.</w:t>
      </w:r>
    </w:p>
    <w:p w14:paraId="41BDCAB8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указан в подразделе 10 настоящего Административного регламента.</w:t>
      </w:r>
    </w:p>
    <w:p w14:paraId="2916C2FF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6943756B" w14:textId="77777777" w:rsidR="0022735C" w:rsidRPr="0075049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в выданных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 обращаются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6406C7">
        <w:rPr>
          <w:rFonts w:ascii="Times New Roman" w:hAnsi="Times New Roman" w:cs="Times New Roman"/>
          <w:sz w:val="28"/>
          <w:szCs w:val="28"/>
        </w:rPr>
        <w:t>посредством РПГУ, МФЦ, лично, по электрон</w:t>
      </w:r>
      <w:r>
        <w:rPr>
          <w:rFonts w:ascii="Times New Roman" w:hAnsi="Times New Roman" w:cs="Times New Roman"/>
          <w:sz w:val="28"/>
          <w:szCs w:val="28"/>
        </w:rPr>
        <w:t>ной почте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составленным в свободной форме, в котором содержится указание на их описание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C8055" w14:textId="77777777" w:rsidR="0022735C" w:rsidRPr="0065796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BA">
        <w:rPr>
          <w:rFonts w:ascii="Times New Roman" w:hAnsi="Times New Roman" w:cs="Times New Roman"/>
          <w:sz w:val="28"/>
          <w:szCs w:val="28"/>
        </w:rPr>
        <w:t>Администрация при</w:t>
      </w:r>
      <w:r w:rsidRPr="00750494">
        <w:rPr>
          <w:rFonts w:ascii="Times New Roman" w:hAnsi="Times New Roman" w:cs="Times New Roman"/>
          <w:sz w:val="28"/>
          <w:szCs w:val="28"/>
        </w:rPr>
        <w:t xml:space="preserve"> получении указанного заявления рассматривает вопрос о необходимости внесения изменений в выданные в результате </w:t>
      </w:r>
      <w:r w:rsidRPr="0065796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5796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57964">
        <w:rPr>
          <w:rFonts w:ascii="Times New Roman" w:hAnsi="Times New Roman" w:cs="Times New Roman"/>
          <w:sz w:val="28"/>
          <w:szCs w:val="28"/>
        </w:rPr>
        <w:t xml:space="preserve"> услуги документы. </w:t>
      </w:r>
    </w:p>
    <w:p w14:paraId="00D41D64" w14:textId="77777777" w:rsidR="0022735C" w:rsidRPr="0065796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64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и ошибок в выданных в результате предоставления </w:t>
      </w:r>
      <w:r w:rsidRPr="0065796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57964">
        <w:rPr>
          <w:rFonts w:ascii="Times New Roman" w:hAnsi="Times New Roman" w:cs="Times New Roman"/>
          <w:sz w:val="28"/>
          <w:szCs w:val="28"/>
        </w:rPr>
        <w:t xml:space="preserve">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почте) посредством личного приема или по электронной почте в срок, не превышающий 3 (три) рабочих дня со дня регистрации заявления о необходимости исправления опечаток и ошибок.</w:t>
      </w:r>
      <w:r w:rsidRPr="00657964" w:rsidDel="0036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83701" w14:textId="77777777" w:rsidR="0022735C" w:rsidRPr="0065796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64">
        <w:rPr>
          <w:rFonts w:ascii="Times New Roman" w:hAnsi="Times New Roman" w:cs="Times New Roman"/>
          <w:sz w:val="28"/>
          <w:szCs w:val="28"/>
        </w:rPr>
        <w:t>В случае отсутствия основани</w:t>
      </w:r>
      <w:r>
        <w:rPr>
          <w:rFonts w:ascii="Times New Roman" w:hAnsi="Times New Roman" w:cs="Times New Roman"/>
          <w:sz w:val="28"/>
          <w:szCs w:val="28"/>
        </w:rPr>
        <w:t xml:space="preserve">й для удовлетворения заявления </w:t>
      </w:r>
      <w:r w:rsidRPr="00657964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 за ис</w:t>
      </w:r>
      <w:r>
        <w:rPr>
          <w:rFonts w:ascii="Times New Roman" w:hAnsi="Times New Roman" w:cs="Times New Roman"/>
          <w:sz w:val="28"/>
          <w:szCs w:val="28"/>
        </w:rPr>
        <w:t xml:space="preserve">правлением допущенных опечаток </w:t>
      </w:r>
      <w:r w:rsidRPr="00657964">
        <w:rPr>
          <w:rFonts w:ascii="Times New Roman" w:hAnsi="Times New Roman" w:cs="Times New Roman"/>
          <w:sz w:val="28"/>
          <w:szCs w:val="28"/>
        </w:rPr>
        <w:t>и ошибок в срок, не превышающий 3 (трех) рабочих дней со дня регистрации такого заявления.</w:t>
      </w:r>
    </w:p>
    <w:p w14:paraId="72E30B9C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64">
        <w:rPr>
          <w:rFonts w:ascii="Times New Roman" w:hAnsi="Times New Roman" w:cs="Times New Roman"/>
          <w:sz w:val="28"/>
          <w:szCs w:val="28"/>
        </w:rPr>
        <w:t>17.2.2.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64">
        <w:rPr>
          <w:rFonts w:ascii="Times New Roman" w:hAnsi="Times New Roman" w:cs="Times New Roman"/>
          <w:sz w:val="28"/>
          <w:szCs w:val="28"/>
        </w:rPr>
        <w:t>Администрация при о</w:t>
      </w:r>
      <w:r>
        <w:rPr>
          <w:rFonts w:ascii="Times New Roman" w:hAnsi="Times New Roman" w:cs="Times New Roman"/>
          <w:sz w:val="28"/>
          <w:szCs w:val="28"/>
        </w:rPr>
        <w:t xml:space="preserve">бнаружении допущенных опечаток </w:t>
      </w:r>
      <w:r w:rsidRPr="00657964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65796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57964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устранение в указанных документах, направля</w:t>
      </w:r>
      <w:r w:rsidRPr="008F42D7">
        <w:rPr>
          <w:rFonts w:ascii="Times New Roman" w:hAnsi="Times New Roman" w:cs="Times New Roman"/>
          <w:sz w:val="28"/>
          <w:szCs w:val="28"/>
        </w:rPr>
        <w:t>е</w:t>
      </w:r>
      <w:r w:rsidRPr="00750494">
        <w:rPr>
          <w:rFonts w:ascii="Times New Roman" w:hAnsi="Times New Roman" w:cs="Times New Roman"/>
          <w:sz w:val="28"/>
          <w:szCs w:val="28"/>
        </w:rPr>
        <w:t xml:space="preserve">т </w:t>
      </w:r>
      <w:r w:rsidRPr="008F42D7">
        <w:rPr>
          <w:rFonts w:ascii="Times New Roman" w:hAnsi="Times New Roman" w:cs="Times New Roman"/>
          <w:sz w:val="28"/>
          <w:szCs w:val="28"/>
        </w:rPr>
        <w:t>з</w:t>
      </w:r>
      <w:r w:rsidRPr="00750494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0494">
        <w:rPr>
          <w:rFonts w:ascii="Times New Roman" w:hAnsi="Times New Roman" w:cs="Times New Roman"/>
          <w:sz w:val="28"/>
          <w:szCs w:val="28"/>
        </w:rPr>
        <w:t xml:space="preserve"> об их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4D">
        <w:rPr>
          <w:rFonts w:ascii="Times New Roman" w:hAnsi="Times New Roman" w:cs="Times New Roman"/>
          <w:sz w:val="28"/>
          <w:szCs w:val="28"/>
        </w:rPr>
        <w:t>(</w:t>
      </w:r>
      <w:r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Pr="00750494">
        <w:rPr>
          <w:rFonts w:ascii="Times New Roman" w:hAnsi="Times New Roman" w:cs="Times New Roman"/>
          <w:sz w:val="28"/>
          <w:szCs w:val="28"/>
        </w:rPr>
        <w:t xml:space="preserve"> либо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D6F4D">
        <w:rPr>
          <w:rFonts w:ascii="Times New Roman" w:hAnsi="Times New Roman" w:cs="Times New Roman"/>
          <w:sz w:val="28"/>
          <w:szCs w:val="28"/>
        </w:rPr>
        <w:t>(</w:t>
      </w:r>
      <w:r w:rsidRPr="006953F1">
        <w:rPr>
          <w:rFonts w:ascii="Times New Roman" w:hAnsi="Times New Roman" w:cs="Times New Roman"/>
          <w:sz w:val="28"/>
          <w:szCs w:val="28"/>
        </w:rPr>
        <w:t xml:space="preserve">в случае, если запрос направлялся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53F1">
        <w:rPr>
          <w:rFonts w:ascii="Times New Roman" w:hAnsi="Times New Roman" w:cs="Times New Roman"/>
          <w:sz w:val="28"/>
          <w:szCs w:val="28"/>
        </w:rPr>
        <w:t>Администрацию лично, по электронной почте</w:t>
      </w:r>
      <w:r w:rsidRPr="001D6F4D">
        <w:rPr>
          <w:rFonts w:ascii="Times New Roman" w:hAnsi="Times New Roman" w:cs="Times New Roman"/>
          <w:sz w:val="28"/>
          <w:szCs w:val="28"/>
        </w:rPr>
        <w:t>)</w:t>
      </w:r>
      <w:r w:rsidRPr="00750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личного приема или по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почте</w:t>
      </w:r>
      <w:r w:rsidRPr="0075049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Pr="008F42D7">
        <w:rPr>
          <w:rFonts w:ascii="Times New Roman" w:hAnsi="Times New Roman" w:cs="Times New Roman"/>
          <w:sz w:val="28"/>
          <w:szCs w:val="28"/>
        </w:rPr>
        <w:t>3 (т</w:t>
      </w:r>
      <w:r w:rsidRPr="00750494">
        <w:rPr>
          <w:rFonts w:ascii="Times New Roman" w:hAnsi="Times New Roman" w:cs="Times New Roman"/>
          <w:sz w:val="28"/>
          <w:szCs w:val="28"/>
        </w:rPr>
        <w:t>ри) рабочих дня со дня обнаружения таких опечаток и ошибок.</w:t>
      </w:r>
    </w:p>
    <w:p w14:paraId="0B415AB5" w14:textId="77777777" w:rsidR="0022735C" w:rsidRPr="00750494" w:rsidRDefault="0022735C" w:rsidP="0022735C">
      <w:pPr>
        <w:pStyle w:val="110"/>
        <w:ind w:left="0" w:firstLine="709"/>
        <w:rPr>
          <w:rFonts w:eastAsiaTheme="minorHAnsi"/>
        </w:rPr>
      </w:pPr>
      <w:r w:rsidRPr="00750494">
        <w:t>17.3.</w:t>
      </w:r>
      <w:r>
        <w:t xml:space="preserve"> </w:t>
      </w:r>
      <w:r w:rsidRPr="00750494">
        <w:rPr>
          <w:rFonts w:eastAsiaTheme="minorHAnsi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65418F1E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1C6909" w14:textId="77777777" w:rsidR="0022735C" w:rsidRPr="00750494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32620368"/>
      <w:r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6"/>
    </w:p>
    <w:p w14:paraId="1FF650C5" w14:textId="77777777" w:rsidR="0022735C" w:rsidRPr="00750494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854884" w14:textId="77777777" w:rsidR="0022735C" w:rsidRPr="0075049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F3BDD92" w14:textId="77777777" w:rsidR="0022735C" w:rsidRPr="0075049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>Посредством РПГУ.</w:t>
      </w:r>
    </w:p>
    <w:p w14:paraId="16B02047" w14:textId="77777777" w:rsidR="0022735C" w:rsidRPr="0075049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18.1.2. </w:t>
      </w:r>
      <w:r w:rsidRPr="007504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7DD30F64" w14:textId="77777777" w:rsidR="0022735C" w:rsidRPr="0075049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 xml:space="preserve">18.2. Порядок определения и предъявления необходимого заявителю варианта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5027A19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РПГУ.</w:t>
      </w:r>
    </w:p>
    <w:p w14:paraId="6B12D3D7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 Посредством опроса в 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(лично или по телефону)</w:t>
      </w:r>
      <w:r w:rsidRPr="00750494">
        <w:rPr>
          <w:rFonts w:ascii="Times New Roman" w:hAnsi="Times New Roman" w:cs="Times New Roman"/>
          <w:sz w:val="28"/>
          <w:szCs w:val="28"/>
        </w:rPr>
        <w:t>.</w:t>
      </w:r>
    </w:p>
    <w:p w14:paraId="4C55D93D" w14:textId="77777777" w:rsidR="0022735C" w:rsidRPr="0075049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18.2.3. </w:t>
      </w:r>
      <w:r w:rsidRPr="00A71031">
        <w:rPr>
          <w:rFonts w:ascii="Times New Roman" w:hAnsi="Times New Roman" w:cs="Times New Roman"/>
          <w:sz w:val="28"/>
          <w:szCs w:val="28"/>
        </w:rPr>
        <w:t>Посредством рассмотрения документов, необходимых для предоставления муниципальной услуги, направленных по электронной почте.</w:t>
      </w:r>
    </w:p>
    <w:p w14:paraId="147BD600" w14:textId="77777777" w:rsidR="0022735C" w:rsidRPr="006406C7" w:rsidRDefault="0022735C" w:rsidP="002273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 xml:space="preserve"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DCD737F" w14:textId="77777777" w:rsidR="0022735C" w:rsidRPr="006406C7" w:rsidRDefault="0022735C" w:rsidP="002273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4C37F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3262036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Pr="002B54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7"/>
    </w:p>
    <w:p w14:paraId="665CE2C9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751868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6406C7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 </w:t>
      </w:r>
      <w:r>
        <w:rPr>
          <w:rFonts w:ascii="Times New Roman" w:hAnsi="Times New Roman" w:cs="Times New Roman"/>
          <w:sz w:val="28"/>
          <w:szCs w:val="28"/>
        </w:rPr>
        <w:t>17.1.1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действия (процедуры):</w:t>
      </w:r>
    </w:p>
    <w:p w14:paraId="6B360A05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32B6385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взаимодействие.</w:t>
      </w:r>
    </w:p>
    <w:p w14:paraId="0295A8FB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280597C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Предоставление результата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5BBA5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в зависимости от варианта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E2C925D" w14:textId="77777777" w:rsidR="0022735C" w:rsidRPr="006406C7" w:rsidRDefault="0022735C" w:rsidP="0022735C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8" w:name="_Toc132620370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8"/>
    </w:p>
    <w:p w14:paraId="0EF7E96F" w14:textId="77777777" w:rsidR="0022735C" w:rsidRPr="006406C7" w:rsidRDefault="0022735C" w:rsidP="002273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C2ED50" w14:textId="77777777" w:rsidR="0022735C" w:rsidRPr="006406C7" w:rsidRDefault="0022735C" w:rsidP="0022735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32620371"/>
      <w:r w:rsidRPr="006406C7">
        <w:rPr>
          <w:rFonts w:ascii="Times New Roman" w:hAnsi="Times New Roman" w:cs="Times New Roman"/>
          <w:sz w:val="28"/>
          <w:szCs w:val="28"/>
        </w:rPr>
        <w:t>20. Порядок осуществления т</w:t>
      </w:r>
      <w:r>
        <w:rPr>
          <w:rFonts w:ascii="Times New Roman" w:hAnsi="Times New Roman" w:cs="Times New Roman"/>
          <w:sz w:val="28"/>
          <w:szCs w:val="28"/>
        </w:rPr>
        <w:t xml:space="preserve">екущего контроля за соблюдением </w:t>
      </w:r>
      <w:r w:rsidRPr="006406C7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bookmarkEnd w:id="29"/>
      <w:r>
        <w:rPr>
          <w:rFonts w:ascii="Times New Roman" w:hAnsi="Times New Roman" w:cs="Times New Roman"/>
          <w:sz w:val="28"/>
          <w:szCs w:val="28"/>
        </w:rPr>
        <w:t>.</w:t>
      </w:r>
    </w:p>
    <w:p w14:paraId="6C16F36C" w14:textId="77777777" w:rsidR="0022735C" w:rsidRPr="006D7F8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87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87">
        <w:rPr>
          <w:rFonts w:ascii="Times New Roman" w:hAnsi="Times New Roman" w:cs="Times New Roman"/>
          <w:sz w:val="28"/>
          <w:szCs w:val="28"/>
        </w:rPr>
        <w:t xml:space="preserve">Требованиями к порядку и формам текущего контроля за предоставлением </w:t>
      </w:r>
      <w:r w:rsidRPr="006D7F8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7F8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47855C83" w14:textId="77777777" w:rsidR="0022735C" w:rsidRPr="006406C7" w:rsidRDefault="0022735C" w:rsidP="0022735C">
      <w:pPr>
        <w:pStyle w:val="1"/>
        <w:numPr>
          <w:ilvl w:val="0"/>
          <w:numId w:val="0"/>
        </w:numPr>
        <w:ind w:firstLine="709"/>
      </w:pPr>
      <w:r w:rsidRPr="006406C7">
        <w:t>20.</w:t>
      </w:r>
      <w:r>
        <w:t>1</w:t>
      </w:r>
      <w:r w:rsidRPr="006406C7">
        <w:t>.1. Независимость.</w:t>
      </w:r>
    </w:p>
    <w:p w14:paraId="623AE52E" w14:textId="77777777" w:rsidR="0022735C" w:rsidRPr="006406C7" w:rsidRDefault="0022735C" w:rsidP="0022735C">
      <w:pPr>
        <w:pStyle w:val="1"/>
        <w:numPr>
          <w:ilvl w:val="0"/>
          <w:numId w:val="0"/>
        </w:numPr>
        <w:ind w:firstLine="709"/>
      </w:pPr>
      <w:r w:rsidRPr="006406C7">
        <w:t>20.</w:t>
      </w:r>
      <w:r>
        <w:t>1</w:t>
      </w:r>
      <w:r w:rsidRPr="006406C7">
        <w:t>.2. Тщательность.</w:t>
      </w:r>
    </w:p>
    <w:p w14:paraId="0876FC84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t>20.</w:t>
      </w:r>
      <w:r>
        <w:t>2</w:t>
      </w:r>
      <w:r w:rsidRPr="006406C7">
        <w:t>.</w:t>
      </w:r>
      <w:r>
        <w:t xml:space="preserve"> </w:t>
      </w:r>
      <w:r w:rsidRPr="006406C7">
        <w:t xml:space="preserve">Независимость текущего контроля заключается в том, что должностное лицо </w:t>
      </w:r>
      <w:r>
        <w:t>Администрации</w:t>
      </w:r>
      <w:r w:rsidRPr="006406C7">
        <w:t xml:space="preserve">, уполномоченное на его осуществление, не находится в служебной зависимости от должностного лица </w:t>
      </w:r>
      <w:r>
        <w:t>Администрации</w:t>
      </w:r>
      <w:r w:rsidRPr="006406C7">
        <w:t xml:space="preserve">, участвующего в предоставлении </w:t>
      </w:r>
      <w:r w:rsidRPr="00CB20F8">
        <w:rPr>
          <w:rFonts w:eastAsia="Times New Roman"/>
        </w:rPr>
        <w:t>муниципальной</w:t>
      </w:r>
      <w:r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7C20F85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t>20.</w:t>
      </w:r>
      <w:r>
        <w:t>3</w:t>
      </w:r>
      <w:r w:rsidRPr="006406C7">
        <w:t>.</w:t>
      </w:r>
      <w:r>
        <w:t xml:space="preserve"> </w:t>
      </w:r>
      <w:r w:rsidRPr="006406C7">
        <w:t xml:space="preserve">Должностные лица </w:t>
      </w:r>
      <w:r>
        <w:t>Администрации</w:t>
      </w:r>
      <w:r w:rsidRPr="006406C7">
        <w:t xml:space="preserve">, осуществляющие текущий контроль за предоставлением </w:t>
      </w:r>
      <w:r w:rsidRPr="00CB20F8">
        <w:rPr>
          <w:rFonts w:eastAsia="Times New Roman"/>
        </w:rPr>
        <w:t>муниципальной</w:t>
      </w:r>
      <w:r w:rsidRPr="006406C7">
        <w:t xml:space="preserve"> услуги, обязаны принимать меры по предотвращению конфликта интересов при предоставлении </w:t>
      </w:r>
      <w:r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4ADA4AAA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t>20.</w:t>
      </w:r>
      <w:r>
        <w:t>4</w:t>
      </w:r>
      <w:r w:rsidRPr="006406C7">
        <w:t>.</w:t>
      </w:r>
      <w:r>
        <w:t xml:space="preserve"> </w:t>
      </w:r>
      <w:r w:rsidRPr="006406C7">
        <w:t>Тщательность осуществления текуще</w:t>
      </w:r>
      <w:r>
        <w:t xml:space="preserve">го контроля </w:t>
      </w:r>
      <w:r w:rsidRPr="006406C7">
        <w:t xml:space="preserve">за предоставлением </w:t>
      </w:r>
      <w:r w:rsidRPr="00CB20F8">
        <w:rPr>
          <w:rFonts w:eastAsia="Times New Roman"/>
        </w:rPr>
        <w:t>муниципальной</w:t>
      </w:r>
      <w:r w:rsidRPr="006406C7">
        <w:t xml:space="preserve"> услуги состоит в исполнении уполномоченными должностными лицами </w:t>
      </w:r>
      <w:r>
        <w:t>Администрации</w:t>
      </w:r>
      <w:r w:rsidRPr="006406C7">
        <w:t xml:space="preserve"> обязанностей, предусмотренных настоящим подразделом.</w:t>
      </w:r>
    </w:p>
    <w:p w14:paraId="336F446F" w14:textId="77777777" w:rsidR="0022735C" w:rsidRPr="006406C7" w:rsidRDefault="0022735C" w:rsidP="002273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126A6" w14:textId="77777777" w:rsidR="0022735C" w:rsidRPr="006406C7" w:rsidRDefault="0022735C" w:rsidP="0022735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32620372"/>
      <w:r w:rsidRPr="006406C7">
        <w:rPr>
          <w:rFonts w:ascii="Times New Roman" w:hAnsi="Times New Roman" w:cs="Times New Roman"/>
          <w:sz w:val="28"/>
          <w:szCs w:val="28"/>
        </w:rPr>
        <w:t>21. Порядо</w:t>
      </w:r>
      <w:r>
        <w:rPr>
          <w:rFonts w:ascii="Times New Roman" w:hAnsi="Times New Roman" w:cs="Times New Roman"/>
          <w:sz w:val="28"/>
          <w:szCs w:val="28"/>
        </w:rPr>
        <w:t>к и периодичность осуществления</w:t>
      </w:r>
      <w:r w:rsidRPr="006406C7">
        <w:rPr>
          <w:rFonts w:ascii="Times New Roman" w:hAnsi="Times New Roman" w:cs="Times New Roman"/>
          <w:sz w:val="28"/>
          <w:szCs w:val="28"/>
        </w:rPr>
        <w:br/>
        <w:t>плановых и внеплано</w:t>
      </w:r>
      <w:r>
        <w:rPr>
          <w:rFonts w:ascii="Times New Roman" w:hAnsi="Times New Roman" w:cs="Times New Roman"/>
          <w:sz w:val="28"/>
          <w:szCs w:val="28"/>
        </w:rPr>
        <w:t>вых проверок полноты и качества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0"/>
    </w:p>
    <w:p w14:paraId="17547D5B" w14:textId="77777777" w:rsidR="0022735C" w:rsidRPr="006406C7" w:rsidRDefault="0022735C" w:rsidP="0022735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9D7BD" w14:textId="77777777" w:rsidR="0022735C" w:rsidRPr="006406C7" w:rsidRDefault="0022735C" w:rsidP="0022735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54B632AB" w14:textId="77777777" w:rsidR="0022735C" w:rsidRPr="006406C7" w:rsidRDefault="0022735C" w:rsidP="002273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2AF1F" w14:textId="77777777" w:rsidR="0022735C" w:rsidRPr="006406C7" w:rsidRDefault="0022735C" w:rsidP="0022735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32620373"/>
      <w:r w:rsidRPr="006406C7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br/>
        <w:t>за решения и действия (бездействие), принимаемые (осуществляемые)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14:paraId="03C532C6" w14:textId="77777777" w:rsidR="0022735C" w:rsidRPr="006406C7" w:rsidRDefault="0022735C" w:rsidP="0022735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3988CE" w14:textId="77777777" w:rsidR="0022735C" w:rsidRPr="008138D7" w:rsidRDefault="0022735C" w:rsidP="0022735C">
      <w:pPr>
        <w:pStyle w:val="110"/>
        <w:numPr>
          <w:ilvl w:val="1"/>
          <w:numId w:val="0"/>
        </w:numPr>
        <w:ind w:firstLine="709"/>
        <w:rPr>
          <w:lang w:eastAsia="zh-CN"/>
        </w:rPr>
      </w:pPr>
      <w:r w:rsidRPr="008138D7">
        <w:rPr>
          <w:lang w:eastAsia="zh-CN"/>
        </w:rPr>
        <w:t>22.1.</w:t>
      </w:r>
      <w:r>
        <w:rPr>
          <w:lang w:eastAsia="zh-CN"/>
        </w:rPr>
        <w:t xml:space="preserve"> </w:t>
      </w:r>
      <w:r w:rsidRPr="008138D7">
        <w:rPr>
          <w:lang w:eastAsia="zh-CN"/>
        </w:rPr>
        <w:t xml:space="preserve">Должностным лицом </w:t>
      </w:r>
      <w:r>
        <w:rPr>
          <w:lang w:eastAsia="zh-CN"/>
        </w:rPr>
        <w:t>Уполномоченной организации ответственным</w:t>
      </w:r>
      <w:r w:rsidRPr="008138D7">
        <w:rPr>
          <w:lang w:eastAsia="zh-CN"/>
        </w:rPr>
        <w:t xml:space="preserve"> за предоставление </w:t>
      </w:r>
      <w:r w:rsidRPr="008138D7">
        <w:rPr>
          <w:rFonts w:eastAsia="Times New Roman"/>
        </w:rPr>
        <w:t>муниципальной</w:t>
      </w:r>
      <w:r w:rsidRPr="008138D7">
        <w:rPr>
          <w:lang w:eastAsia="zh-CN"/>
        </w:rPr>
        <w:t xml:space="preserve"> услуги, а также за соблюдение порядка предоставления </w:t>
      </w:r>
      <w:r w:rsidRPr="008138D7">
        <w:rPr>
          <w:rFonts w:eastAsia="Times New Roman"/>
        </w:rPr>
        <w:t>муниципальной</w:t>
      </w:r>
      <w:r w:rsidRPr="008138D7">
        <w:rPr>
          <w:lang w:eastAsia="zh-CN"/>
        </w:rPr>
        <w:t xml:space="preserve"> услуги, является заместитель главы Администрации курирующий работу Уполномоченной организации, непосредственно предоставляющей </w:t>
      </w:r>
      <w:r w:rsidRPr="008138D7">
        <w:rPr>
          <w:rFonts w:eastAsia="Times New Roman"/>
        </w:rPr>
        <w:t>муниципальную</w:t>
      </w:r>
      <w:r w:rsidRPr="008138D7">
        <w:rPr>
          <w:lang w:eastAsia="zh-CN"/>
        </w:rPr>
        <w:t xml:space="preserve"> услугу.</w:t>
      </w:r>
    </w:p>
    <w:p w14:paraId="1D422D7D" w14:textId="77777777" w:rsidR="0022735C" w:rsidRPr="006406C7" w:rsidRDefault="0022735C" w:rsidP="0022735C">
      <w:pPr>
        <w:pStyle w:val="110"/>
        <w:ind w:left="0" w:firstLine="709"/>
        <w:rPr>
          <w:lang w:eastAsia="zh-CN"/>
        </w:rPr>
      </w:pPr>
      <w:r w:rsidRPr="006406C7">
        <w:rPr>
          <w:lang w:eastAsia="zh-CN"/>
        </w:rPr>
        <w:t>22.2.</w:t>
      </w:r>
      <w:r>
        <w:rPr>
          <w:lang w:eastAsia="zh-CN"/>
        </w:rPr>
        <w:t xml:space="preserve"> </w:t>
      </w:r>
      <w:r w:rsidRPr="006406C7">
        <w:rPr>
          <w:lang w:eastAsia="zh-CN"/>
        </w:rPr>
        <w:t>По результатам проведенных мониторинга и проверок, в случае выявления неправомерных решений, действи</w:t>
      </w:r>
      <w:r>
        <w:rPr>
          <w:lang w:eastAsia="zh-CN"/>
        </w:rPr>
        <w:t>й (бездействия) должностных лиц Уполномоченной организации</w:t>
      </w:r>
      <w:r w:rsidRPr="006406C7">
        <w:rPr>
          <w:lang w:eastAsia="zh-CN"/>
        </w:rPr>
        <w:t>, и фактов нарушения прав и законных интерес</w:t>
      </w:r>
      <w:r>
        <w:rPr>
          <w:lang w:eastAsia="zh-CN"/>
        </w:rPr>
        <w:t xml:space="preserve">ов заявителей, должностные лица </w:t>
      </w:r>
      <w:r w:rsidRPr="006406C7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ED7E868" w14:textId="77777777" w:rsidR="0022735C" w:rsidRDefault="0022735C" w:rsidP="00227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BA903" w14:textId="77777777" w:rsidR="0022735C" w:rsidRPr="006406C7" w:rsidRDefault="0022735C" w:rsidP="0022735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2" w:name="_Toc132620374"/>
      <w:r w:rsidRPr="006406C7">
        <w:rPr>
          <w:rFonts w:ascii="Times New Roman" w:hAnsi="Times New Roman" w:cs="Times New Roman"/>
          <w:sz w:val="28"/>
          <w:szCs w:val="28"/>
        </w:rPr>
        <w:t>23. Положе</w:t>
      </w:r>
      <w:r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6406C7" w:rsidDel="0017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bookmarkEnd w:id="32"/>
    </w:p>
    <w:p w14:paraId="508F99A7" w14:textId="77777777" w:rsidR="0022735C" w:rsidRPr="006406C7" w:rsidRDefault="0022735C" w:rsidP="0022735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067309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t>23.1.</w:t>
      </w:r>
      <w:r>
        <w:t xml:space="preserve"> </w:t>
      </w:r>
      <w:r w:rsidRPr="006406C7">
        <w:t xml:space="preserve">Контроль за предоставлением </w:t>
      </w:r>
      <w:r w:rsidRPr="00CB20F8">
        <w:rPr>
          <w:rFonts w:eastAsia="Times New Roman"/>
        </w:rPr>
        <w:t>муниципальной</w:t>
      </w:r>
      <w:r w:rsidRPr="006406C7">
        <w:t xml:space="preserve"> услуги осуществляется в порядке и формах, предусмотренны</w:t>
      </w:r>
      <w:r>
        <w:t>х</w:t>
      </w:r>
      <w:r w:rsidRPr="006406C7">
        <w:t xml:space="preserve"> подразделами 20</w:t>
      </w:r>
      <w:r>
        <w:t>-</w:t>
      </w:r>
      <w:r w:rsidRPr="006406C7">
        <w:t>22 настоящего Административного регламента.</w:t>
      </w:r>
    </w:p>
    <w:p w14:paraId="0277F22C" w14:textId="77777777" w:rsidR="0022735C" w:rsidRPr="006406C7" w:rsidRDefault="0022735C" w:rsidP="0022735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связи Московской области от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E92238D" w14:textId="77777777" w:rsidR="0022735C" w:rsidRPr="006406C7" w:rsidRDefault="0022735C" w:rsidP="0022735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76AC073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lastRenderedPageBreak/>
        <w:t>23.4.</w:t>
      </w:r>
      <w:r>
        <w:t xml:space="preserve"> </w:t>
      </w:r>
      <w:r w:rsidRPr="006406C7">
        <w:t xml:space="preserve">Граждане, их объединения и организации для осуществления контроля за предоставлением </w:t>
      </w:r>
      <w:r w:rsidRPr="00CB20F8">
        <w:rPr>
          <w:rFonts w:eastAsia="Times New Roman"/>
        </w:rPr>
        <w:t>муниципальной</w:t>
      </w:r>
      <w:r w:rsidRPr="006406C7">
        <w:t xml:space="preserve"> услуги имеют право направлять в </w:t>
      </w:r>
      <w:r>
        <w:t>Администрацию</w:t>
      </w:r>
      <w:r w:rsidRPr="006406C7"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Pr="00CB20F8">
        <w:rPr>
          <w:rFonts w:eastAsia="Times New Roman"/>
        </w:rPr>
        <w:t>муниципальной</w:t>
      </w:r>
      <w:r w:rsidRPr="006406C7">
        <w:t xml:space="preserve"> услуги, а также жалобы и заявления на действия (бездействие) должностных лиц </w:t>
      </w:r>
      <w:r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3565DFA8" w14:textId="77777777" w:rsidR="0022735C" w:rsidRPr="006406C7" w:rsidRDefault="0022735C" w:rsidP="0022735C">
      <w:pPr>
        <w:pStyle w:val="110"/>
        <w:numPr>
          <w:ilvl w:val="1"/>
          <w:numId w:val="0"/>
        </w:numPr>
        <w:ind w:firstLine="709"/>
      </w:pPr>
      <w:r w:rsidRPr="006406C7">
        <w:t>23.</w:t>
      </w:r>
      <w:r>
        <w:t xml:space="preserve">5. Контроль за предоставлением </w:t>
      </w:r>
      <w:r w:rsidRPr="00CB20F8">
        <w:rPr>
          <w:rFonts w:eastAsia="Times New Roman"/>
        </w:rPr>
        <w:t>муниципальной</w:t>
      </w:r>
      <w:r w:rsidRPr="006406C7"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>
        <w:t>Администрации</w:t>
      </w:r>
      <w:r w:rsidRPr="006406C7">
        <w:t xml:space="preserve">, а также МФЦ при предоставлении </w:t>
      </w:r>
      <w:r w:rsidRPr="00CB20F8">
        <w:rPr>
          <w:rFonts w:eastAsia="Times New Roman"/>
        </w:rPr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Pr="00CB20F8">
        <w:rPr>
          <w:rFonts w:eastAsia="Times New Roman"/>
        </w:rPr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20420EBE" w14:textId="77777777" w:rsidR="0022735C" w:rsidRPr="006406C7" w:rsidRDefault="0022735C" w:rsidP="002273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C5948" w14:textId="77777777" w:rsidR="0022735C" w:rsidRPr="003A79C6" w:rsidRDefault="0022735C" w:rsidP="0022735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3" w:name="_Toc132620375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>. Досудебный (в</w:t>
      </w:r>
      <w:r>
        <w:rPr>
          <w:rFonts w:ascii="Times New Roman" w:hAnsi="Times New Roman" w:cs="Times New Roman"/>
          <w:b w:val="0"/>
          <w:color w:val="auto"/>
        </w:rPr>
        <w:t>несудебный) порядок обжалования</w:t>
      </w:r>
      <w:r w:rsidRPr="006406C7">
        <w:rPr>
          <w:rFonts w:ascii="Times New Roman" w:hAnsi="Times New Roman" w:cs="Times New Roman"/>
          <w:b w:val="0"/>
          <w:color w:val="auto"/>
        </w:rPr>
        <w:br/>
        <w:t xml:space="preserve">решений и действий (бездействия) </w:t>
      </w:r>
      <w:r>
        <w:rPr>
          <w:rFonts w:ascii="Times New Roman" w:hAnsi="Times New Roman" w:cs="Times New Roman"/>
          <w:b w:val="0"/>
          <w:color w:val="auto"/>
        </w:rPr>
        <w:t>Администрации</w:t>
      </w:r>
      <w:r w:rsidRPr="006406C7">
        <w:rPr>
          <w:rFonts w:ascii="Times New Roman" w:hAnsi="Times New Roman" w:cs="Times New Roman"/>
          <w:b w:val="0"/>
          <w:color w:val="auto"/>
        </w:rPr>
        <w:t>, МФЦ,</w:t>
      </w:r>
      <w:r w:rsidRPr="006406C7">
        <w:rPr>
          <w:rFonts w:ascii="Times New Roman" w:hAnsi="Times New Roman" w:cs="Times New Roman"/>
          <w:b w:val="0"/>
          <w:color w:val="auto"/>
        </w:rPr>
        <w:br/>
        <w:t>а также их должностных лиц,</w:t>
      </w:r>
      <w:r w:rsidRPr="00F9289D">
        <w:rPr>
          <w:rFonts w:ascii="Times New Roman" w:hAnsi="Times New Roman" w:cs="Times New Roman"/>
          <w:b w:val="0"/>
          <w:color w:val="auto"/>
        </w:rPr>
        <w:t xml:space="preserve"> муниципальных </w:t>
      </w:r>
      <w:r w:rsidRPr="006406C7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33"/>
    </w:p>
    <w:p w14:paraId="2339D2DC" w14:textId="77777777" w:rsidR="0022735C" w:rsidRPr="006406C7" w:rsidRDefault="0022735C" w:rsidP="002273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5B0222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_Toc13262037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24. Сп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особы информирования заявителей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34"/>
    </w:p>
    <w:p w14:paraId="4A6DC5BE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47D95F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на официальных сайтах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0F6AF911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1B5DA" w14:textId="77777777" w:rsidR="0022735C" w:rsidRPr="006406C7" w:rsidRDefault="0022735C" w:rsidP="0022735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326203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5"/>
    </w:p>
    <w:p w14:paraId="0F0A3A46" w14:textId="77777777" w:rsidR="0022735C" w:rsidRPr="006406C7" w:rsidRDefault="0022735C" w:rsidP="002273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6A4D40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/>
          <w:color w:val="00B050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210-ФЗ, в порядке, установленном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области от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7223E1C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25.2.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в письменной форме на бумажном носителе (далее – в письменной форме) или в электронной форме в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, МФЦ, Учредителю МФЦ.</w:t>
      </w:r>
    </w:p>
    <w:p w14:paraId="47B571F1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Прием жалоб в письменной форме осуществляется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, МФЦ (в месте, где заявитель подавал запрос на получение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либо в месте, где заявителем получен результат предоставления указанной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16E1061E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 жалоба может быть подана заявителем посредством:</w:t>
      </w:r>
    </w:p>
    <w:p w14:paraId="51B45F06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Официального сайта Правительства Моск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14:paraId="0FAE56E1" w14:textId="77777777" w:rsidR="0022735C" w:rsidRPr="006406C7" w:rsidRDefault="0022735C" w:rsidP="0022735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 в сети Интернет.</w:t>
      </w:r>
    </w:p>
    <w:p w14:paraId="2E47A638" w14:textId="77777777" w:rsidR="0022735C" w:rsidRPr="006406C7" w:rsidRDefault="0022735C" w:rsidP="0022735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ЕПГУ,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14:paraId="0DC079D4" w14:textId="77777777" w:rsidR="0022735C" w:rsidRPr="006406C7" w:rsidRDefault="0022735C" w:rsidP="0022735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25.4.4.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2C0E786F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06C7">
        <w:rPr>
          <w:rFonts w:ascii="Times New Roman" w:hAnsi="Times New Roman" w:cs="Times New Roman"/>
          <w:sz w:val="28"/>
          <w:szCs w:val="28"/>
        </w:rPr>
        <w:t xml:space="preserve">ятнадцати) рабочих дней со дня ее регистрации,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более коро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ткие сроки рассмотрения жалобы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 уполномоченным на ее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422EF990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установленного срока таких исправлений жалоба рассматривается в течение 5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14:paraId="1F28EED8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одно из следующих решений: </w:t>
      </w:r>
    </w:p>
    <w:p w14:paraId="005F8CAB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CA43870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14:paraId="731602FE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если иное не установлено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14:paraId="2E7DBE7D" w14:textId="77777777" w:rsidR="0022735C" w:rsidRPr="006406C7" w:rsidRDefault="0022735C" w:rsidP="0022735C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6" w:name="p0"/>
      <w:bookmarkEnd w:id="36"/>
    </w:p>
    <w:p w14:paraId="290190C3" w14:textId="77777777" w:rsidR="0022735C" w:rsidRDefault="0022735C" w:rsidP="0022735C">
      <w:pPr>
        <w:rPr>
          <w:rFonts w:ascii="Times New Roman" w:hAnsi="Times New Roman" w:cs="Times New Roman"/>
          <w:sz w:val="28"/>
          <w:szCs w:val="28"/>
        </w:rPr>
      </w:pPr>
    </w:p>
    <w:p w14:paraId="3C1B4A07" w14:textId="77777777" w:rsidR="0022735C" w:rsidRDefault="0022735C" w:rsidP="00227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7DF3C96D" w14:textId="77777777" w:rsidR="0022735C" w:rsidRDefault="0022735C" w:rsidP="00227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Богородского городского округа </w:t>
      </w:r>
    </w:p>
    <w:p w14:paraId="0C836777" w14:textId="77777777" w:rsidR="0022735C" w:rsidRDefault="0022735C" w:rsidP="0022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      Е.Н. Плиско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25064A" w14:textId="77777777" w:rsidR="0022735C" w:rsidRDefault="0022735C" w:rsidP="0022735C">
      <w:pPr>
        <w:pStyle w:val="af4"/>
        <w:spacing w:after="0"/>
        <w:ind w:left="5529"/>
        <w:jc w:val="left"/>
        <w:outlineLvl w:val="2"/>
        <w:rPr>
          <w:rStyle w:val="13"/>
          <w:sz w:val="22"/>
        </w:rPr>
      </w:pPr>
      <w:bookmarkStart w:id="37" w:name="_Toc40976864"/>
      <w:bookmarkStart w:id="38" w:name="_Toc132620378"/>
    </w:p>
    <w:p w14:paraId="2F6F185B" w14:textId="77777777" w:rsidR="0022735C" w:rsidRPr="008A2BA5" w:rsidRDefault="0022735C" w:rsidP="0022735C">
      <w:pPr>
        <w:pStyle w:val="af4"/>
        <w:spacing w:after="0"/>
        <w:ind w:left="5529"/>
        <w:jc w:val="left"/>
        <w:outlineLvl w:val="2"/>
        <w:rPr>
          <w:b w:val="0"/>
          <w:sz w:val="22"/>
        </w:rPr>
      </w:pPr>
      <w:r w:rsidRPr="008A2BA5">
        <w:rPr>
          <w:rStyle w:val="13"/>
          <w:sz w:val="22"/>
        </w:rPr>
        <w:t>Приложение 1</w:t>
      </w:r>
      <w:bookmarkEnd w:id="37"/>
      <w:bookmarkEnd w:id="38"/>
    </w:p>
    <w:p w14:paraId="54061BDF" w14:textId="77777777" w:rsidR="0022735C" w:rsidRDefault="0022735C" w:rsidP="0022735C">
      <w:pPr>
        <w:pStyle w:val="af4"/>
        <w:spacing w:after="0"/>
        <w:ind w:left="5529"/>
        <w:jc w:val="left"/>
        <w:outlineLvl w:val="9"/>
        <w:rPr>
          <w:b w:val="0"/>
          <w:sz w:val="22"/>
        </w:rPr>
      </w:pPr>
      <w:bookmarkStart w:id="39" w:name="_Toc40976865"/>
      <w:r w:rsidRPr="008A2BA5">
        <w:rPr>
          <w:b w:val="0"/>
          <w:sz w:val="22"/>
        </w:rPr>
        <w:t>к Административному регламент</w:t>
      </w:r>
      <w:bookmarkEnd w:id="39"/>
      <w:r w:rsidRPr="008A2BA5">
        <w:rPr>
          <w:b w:val="0"/>
          <w:sz w:val="22"/>
        </w:rPr>
        <w:t>у</w:t>
      </w:r>
    </w:p>
    <w:p w14:paraId="0968186D" w14:textId="77777777" w:rsidR="0022735C" w:rsidRDefault="0022735C" w:rsidP="0022735C">
      <w:pPr>
        <w:pStyle w:val="2-0"/>
      </w:pPr>
    </w:p>
    <w:p w14:paraId="797DBBFA" w14:textId="77777777" w:rsidR="0022735C" w:rsidRPr="00383064" w:rsidRDefault="0022735C" w:rsidP="0022735C">
      <w:pPr>
        <w:pStyle w:val="2-0"/>
      </w:pPr>
      <w:r w:rsidRPr="008A2BA5">
        <w:rPr>
          <w:b w:val="0"/>
          <w:bCs w:val="0"/>
          <w:i/>
          <w:iCs/>
          <w:sz w:val="28"/>
          <w:szCs w:val="28"/>
        </w:rPr>
        <w:t>Форма решения о предоставлении муниципальной услуги</w:t>
      </w:r>
    </w:p>
    <w:p w14:paraId="67A1505E" w14:textId="77777777" w:rsidR="0022735C" w:rsidRPr="00897604" w:rsidRDefault="0022735C" w:rsidP="0022735C">
      <w:pPr>
        <w:ind w:left="5529"/>
        <w:rPr>
          <w:rFonts w:ascii="Arial" w:hAnsi="Arial" w:cs="Arial"/>
          <w:color w:val="000000" w:themeColor="text1"/>
        </w:rPr>
      </w:pPr>
      <w:bookmarkStart w:id="40" w:name="_Toc132620379"/>
    </w:p>
    <w:p w14:paraId="32950B61" w14:textId="77777777" w:rsidR="0022735C" w:rsidRPr="003535F2" w:rsidRDefault="0022735C" w:rsidP="0022735C">
      <w:pPr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bookmarkStart w:id="41" w:name="_Hlk138861716"/>
      <w:bookmarkStart w:id="42" w:name="_Hlk138855468"/>
      <w:r w:rsidRPr="003535F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Оформляется 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официальном </w:t>
      </w:r>
      <w:r w:rsidRPr="003535F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бланке администрации Богородского городского округа Московской области</w:t>
      </w:r>
    </w:p>
    <w:bookmarkEnd w:id="41"/>
    <w:p w14:paraId="1AE24AED" w14:textId="77777777" w:rsidR="0022735C" w:rsidRPr="008A2BA5" w:rsidRDefault="0022735C" w:rsidP="0022735C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2735C" w14:paraId="1BD3B514" w14:textId="77777777" w:rsidTr="0022735C">
        <w:tc>
          <w:tcPr>
            <w:tcW w:w="4672" w:type="dxa"/>
          </w:tcPr>
          <w:bookmarkEnd w:id="40"/>
          <w:bookmarkEnd w:id="42"/>
          <w:p w14:paraId="766132E5" w14:textId="77777777" w:rsidR="0022735C" w:rsidRPr="00C3043A" w:rsidRDefault="0022735C" w:rsidP="0022735C">
            <w:pPr>
              <w:pStyle w:val="af2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09EA825E" w14:textId="77777777" w:rsidR="0022735C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497F757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54F87801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5B20AF6E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0FF6EC7A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0EDAABD0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75FDF378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2A72498B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7D7C1237" w14:textId="77777777" w:rsidR="0022735C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23D685BA" w14:textId="77777777" w:rsidR="0022735C" w:rsidRPr="006953F1" w:rsidRDefault="0022735C" w:rsidP="0022735C">
      <w:pPr>
        <w:pStyle w:val="af2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Уведомление о согласовании схемы </w:t>
      </w:r>
      <w:r w:rsidRPr="006953F1">
        <w:rPr>
          <w:rStyle w:val="24"/>
          <w:sz w:val="28"/>
          <w:szCs w:val="28"/>
        </w:rPr>
        <w:br/>
        <w:t xml:space="preserve">информационного или </w:t>
      </w:r>
      <w:r w:rsidRPr="00C726FA">
        <w:rPr>
          <w:b w:val="0"/>
          <w:sz w:val="28"/>
          <w:szCs w:val="28"/>
        </w:rPr>
        <w:t xml:space="preserve">информационно-рекламного </w:t>
      </w:r>
      <w:r w:rsidRPr="006953F1">
        <w:rPr>
          <w:rStyle w:val="24"/>
          <w:sz w:val="28"/>
          <w:szCs w:val="28"/>
        </w:rPr>
        <w:t xml:space="preserve">оформления </w:t>
      </w:r>
      <w:r w:rsidRPr="00CF2DA5">
        <w:rPr>
          <w:b w:val="0"/>
          <w:sz w:val="28"/>
          <w:szCs w:val="28"/>
        </w:rPr>
        <w:br/>
      </w:r>
      <w:r w:rsidRPr="006953F1">
        <w:rPr>
          <w:b w:val="0"/>
          <w:sz w:val="28"/>
          <w:szCs w:val="28"/>
        </w:rPr>
        <w:t>здания, строения, сооружения, а также</w:t>
      </w:r>
      <w:r>
        <w:rPr>
          <w:b w:val="0"/>
          <w:sz w:val="28"/>
          <w:szCs w:val="28"/>
        </w:rPr>
        <w:t xml:space="preserve"> информационного оформления</w:t>
      </w:r>
      <w:r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</w:t>
      </w:r>
    </w:p>
    <w:p w14:paraId="77D4F2A7" w14:textId="77777777" w:rsidR="0022735C" w:rsidRDefault="0022735C" w:rsidP="0022735C">
      <w:pPr>
        <w:pStyle w:val="af2"/>
        <w:spacing w:after="0"/>
        <w:ind w:firstLine="709"/>
        <w:jc w:val="both"/>
        <w:rPr>
          <w:b w:val="0"/>
          <w:sz w:val="28"/>
          <w:szCs w:val="28"/>
        </w:rPr>
      </w:pPr>
    </w:p>
    <w:p w14:paraId="3F6DF8D0" w14:textId="77777777" w:rsidR="0022735C" w:rsidRDefault="0022735C" w:rsidP="0022735C">
      <w:pPr>
        <w:pStyle w:val="af2"/>
        <w:spacing w:after="0"/>
        <w:ind w:firstLine="709"/>
        <w:jc w:val="both"/>
        <w:rPr>
          <w:rStyle w:val="24"/>
          <w:sz w:val="28"/>
          <w:szCs w:val="28"/>
        </w:rPr>
      </w:pPr>
      <w:r w:rsidRPr="00187664">
        <w:rPr>
          <w:b w:val="0"/>
          <w:sz w:val="28"/>
          <w:szCs w:val="28"/>
        </w:rPr>
        <w:t xml:space="preserve">По результатам рассмотрения Вашего </w:t>
      </w:r>
      <w:r>
        <w:rPr>
          <w:b w:val="0"/>
          <w:sz w:val="28"/>
          <w:szCs w:val="28"/>
        </w:rPr>
        <w:t>запроса</w:t>
      </w:r>
      <w:r w:rsidRPr="00187664">
        <w:rPr>
          <w:b w:val="0"/>
          <w:sz w:val="28"/>
          <w:szCs w:val="28"/>
        </w:rPr>
        <w:t xml:space="preserve"> от</w:t>
      </w:r>
      <w:r>
        <w:rPr>
          <w:b w:val="0"/>
          <w:sz w:val="28"/>
          <w:szCs w:val="28"/>
        </w:rPr>
        <w:t>____</w:t>
      </w:r>
      <w:r w:rsidRPr="00187664">
        <w:rPr>
          <w:b w:val="0"/>
          <w:sz w:val="28"/>
          <w:szCs w:val="28"/>
        </w:rPr>
        <w:t xml:space="preserve"> </w:t>
      </w:r>
      <w:r w:rsidRPr="006953F1">
        <w:rPr>
          <w:b w:val="0"/>
          <w:i/>
          <w:iCs/>
          <w:sz w:val="28"/>
          <w:szCs w:val="28"/>
        </w:rPr>
        <w:t>(указыва</w:t>
      </w:r>
      <w:r>
        <w:rPr>
          <w:b w:val="0"/>
          <w:i/>
          <w:iCs/>
          <w:sz w:val="28"/>
          <w:szCs w:val="28"/>
        </w:rPr>
        <w:t>ю</w:t>
      </w:r>
      <w:r w:rsidRPr="006953F1">
        <w:rPr>
          <w:b w:val="0"/>
          <w:i/>
          <w:iCs/>
          <w:sz w:val="28"/>
          <w:szCs w:val="28"/>
        </w:rPr>
        <w:t>тся дата и номер запроса)</w:t>
      </w:r>
      <w:r w:rsidRPr="00750494">
        <w:rPr>
          <w:b w:val="0"/>
          <w:sz w:val="28"/>
          <w:szCs w:val="28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>
        <w:rPr>
          <w:b w:val="0"/>
          <w:sz w:val="28"/>
          <w:szCs w:val="28"/>
        </w:rPr>
        <w:t xml:space="preserve">информационного оформления </w:t>
      </w:r>
      <w:r w:rsidRPr="00750494">
        <w:rPr>
          <w:b w:val="0"/>
          <w:sz w:val="28"/>
          <w:szCs w:val="28"/>
        </w:rPr>
        <w:t>прилегающей к ним на основании правоустанавли</w:t>
      </w:r>
      <w:r>
        <w:rPr>
          <w:b w:val="0"/>
          <w:sz w:val="28"/>
          <w:szCs w:val="28"/>
        </w:rPr>
        <w:t>вающих документов территории», а</w:t>
      </w:r>
      <w:r w:rsidRPr="00750494">
        <w:rPr>
          <w:b w:val="0"/>
          <w:sz w:val="28"/>
          <w:szCs w:val="28"/>
        </w:rPr>
        <w:t xml:space="preserve">дминистрация </w:t>
      </w:r>
      <w:r>
        <w:rPr>
          <w:b w:val="0"/>
          <w:sz w:val="28"/>
          <w:szCs w:val="28"/>
        </w:rPr>
        <w:t xml:space="preserve">Богородского городского округа Московской области </w:t>
      </w:r>
      <w:r w:rsidRPr="00750494">
        <w:rPr>
          <w:b w:val="0"/>
          <w:sz w:val="28"/>
          <w:szCs w:val="28"/>
        </w:rPr>
        <w:t xml:space="preserve">направляет Вам согласованную схему </w:t>
      </w:r>
      <w:r w:rsidRPr="00750494">
        <w:rPr>
          <w:rStyle w:val="24"/>
          <w:sz w:val="28"/>
          <w:szCs w:val="28"/>
        </w:rPr>
        <w:t xml:space="preserve">информационного или </w:t>
      </w:r>
      <w:r w:rsidRPr="00C726FA">
        <w:rPr>
          <w:b w:val="0"/>
          <w:sz w:val="28"/>
          <w:szCs w:val="28"/>
        </w:rPr>
        <w:t>информационно-рекламного</w:t>
      </w:r>
      <w:r w:rsidRPr="00750494">
        <w:rPr>
          <w:rStyle w:val="24"/>
          <w:sz w:val="28"/>
          <w:szCs w:val="28"/>
        </w:rPr>
        <w:t xml:space="preserve"> оформления</w:t>
      </w:r>
      <w:r>
        <w:rPr>
          <w:rStyle w:val="24"/>
          <w:sz w:val="28"/>
          <w:szCs w:val="28"/>
        </w:rPr>
        <w:t xml:space="preserve"> здания, строения, сооружения, а также информационного оформления прилегающей к ним на основании правоустанавливающих документов территории по адресу:__________________________(прилагается).</w:t>
      </w:r>
    </w:p>
    <w:p w14:paraId="78EF1F0C" w14:textId="77777777" w:rsidR="0022735C" w:rsidRPr="00750494" w:rsidRDefault="0022735C" w:rsidP="0022735C">
      <w:pPr>
        <w:pStyle w:val="af2"/>
        <w:spacing w:after="0"/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Срок действия согласования __________________</w:t>
      </w:r>
    </w:p>
    <w:p w14:paraId="08870740" w14:textId="77777777" w:rsidR="0022735C" w:rsidRDefault="0022735C" w:rsidP="0022735C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2DC757" w14:textId="77777777" w:rsidR="0022735C" w:rsidRDefault="0022735C" w:rsidP="0022735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2735C" w14:paraId="0705E9C2" w14:textId="77777777" w:rsidTr="0022735C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52B12" w14:textId="77777777" w:rsidR="0022735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42E8" w14:textId="77777777" w:rsidR="0022735C" w:rsidRDefault="0022735C" w:rsidP="0022735C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481D914D" w14:textId="77777777" w:rsidR="0022735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15C1AB4" w14:textId="77777777" w:rsidR="0022735C" w:rsidRDefault="0022735C" w:rsidP="0022735C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35793C2A" w14:textId="77777777" w:rsidR="0022735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08E56A6E" w14:textId="77777777" w:rsidR="0022735C" w:rsidRDefault="0022735C" w:rsidP="0022735C">
      <w:pPr>
        <w:pStyle w:val="af4"/>
        <w:spacing w:after="0"/>
        <w:jc w:val="left"/>
        <w:outlineLvl w:val="2"/>
        <w:rPr>
          <w:rStyle w:val="13"/>
          <w:sz w:val="22"/>
        </w:rPr>
      </w:pPr>
      <w:bookmarkStart w:id="43" w:name="_Toc132620380"/>
    </w:p>
    <w:p w14:paraId="6430C537" w14:textId="77777777" w:rsidR="0022735C" w:rsidRPr="008A2BA5" w:rsidRDefault="0022735C" w:rsidP="0022735C">
      <w:pPr>
        <w:pStyle w:val="af4"/>
        <w:spacing w:after="0"/>
        <w:ind w:left="5670"/>
        <w:jc w:val="left"/>
        <w:outlineLvl w:val="2"/>
        <w:rPr>
          <w:b w:val="0"/>
          <w:sz w:val="22"/>
        </w:rPr>
      </w:pPr>
      <w:r w:rsidRPr="008A2BA5">
        <w:rPr>
          <w:rStyle w:val="13"/>
          <w:sz w:val="22"/>
        </w:rPr>
        <w:t>Приложение 2</w:t>
      </w:r>
      <w:bookmarkEnd w:id="43"/>
    </w:p>
    <w:p w14:paraId="3E0AC538" w14:textId="77777777" w:rsidR="0022735C" w:rsidRDefault="0022735C" w:rsidP="0022735C">
      <w:pPr>
        <w:pStyle w:val="af4"/>
        <w:spacing w:after="0"/>
        <w:ind w:left="5670"/>
        <w:jc w:val="left"/>
        <w:outlineLvl w:val="9"/>
        <w:rPr>
          <w:b w:val="0"/>
          <w:bCs w:val="0"/>
          <w:sz w:val="22"/>
        </w:rPr>
      </w:pPr>
      <w:r w:rsidRPr="008A2BA5">
        <w:rPr>
          <w:b w:val="0"/>
          <w:sz w:val="22"/>
        </w:rPr>
        <w:t xml:space="preserve">к </w:t>
      </w:r>
      <w:r w:rsidRPr="008A2BA5">
        <w:rPr>
          <w:b w:val="0"/>
          <w:bCs w:val="0"/>
          <w:sz w:val="22"/>
        </w:rPr>
        <w:t>Административному регламенту</w:t>
      </w:r>
    </w:p>
    <w:p w14:paraId="3E3CC0F2" w14:textId="77777777" w:rsidR="0022735C" w:rsidRPr="00383064" w:rsidRDefault="0022735C" w:rsidP="0022735C">
      <w:pPr>
        <w:pStyle w:val="2-0"/>
      </w:pPr>
    </w:p>
    <w:p w14:paraId="3BC2E852" w14:textId="77777777" w:rsidR="0022735C" w:rsidRPr="008A2BA5" w:rsidRDefault="0022735C" w:rsidP="0022735C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44" w:name="_Toc132620381"/>
      <w:r w:rsidRPr="008A2BA5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Pr="008A2BA5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решения об отказе в предоставлении муниципальной услуги</w:t>
      </w:r>
    </w:p>
    <w:p w14:paraId="3F57548D" w14:textId="77777777" w:rsidR="0022735C" w:rsidRDefault="0022735C" w:rsidP="0022735C">
      <w:pPr>
        <w:pStyle w:val="af2"/>
        <w:spacing w:after="0"/>
        <w:rPr>
          <w:rStyle w:val="24"/>
          <w:sz w:val="28"/>
          <w:szCs w:val="28"/>
        </w:rPr>
      </w:pPr>
    </w:p>
    <w:p w14:paraId="145378FF" w14:textId="77777777" w:rsidR="0022735C" w:rsidRPr="007D4F02" w:rsidRDefault="0022735C" w:rsidP="0022735C">
      <w:pPr>
        <w:pStyle w:val="af2"/>
        <w:spacing w:after="0"/>
        <w:rPr>
          <w:b w:val="0"/>
          <w:i/>
          <w:iCs/>
          <w:sz w:val="28"/>
          <w:szCs w:val="28"/>
        </w:rPr>
      </w:pPr>
      <w:r w:rsidRPr="007D4F02">
        <w:rPr>
          <w:b w:val="0"/>
          <w:i/>
          <w:iCs/>
          <w:sz w:val="28"/>
          <w:szCs w:val="28"/>
        </w:rPr>
        <w:t>Оформляется на</w:t>
      </w:r>
      <w:r>
        <w:rPr>
          <w:b w:val="0"/>
          <w:i/>
          <w:iCs/>
          <w:sz w:val="28"/>
          <w:szCs w:val="28"/>
        </w:rPr>
        <w:t xml:space="preserve"> официальном</w:t>
      </w:r>
      <w:r w:rsidRPr="007D4F02">
        <w:rPr>
          <w:b w:val="0"/>
          <w:i/>
          <w:iCs/>
          <w:sz w:val="28"/>
          <w:szCs w:val="28"/>
        </w:rPr>
        <w:t xml:space="preserve"> бланке администрации Богородского городского округа Московской области</w:t>
      </w:r>
    </w:p>
    <w:p w14:paraId="615584F5" w14:textId="77777777" w:rsidR="0022735C" w:rsidRPr="00D23270" w:rsidRDefault="0022735C" w:rsidP="0022735C">
      <w:pPr>
        <w:pStyle w:val="af2"/>
        <w:spacing w:after="0"/>
      </w:pPr>
    </w:p>
    <w:p w14:paraId="28DA9F4B" w14:textId="77777777" w:rsidR="0022735C" w:rsidRPr="006953F1" w:rsidRDefault="0022735C" w:rsidP="0022735C">
      <w:pPr>
        <w:pStyle w:val="af2"/>
        <w:spacing w:after="0"/>
        <w:rPr>
          <w:rStyle w:val="24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2735C" w14:paraId="0760C532" w14:textId="77777777" w:rsidTr="0022735C">
        <w:tc>
          <w:tcPr>
            <w:tcW w:w="4672" w:type="dxa"/>
          </w:tcPr>
          <w:p w14:paraId="661DD67D" w14:textId="77777777" w:rsidR="0022735C" w:rsidRPr="00C3043A" w:rsidRDefault="0022735C" w:rsidP="0022735C">
            <w:pPr>
              <w:pStyle w:val="af2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21BA55E0" w14:textId="77777777" w:rsidR="0022735C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47D2B66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50F6A44C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2109D2F3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10EE77DE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27792CFB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6EBF6EE6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410E65F7" w14:textId="77777777" w:rsidR="0022735C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606A8AAC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56CF6F" w14:textId="77777777" w:rsidR="0022735C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2679C9FC" w14:textId="77777777" w:rsidR="0022735C" w:rsidRPr="006953F1" w:rsidRDefault="0022735C" w:rsidP="0022735C">
      <w:pPr>
        <w:pStyle w:val="af2"/>
        <w:spacing w:after="0"/>
        <w:rPr>
          <w:rStyle w:val="24"/>
          <w:sz w:val="28"/>
          <w:szCs w:val="28"/>
        </w:rPr>
      </w:pPr>
      <w:r w:rsidRPr="001D6F4D">
        <w:rPr>
          <w:rStyle w:val="24"/>
          <w:sz w:val="28"/>
          <w:szCs w:val="28"/>
        </w:rPr>
        <w:t>Р</w:t>
      </w:r>
      <w:r w:rsidRPr="006D2431">
        <w:rPr>
          <w:rStyle w:val="24"/>
          <w:sz w:val="28"/>
          <w:szCs w:val="28"/>
        </w:rPr>
        <w:t xml:space="preserve">ЕШЕНИЕ </w:t>
      </w:r>
    </w:p>
    <w:p w14:paraId="29469294" w14:textId="77777777" w:rsidR="0022735C" w:rsidRPr="001D6F4D" w:rsidRDefault="0022735C" w:rsidP="0022735C">
      <w:pPr>
        <w:pStyle w:val="af2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об отказе в предоставлении муниципальной услуги </w:t>
      </w:r>
      <w:r w:rsidRPr="006953F1">
        <w:rPr>
          <w:rStyle w:val="24"/>
          <w:sz w:val="28"/>
          <w:szCs w:val="28"/>
        </w:rPr>
        <w:br/>
      </w:r>
      <w:r w:rsidRPr="006953F1">
        <w:rPr>
          <w:b w:val="0"/>
          <w:sz w:val="28"/>
          <w:szCs w:val="28"/>
        </w:rPr>
        <w:t xml:space="preserve">«Согласование схем информационного и информационно-рекламного оформления здания, строения, сооружения, а также </w:t>
      </w:r>
      <w:r>
        <w:rPr>
          <w:b w:val="0"/>
          <w:sz w:val="28"/>
          <w:szCs w:val="28"/>
        </w:rPr>
        <w:t xml:space="preserve">информационного оформления прилегающей к ним </w:t>
      </w:r>
      <w:r w:rsidRPr="006953F1">
        <w:rPr>
          <w:b w:val="0"/>
          <w:sz w:val="28"/>
          <w:szCs w:val="28"/>
        </w:rPr>
        <w:t>на основании правоустанавливающих документов территории»</w:t>
      </w:r>
    </w:p>
    <w:p w14:paraId="1371FCED" w14:textId="77777777" w:rsidR="0022735C" w:rsidRPr="00706682" w:rsidRDefault="0022735C" w:rsidP="0022735C">
      <w:pPr>
        <w:pStyle w:val="af2"/>
        <w:spacing w:after="0" w:line="240" w:lineRule="auto"/>
        <w:rPr>
          <w:rStyle w:val="24"/>
          <w:sz w:val="28"/>
          <w:szCs w:val="28"/>
        </w:rPr>
      </w:pPr>
    </w:p>
    <w:p w14:paraId="1700DCAD" w14:textId="77777777" w:rsidR="0022735C" w:rsidRPr="006406C7" w:rsidRDefault="0022735C" w:rsidP="0022735C">
      <w:pPr>
        <w:pStyle w:val="af2"/>
        <w:ind w:firstLine="709"/>
        <w:jc w:val="both"/>
        <w:rPr>
          <w:rStyle w:val="24"/>
          <w:sz w:val="28"/>
          <w:szCs w:val="28"/>
        </w:rPr>
      </w:pPr>
      <w:r w:rsidRPr="008138D7">
        <w:rPr>
          <w:rStyle w:val="24"/>
          <w:sz w:val="28"/>
          <w:szCs w:val="28"/>
        </w:rPr>
        <w:t xml:space="preserve">В соответствии с </w:t>
      </w:r>
      <w:r w:rsidRPr="00D23270">
        <w:rPr>
          <w:rFonts w:eastAsia="Times New Roman"/>
          <w:b w:val="0"/>
          <w:i/>
          <w:sz w:val="28"/>
          <w:szCs w:val="28"/>
          <w:lang w:eastAsia="ru-RU"/>
        </w:rPr>
        <w:t>муниципальн</w:t>
      </w:r>
      <w:r>
        <w:rPr>
          <w:rFonts w:eastAsia="Times New Roman"/>
          <w:b w:val="0"/>
          <w:i/>
          <w:sz w:val="28"/>
          <w:szCs w:val="28"/>
          <w:lang w:eastAsia="ru-RU"/>
        </w:rPr>
        <w:t>ым</w:t>
      </w:r>
      <w:r w:rsidRPr="00D23270">
        <w:rPr>
          <w:rFonts w:eastAsia="Times New Roman"/>
          <w:b w:val="0"/>
          <w:i/>
          <w:sz w:val="28"/>
          <w:szCs w:val="28"/>
          <w:lang w:eastAsia="ru-RU"/>
        </w:rPr>
        <w:t xml:space="preserve"> правов</w:t>
      </w:r>
      <w:r>
        <w:rPr>
          <w:rFonts w:eastAsia="Times New Roman"/>
          <w:b w:val="0"/>
          <w:i/>
          <w:sz w:val="28"/>
          <w:szCs w:val="28"/>
          <w:lang w:eastAsia="ru-RU"/>
        </w:rPr>
        <w:t>ым</w:t>
      </w:r>
      <w:r w:rsidRPr="00D23270">
        <w:rPr>
          <w:rFonts w:eastAsia="Times New Roman"/>
          <w:b w:val="0"/>
          <w:i/>
          <w:sz w:val="28"/>
          <w:szCs w:val="28"/>
          <w:lang w:eastAsia="ru-RU"/>
        </w:rPr>
        <w:t xml:space="preserve"> акт</w:t>
      </w:r>
      <w:r>
        <w:rPr>
          <w:rFonts w:eastAsia="Times New Roman"/>
          <w:b w:val="0"/>
          <w:i/>
          <w:sz w:val="28"/>
          <w:szCs w:val="28"/>
          <w:lang w:eastAsia="ru-RU"/>
        </w:rPr>
        <w:t>ом, об утверждении а</w:t>
      </w:r>
      <w:r w:rsidRPr="00D23270">
        <w:rPr>
          <w:rFonts w:eastAsia="Times New Roman"/>
          <w:b w:val="0"/>
          <w:i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 w:rsidRPr="00D23270">
        <w:rPr>
          <w:b w:val="0"/>
          <w:i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>
        <w:rPr>
          <w:b w:val="0"/>
          <w:i/>
          <w:sz w:val="28"/>
          <w:szCs w:val="28"/>
        </w:rPr>
        <w:t xml:space="preserve">информационного оформления </w:t>
      </w:r>
      <w:r w:rsidRPr="00D23270">
        <w:rPr>
          <w:b w:val="0"/>
          <w:i/>
          <w:sz w:val="28"/>
          <w:szCs w:val="28"/>
        </w:rPr>
        <w:t>прилегающей к ним на основании правоустанавливающих документов территории»</w:t>
      </w:r>
      <w:r w:rsidRPr="00D23270">
        <w:rPr>
          <w:rFonts w:eastAsia="Times New Roman"/>
          <w:b w:val="0"/>
          <w:i/>
          <w:sz w:val="28"/>
          <w:szCs w:val="28"/>
          <w:lang w:eastAsia="ru-RU"/>
        </w:rPr>
        <w:t xml:space="preserve"> (далее – Административный регламент), на основании которого принято данное решение</w:t>
      </w:r>
      <w:r>
        <w:rPr>
          <w:rStyle w:val="24"/>
          <w:sz w:val="28"/>
          <w:szCs w:val="28"/>
        </w:rPr>
        <w:t>) а</w:t>
      </w:r>
      <w:r w:rsidRPr="00D23270">
        <w:rPr>
          <w:rStyle w:val="24"/>
          <w:sz w:val="28"/>
          <w:szCs w:val="28"/>
        </w:rPr>
        <w:t>дминистрация Богородского городского</w:t>
      </w:r>
      <w:r>
        <w:rPr>
          <w:rStyle w:val="24"/>
          <w:sz w:val="28"/>
          <w:szCs w:val="28"/>
        </w:rPr>
        <w:t xml:space="preserve"> округа Московской области</w:t>
      </w:r>
      <w:r w:rsidRPr="006406C7">
        <w:rPr>
          <w:rStyle w:val="24"/>
          <w:sz w:val="28"/>
          <w:szCs w:val="28"/>
        </w:rPr>
        <w:t xml:space="preserve"> (далее – </w:t>
      </w:r>
      <w:r>
        <w:rPr>
          <w:rStyle w:val="24"/>
          <w:sz w:val="28"/>
          <w:szCs w:val="28"/>
        </w:rPr>
        <w:t>Администрация</w:t>
      </w:r>
      <w:r w:rsidRPr="006406C7">
        <w:rPr>
          <w:rStyle w:val="24"/>
          <w:sz w:val="28"/>
          <w:szCs w:val="28"/>
        </w:rPr>
        <w:t>) рассмотрел</w:t>
      </w:r>
      <w:r>
        <w:rPr>
          <w:rStyle w:val="24"/>
          <w:sz w:val="28"/>
          <w:szCs w:val="28"/>
        </w:rPr>
        <w:t>а</w:t>
      </w:r>
      <w:r w:rsidRPr="006406C7">
        <w:rPr>
          <w:rStyle w:val="24"/>
          <w:sz w:val="28"/>
          <w:szCs w:val="28"/>
        </w:rPr>
        <w:t xml:space="preserve"> запрос о предоставлении </w:t>
      </w:r>
      <w:r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«</w:t>
      </w:r>
      <w:r w:rsidRPr="00C418DF">
        <w:rPr>
          <w:rStyle w:val="24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>
        <w:rPr>
          <w:rStyle w:val="24"/>
          <w:sz w:val="28"/>
          <w:szCs w:val="28"/>
        </w:rPr>
        <w:t xml:space="preserve">информационного оформления </w:t>
      </w:r>
      <w:r w:rsidRPr="00C418DF">
        <w:rPr>
          <w:rStyle w:val="24"/>
          <w:sz w:val="28"/>
          <w:szCs w:val="28"/>
        </w:rPr>
        <w:t>прилегающей к ним на основании правоустанавливающих документов территории</w:t>
      </w:r>
      <w:r w:rsidRPr="006406C7">
        <w:rPr>
          <w:rStyle w:val="24"/>
          <w:sz w:val="28"/>
          <w:szCs w:val="28"/>
        </w:rPr>
        <w:t>»</w:t>
      </w:r>
      <w:r>
        <w:rPr>
          <w:rStyle w:val="24"/>
          <w:sz w:val="28"/>
          <w:szCs w:val="28"/>
        </w:rPr>
        <w:t xml:space="preserve"> от ______ (</w:t>
      </w:r>
      <w:r w:rsidRPr="00750494">
        <w:rPr>
          <w:rStyle w:val="24"/>
          <w:i/>
          <w:sz w:val="28"/>
          <w:szCs w:val="28"/>
        </w:rPr>
        <w:t>указать дату запроса)</w:t>
      </w:r>
      <w:r>
        <w:rPr>
          <w:rStyle w:val="24"/>
          <w:i/>
          <w:sz w:val="28"/>
          <w:szCs w:val="28"/>
        </w:rPr>
        <w:t xml:space="preserve"> </w:t>
      </w:r>
      <w:r w:rsidRPr="006406C7">
        <w:rPr>
          <w:rStyle w:val="24"/>
          <w:sz w:val="28"/>
          <w:szCs w:val="28"/>
        </w:rPr>
        <w:t>№ _____ (</w:t>
      </w:r>
      <w:r w:rsidRPr="006406C7">
        <w:rPr>
          <w:rStyle w:val="24"/>
          <w:i/>
          <w:sz w:val="28"/>
          <w:szCs w:val="28"/>
        </w:rPr>
        <w:t>указать регистрационный номер запроса</w:t>
      </w:r>
      <w:r w:rsidRPr="006406C7">
        <w:rPr>
          <w:rStyle w:val="24"/>
          <w:sz w:val="28"/>
          <w:szCs w:val="28"/>
        </w:rPr>
        <w:t>)</w:t>
      </w:r>
      <w:r>
        <w:rPr>
          <w:rStyle w:val="24"/>
          <w:sz w:val="28"/>
          <w:szCs w:val="28"/>
        </w:rPr>
        <w:t xml:space="preserve"> </w:t>
      </w:r>
      <w:r w:rsidRPr="006406C7">
        <w:rPr>
          <w:rStyle w:val="24"/>
          <w:sz w:val="28"/>
          <w:szCs w:val="28"/>
        </w:rPr>
        <w:t xml:space="preserve">далее соответственно – запрос, </w:t>
      </w:r>
      <w:r>
        <w:rPr>
          <w:rStyle w:val="24"/>
          <w:sz w:val="28"/>
          <w:szCs w:val="28"/>
        </w:rPr>
        <w:t>муниципальная</w:t>
      </w:r>
      <w:r w:rsidRPr="006406C7">
        <w:rPr>
          <w:rStyle w:val="24"/>
          <w:sz w:val="28"/>
          <w:szCs w:val="28"/>
        </w:rPr>
        <w:t xml:space="preserve"> услуга)  </w:t>
      </w:r>
      <w:r>
        <w:rPr>
          <w:rStyle w:val="24"/>
          <w:sz w:val="28"/>
          <w:szCs w:val="28"/>
        </w:rPr>
        <w:t xml:space="preserve">по адресу___________ </w:t>
      </w:r>
      <w:r w:rsidRPr="0009219F">
        <w:rPr>
          <w:rStyle w:val="24"/>
          <w:i/>
          <w:sz w:val="28"/>
          <w:szCs w:val="28"/>
        </w:rPr>
        <w:t>(указать адрес объекта недвижимости)</w:t>
      </w:r>
      <w:r w:rsidRPr="0009219F">
        <w:rPr>
          <w:rStyle w:val="24"/>
          <w:sz w:val="28"/>
          <w:szCs w:val="28"/>
        </w:rPr>
        <w:t xml:space="preserve"> и приняло </w:t>
      </w:r>
      <w:r w:rsidRPr="0009219F">
        <w:rPr>
          <w:rStyle w:val="24"/>
          <w:sz w:val="28"/>
          <w:szCs w:val="28"/>
        </w:rPr>
        <w:lastRenderedPageBreak/>
        <w:t>решение об отк</w:t>
      </w:r>
      <w:r w:rsidRPr="006406C7">
        <w:rPr>
          <w:rStyle w:val="24"/>
          <w:sz w:val="28"/>
          <w:szCs w:val="28"/>
        </w:rPr>
        <w:t xml:space="preserve">азе в предоставлении </w:t>
      </w:r>
      <w:r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по следующему основанию: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22735C" w:rsidRPr="006406C7" w14:paraId="66FDF352" w14:textId="77777777" w:rsidTr="0022735C">
        <w:tc>
          <w:tcPr>
            <w:tcW w:w="3085" w:type="dxa"/>
          </w:tcPr>
          <w:p w14:paraId="171EA4C1" w14:textId="77777777" w:rsidR="0022735C" w:rsidRPr="006406C7" w:rsidRDefault="0022735C" w:rsidP="0022735C">
            <w:pPr>
              <w:pStyle w:val="af2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Ссылка </w:t>
            </w:r>
            <w:r w:rsidRPr="006406C7">
              <w:rPr>
                <w:rStyle w:val="24"/>
                <w:szCs w:val="24"/>
              </w:rPr>
              <w:br/>
              <w:t>на соответствующий подпункт пункта 10.</w:t>
            </w:r>
            <w:r>
              <w:rPr>
                <w:rStyle w:val="24"/>
                <w:szCs w:val="24"/>
              </w:rPr>
              <w:t>2</w:t>
            </w:r>
            <w:r w:rsidRPr="006406C7">
              <w:rPr>
                <w:rStyle w:val="24"/>
                <w:szCs w:val="24"/>
              </w:rPr>
              <w:t xml:space="preserve"> 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  <w:t xml:space="preserve">для отказа </w:t>
            </w:r>
            <w:r w:rsidRPr="006406C7">
              <w:rPr>
                <w:rStyle w:val="24"/>
                <w:szCs w:val="24"/>
              </w:rPr>
              <w:br/>
              <w:t xml:space="preserve">в предоставлении </w:t>
            </w:r>
            <w:r w:rsidRPr="00C418DF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0DA333AB" w14:textId="77777777" w:rsidR="0022735C" w:rsidRPr="006406C7" w:rsidRDefault="0022735C" w:rsidP="0022735C">
            <w:pPr>
              <w:pStyle w:val="af2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Pr="006406C7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4"/>
                <w:szCs w:val="24"/>
              </w:rPr>
              <w:br/>
              <w:t xml:space="preserve">в предоставлении </w:t>
            </w:r>
            <w:r w:rsidRPr="00C418DF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4901D966" w14:textId="77777777" w:rsidR="0022735C" w:rsidRPr="006406C7" w:rsidRDefault="0022735C" w:rsidP="0022735C">
            <w:pPr>
              <w:pStyle w:val="af2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  <w:t xml:space="preserve">принятия решения </w:t>
            </w:r>
            <w:r w:rsidRPr="006406C7">
              <w:rPr>
                <w:rStyle w:val="24"/>
                <w:szCs w:val="24"/>
              </w:rPr>
              <w:br/>
              <w:t xml:space="preserve">об отказе в предоставлении </w:t>
            </w:r>
            <w:r w:rsidRPr="00C418DF">
              <w:rPr>
                <w:rStyle w:val="24"/>
                <w:szCs w:val="24"/>
              </w:rPr>
              <w:t xml:space="preserve">муниципальной </w:t>
            </w:r>
            <w:r w:rsidRPr="006406C7">
              <w:rPr>
                <w:rStyle w:val="24"/>
                <w:szCs w:val="24"/>
              </w:rPr>
              <w:t>услуги</w:t>
            </w:r>
          </w:p>
        </w:tc>
      </w:tr>
      <w:tr w:rsidR="0022735C" w:rsidRPr="006406C7" w14:paraId="37358226" w14:textId="77777777" w:rsidTr="0022735C">
        <w:tc>
          <w:tcPr>
            <w:tcW w:w="3085" w:type="dxa"/>
          </w:tcPr>
          <w:p w14:paraId="376C85C1" w14:textId="77777777" w:rsidR="0022735C" w:rsidRPr="006406C7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9540558" w14:textId="77777777" w:rsidR="0022735C" w:rsidRPr="006406C7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75DDEB5" w14:textId="77777777" w:rsidR="0022735C" w:rsidRPr="006406C7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1ACEAEB8" w14:textId="77777777" w:rsidR="0022735C" w:rsidRPr="006406C7" w:rsidRDefault="0022735C" w:rsidP="0022735C">
      <w:pPr>
        <w:pStyle w:val="af2"/>
        <w:spacing w:after="0"/>
        <w:ind w:firstLine="709"/>
        <w:jc w:val="both"/>
        <w:rPr>
          <w:sz w:val="28"/>
          <w:szCs w:val="28"/>
        </w:rPr>
      </w:pPr>
    </w:p>
    <w:p w14:paraId="06118431" w14:textId="77777777" w:rsidR="0022735C" w:rsidRPr="006406C7" w:rsidRDefault="0022735C" w:rsidP="0022735C">
      <w:pPr>
        <w:pStyle w:val="af2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в </w:t>
      </w:r>
      <w:r>
        <w:rPr>
          <w:b w:val="0"/>
          <w:sz w:val="28"/>
          <w:szCs w:val="28"/>
        </w:rPr>
        <w:t xml:space="preserve">Администрацию с запросом </w:t>
      </w:r>
      <w:r w:rsidRPr="006406C7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6908F9E1" w14:textId="77777777" w:rsidR="0022735C" w:rsidRPr="006406C7" w:rsidRDefault="0022735C" w:rsidP="0022735C">
      <w:pPr>
        <w:pStyle w:val="af2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Настоящее решение об отказе в предоставлении </w:t>
      </w:r>
      <w:r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 может быть обжаловано в до</w:t>
      </w:r>
      <w:r>
        <w:rPr>
          <w:b w:val="0"/>
          <w:sz w:val="28"/>
          <w:szCs w:val="28"/>
        </w:rPr>
        <w:t xml:space="preserve">судебном (внесудебном) порядке </w:t>
      </w:r>
      <w:r w:rsidRPr="006406C7">
        <w:rPr>
          <w:b w:val="0"/>
          <w:sz w:val="28"/>
          <w:szCs w:val="28"/>
        </w:rPr>
        <w:t xml:space="preserve">путем направления жалобы в соответствии с разделом </w:t>
      </w:r>
      <w:r w:rsidRPr="006406C7">
        <w:rPr>
          <w:b w:val="0"/>
          <w:sz w:val="28"/>
          <w:szCs w:val="28"/>
          <w:lang w:val="en-US"/>
        </w:rPr>
        <w:t>V</w:t>
      </w:r>
      <w:r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>
        <w:rPr>
          <w:b w:val="0"/>
          <w:sz w:val="28"/>
          <w:szCs w:val="28"/>
        </w:rPr>
        <w:t>Администрации</w:t>
      </w:r>
      <w:r w:rsidRPr="006406C7">
        <w:rPr>
          <w:b w:val="0"/>
          <w:sz w:val="28"/>
          <w:szCs w:val="28"/>
        </w:rPr>
        <w:t xml:space="preserve">, МФЦ, а также их должностных лиц, </w:t>
      </w:r>
      <w:r w:rsidRPr="00F9289D">
        <w:rPr>
          <w:b w:val="0"/>
          <w:sz w:val="28"/>
          <w:szCs w:val="28"/>
        </w:rPr>
        <w:t>муниципальных</w:t>
      </w:r>
      <w:r w:rsidRPr="006406C7">
        <w:rPr>
          <w:b w:val="0"/>
          <w:sz w:val="28"/>
          <w:szCs w:val="28"/>
        </w:rPr>
        <w:t xml:space="preserve"> служащих и работников» Админис</w:t>
      </w:r>
      <w:r>
        <w:rPr>
          <w:b w:val="0"/>
          <w:sz w:val="28"/>
          <w:szCs w:val="28"/>
        </w:rPr>
        <w:t xml:space="preserve">тративного регламента, а также </w:t>
      </w:r>
      <w:r w:rsidRPr="006406C7">
        <w:rPr>
          <w:b w:val="0"/>
          <w:sz w:val="28"/>
          <w:szCs w:val="28"/>
        </w:rPr>
        <w:t>в судебном порядке в со</w:t>
      </w:r>
      <w:r>
        <w:rPr>
          <w:b w:val="0"/>
          <w:sz w:val="28"/>
          <w:szCs w:val="28"/>
        </w:rPr>
        <w:t xml:space="preserve">ответствии с законодательством </w:t>
      </w:r>
      <w:r w:rsidRPr="006406C7">
        <w:rPr>
          <w:b w:val="0"/>
          <w:sz w:val="28"/>
          <w:szCs w:val="28"/>
        </w:rPr>
        <w:t>Российской Федерации.</w:t>
      </w:r>
    </w:p>
    <w:p w14:paraId="186721C7" w14:textId="77777777" w:rsidR="0022735C" w:rsidRPr="006406C7" w:rsidRDefault="0022735C" w:rsidP="0022735C">
      <w:pPr>
        <w:pStyle w:val="af2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47879E7E" w14:textId="77777777" w:rsidR="0022735C" w:rsidRPr="006406C7" w:rsidRDefault="0022735C" w:rsidP="0022735C">
      <w:pPr>
        <w:pStyle w:val="af2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Pr="00F9289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услуги, </w:t>
      </w:r>
      <w:r w:rsidRPr="006406C7">
        <w:rPr>
          <w:b w:val="0"/>
          <w:i/>
          <w:sz w:val="28"/>
          <w:szCs w:val="28"/>
        </w:rPr>
        <w:t>а также иная дополнительная информация при необходимости</w:t>
      </w:r>
      <w:r w:rsidRPr="006406C7">
        <w:rPr>
          <w:b w:val="0"/>
          <w:sz w:val="28"/>
          <w:szCs w:val="28"/>
        </w:rPr>
        <w:t>).</w:t>
      </w:r>
    </w:p>
    <w:p w14:paraId="38D82163" w14:textId="77777777" w:rsidR="0022735C" w:rsidRDefault="0022735C" w:rsidP="0022735C">
      <w:pPr>
        <w:pStyle w:val="af2"/>
        <w:spacing w:after="0"/>
        <w:ind w:firstLine="709"/>
        <w:jc w:val="both"/>
        <w:rPr>
          <w:b w:val="0"/>
          <w:sz w:val="28"/>
          <w:szCs w:val="28"/>
        </w:rPr>
      </w:pPr>
    </w:p>
    <w:p w14:paraId="5685B618" w14:textId="77777777" w:rsidR="0022735C" w:rsidRDefault="0022735C" w:rsidP="0022735C">
      <w:pPr>
        <w:pStyle w:val="af2"/>
        <w:spacing w:after="0"/>
        <w:jc w:val="both"/>
        <w:rPr>
          <w:b w:val="0"/>
          <w:sz w:val="28"/>
          <w:szCs w:val="28"/>
        </w:rPr>
      </w:pP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2735C" w14:paraId="485B5B84" w14:textId="77777777" w:rsidTr="0022735C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79C78" w14:textId="77777777" w:rsidR="0022735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A9B0F" w14:textId="77777777" w:rsidR="0022735C" w:rsidRDefault="0022735C" w:rsidP="0022735C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248B64C5" w14:textId="77777777" w:rsidR="0022735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2A596A3" w14:textId="77777777" w:rsidR="0022735C" w:rsidRDefault="0022735C" w:rsidP="0022735C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7590A01C" w14:textId="77777777" w:rsidR="0022735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73D2AED7" w14:textId="77777777" w:rsidR="0022735C" w:rsidRPr="006406C7" w:rsidRDefault="0022735C" w:rsidP="0022735C">
      <w:pPr>
        <w:pStyle w:val="af2"/>
        <w:spacing w:after="0"/>
        <w:ind w:firstLine="709"/>
        <w:jc w:val="both"/>
        <w:rPr>
          <w:b w:val="0"/>
          <w:sz w:val="28"/>
          <w:szCs w:val="28"/>
        </w:rPr>
      </w:pPr>
    </w:p>
    <w:p w14:paraId="748A70C7" w14:textId="77777777" w:rsidR="0022735C" w:rsidRDefault="0022735C" w:rsidP="0022735C">
      <w:pPr>
        <w:pStyle w:val="23"/>
        <w:spacing w:after="0"/>
        <w:ind w:left="5387"/>
        <w:jc w:val="both"/>
        <w:rPr>
          <w:b w:val="0"/>
          <w:bCs/>
          <w:lang w:eastAsia="ar-SA"/>
        </w:rPr>
      </w:pPr>
      <w:bookmarkStart w:id="45" w:name="_Toc132620382"/>
      <w:bookmarkEnd w:id="44"/>
    </w:p>
    <w:p w14:paraId="7E157A1A" w14:textId="77777777" w:rsidR="0022735C" w:rsidRDefault="0022735C" w:rsidP="0022735C">
      <w:pPr>
        <w:pStyle w:val="23"/>
        <w:spacing w:after="0"/>
        <w:ind w:left="5387"/>
        <w:jc w:val="both"/>
        <w:rPr>
          <w:b w:val="0"/>
          <w:bCs/>
          <w:lang w:eastAsia="ar-SA"/>
        </w:rPr>
      </w:pPr>
    </w:p>
    <w:p w14:paraId="18FA225F" w14:textId="77777777" w:rsidR="0022735C" w:rsidRDefault="0022735C" w:rsidP="0022735C">
      <w:pPr>
        <w:pStyle w:val="23"/>
        <w:spacing w:after="0"/>
        <w:ind w:left="5387"/>
        <w:jc w:val="both"/>
        <w:rPr>
          <w:b w:val="0"/>
          <w:bCs/>
          <w:lang w:eastAsia="ar-SA"/>
        </w:rPr>
      </w:pPr>
    </w:p>
    <w:p w14:paraId="4F0551C8" w14:textId="77777777" w:rsidR="0022735C" w:rsidRDefault="0022735C" w:rsidP="0022735C">
      <w:pPr>
        <w:pStyle w:val="23"/>
        <w:spacing w:after="0"/>
        <w:ind w:left="5387"/>
        <w:jc w:val="both"/>
        <w:rPr>
          <w:b w:val="0"/>
          <w:bCs/>
          <w:lang w:eastAsia="ar-SA"/>
        </w:rPr>
      </w:pPr>
    </w:p>
    <w:p w14:paraId="1A1F3322" w14:textId="77777777" w:rsidR="0022735C" w:rsidRDefault="0022735C" w:rsidP="0022735C">
      <w:pPr>
        <w:pStyle w:val="23"/>
        <w:spacing w:after="0"/>
        <w:ind w:left="5387"/>
        <w:jc w:val="both"/>
        <w:rPr>
          <w:b w:val="0"/>
          <w:bCs/>
          <w:lang w:eastAsia="ar-SA"/>
        </w:rPr>
      </w:pPr>
    </w:p>
    <w:p w14:paraId="39F97226" w14:textId="77777777" w:rsidR="0022735C" w:rsidRDefault="0022735C" w:rsidP="0022735C">
      <w:pPr>
        <w:pStyle w:val="23"/>
        <w:spacing w:after="0"/>
        <w:ind w:left="5387"/>
        <w:jc w:val="both"/>
        <w:rPr>
          <w:b w:val="0"/>
          <w:bCs/>
          <w:lang w:eastAsia="ar-SA"/>
        </w:rPr>
      </w:pPr>
    </w:p>
    <w:p w14:paraId="319CEAA1" w14:textId="77777777" w:rsidR="0022735C" w:rsidRDefault="0022735C" w:rsidP="0022735C">
      <w:pPr>
        <w:pStyle w:val="23"/>
        <w:spacing w:after="0"/>
        <w:jc w:val="both"/>
        <w:rPr>
          <w:b w:val="0"/>
          <w:bCs/>
          <w:lang w:eastAsia="ar-SA"/>
        </w:rPr>
      </w:pPr>
    </w:p>
    <w:p w14:paraId="6BE1FF9F" w14:textId="77777777" w:rsidR="0022735C" w:rsidRDefault="0022735C" w:rsidP="0022735C">
      <w:pPr>
        <w:pStyle w:val="23"/>
        <w:spacing w:after="0"/>
        <w:jc w:val="both"/>
        <w:rPr>
          <w:b w:val="0"/>
          <w:bCs/>
          <w:lang w:eastAsia="ar-SA"/>
        </w:rPr>
      </w:pPr>
    </w:p>
    <w:p w14:paraId="58186E7F" w14:textId="77777777" w:rsidR="0022735C" w:rsidRDefault="0022735C" w:rsidP="0022735C">
      <w:pPr>
        <w:pStyle w:val="23"/>
        <w:spacing w:after="0"/>
        <w:jc w:val="both"/>
        <w:rPr>
          <w:b w:val="0"/>
          <w:bCs/>
          <w:lang w:eastAsia="ar-SA"/>
        </w:rPr>
      </w:pPr>
    </w:p>
    <w:p w14:paraId="3C53E22B" w14:textId="77777777" w:rsidR="0022735C" w:rsidRDefault="0022735C" w:rsidP="0022735C">
      <w:pPr>
        <w:pStyle w:val="23"/>
        <w:spacing w:after="0"/>
        <w:ind w:left="5387"/>
        <w:jc w:val="both"/>
        <w:rPr>
          <w:b w:val="0"/>
          <w:bCs/>
          <w:lang w:eastAsia="ar-SA"/>
        </w:rPr>
      </w:pPr>
    </w:p>
    <w:p w14:paraId="791851E7" w14:textId="77777777" w:rsidR="0022735C" w:rsidRPr="007147AA" w:rsidRDefault="0022735C" w:rsidP="0022735C">
      <w:pPr>
        <w:pStyle w:val="23"/>
        <w:spacing w:after="0"/>
        <w:ind w:left="5387"/>
        <w:jc w:val="both"/>
        <w:rPr>
          <w:b w:val="0"/>
          <w:bCs/>
          <w:iCs/>
          <w:lang w:eastAsia="ar-SA"/>
        </w:rPr>
      </w:pPr>
      <w:r>
        <w:rPr>
          <w:b w:val="0"/>
          <w:bCs/>
          <w:lang w:eastAsia="ar-SA"/>
        </w:rPr>
        <w:t>П</w:t>
      </w:r>
      <w:r w:rsidRPr="007147AA">
        <w:rPr>
          <w:b w:val="0"/>
          <w:bCs/>
          <w:lang w:eastAsia="ar-SA"/>
        </w:rPr>
        <w:t>риложение 3</w:t>
      </w:r>
      <w:bookmarkEnd w:id="45"/>
    </w:p>
    <w:p w14:paraId="350AF34B" w14:textId="77777777" w:rsidR="0022735C" w:rsidRPr="007147AA" w:rsidRDefault="0022735C" w:rsidP="0022735C">
      <w:pPr>
        <w:pStyle w:val="23"/>
        <w:spacing w:after="0"/>
        <w:ind w:left="5387"/>
        <w:jc w:val="both"/>
        <w:rPr>
          <w:b w:val="0"/>
          <w:bCs/>
          <w:iCs/>
          <w:lang w:eastAsia="ar-SA"/>
        </w:rPr>
      </w:pPr>
      <w:r>
        <w:rPr>
          <w:b w:val="0"/>
          <w:bCs/>
          <w:iCs/>
          <w:lang w:eastAsia="ar-SA"/>
        </w:rPr>
        <w:t xml:space="preserve">к </w:t>
      </w:r>
      <w:r w:rsidRPr="007147AA">
        <w:rPr>
          <w:b w:val="0"/>
          <w:bCs/>
          <w:iCs/>
          <w:lang w:eastAsia="ar-SA"/>
        </w:rPr>
        <w:t>Административному регламенту</w:t>
      </w:r>
    </w:p>
    <w:p w14:paraId="00245F23" w14:textId="77777777" w:rsidR="0022735C" w:rsidRPr="007147AA" w:rsidRDefault="0022735C" w:rsidP="0022735C">
      <w:pPr>
        <w:pStyle w:val="23"/>
        <w:jc w:val="both"/>
        <w:rPr>
          <w:lang w:eastAsia="ar-SA"/>
        </w:rPr>
      </w:pPr>
    </w:p>
    <w:p w14:paraId="0E6281DB" w14:textId="77777777" w:rsidR="0022735C" w:rsidRPr="006406C7" w:rsidRDefault="0022735C" w:rsidP="0022735C">
      <w:pPr>
        <w:pStyle w:val="23"/>
        <w:spacing w:after="0"/>
        <w:outlineLvl w:val="2"/>
        <w:rPr>
          <w:b w:val="0"/>
          <w:sz w:val="28"/>
          <w:szCs w:val="28"/>
          <w:lang w:eastAsia="ar-SA"/>
        </w:rPr>
      </w:pPr>
      <w:bookmarkStart w:id="46" w:name="_Toc132620383"/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</w:r>
      <w:r w:rsidRPr="006406C7">
        <w:rPr>
          <w:b w:val="0"/>
          <w:sz w:val="28"/>
          <w:szCs w:val="28"/>
          <w:lang w:eastAsia="ar-SA"/>
        </w:rPr>
        <w:t xml:space="preserve">нормативных правовых актов Российской Федерации, 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</w:t>
      </w:r>
      <w:r w:rsidRPr="006406C7">
        <w:rPr>
          <w:b w:val="0"/>
          <w:sz w:val="28"/>
          <w:szCs w:val="28"/>
          <w:lang w:eastAsia="ar-SA"/>
        </w:rPr>
        <w:t>Московской области,</w:t>
      </w:r>
      <w:r>
        <w:rPr>
          <w:b w:val="0"/>
          <w:sz w:val="28"/>
          <w:szCs w:val="28"/>
          <w:lang w:eastAsia="ar-SA"/>
        </w:rPr>
        <w:t xml:space="preserve"> муниципальных правовых актов, </w:t>
      </w:r>
      <w:r w:rsidRPr="006406C7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  <w:lang w:eastAsia="ar-SA"/>
        </w:rPr>
        <w:t xml:space="preserve"> услуги</w:t>
      </w:r>
      <w:bookmarkEnd w:id="46"/>
    </w:p>
    <w:p w14:paraId="741C749D" w14:textId="77777777" w:rsidR="0022735C" w:rsidRPr="006406C7" w:rsidRDefault="0022735C" w:rsidP="0022735C">
      <w:pPr>
        <w:pStyle w:val="2-0"/>
        <w:spacing w:line="276" w:lineRule="auto"/>
        <w:rPr>
          <w:sz w:val="28"/>
          <w:szCs w:val="28"/>
          <w:lang w:eastAsia="ar-SA"/>
        </w:rPr>
      </w:pPr>
    </w:p>
    <w:p w14:paraId="02B2B33D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2EF1F" w14:textId="77777777" w:rsidR="0022735C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4BEC4870" w14:textId="77777777" w:rsidR="0022735C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от 06.10.2003 № </w:t>
      </w:r>
      <w:r w:rsidRPr="00D6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A3C8CE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деральный закон от 06.04.2011 № </w:t>
      </w:r>
      <w:r w:rsidRPr="007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63-ФЗ «Об электронной подписи».</w:t>
      </w:r>
    </w:p>
    <w:p w14:paraId="205B51B1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93728">
        <w:rPr>
          <w:rFonts w:ascii="Times New Roman" w:hAnsi="Times New Roman" w:cs="Times New Roman"/>
          <w:sz w:val="28"/>
          <w:szCs w:val="28"/>
        </w:rPr>
        <w:t xml:space="preserve">Федеральный закон от 13.03.2006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93728">
        <w:rPr>
          <w:rFonts w:ascii="Times New Roman" w:hAnsi="Times New Roman" w:cs="Times New Roman"/>
          <w:sz w:val="28"/>
          <w:szCs w:val="28"/>
        </w:rPr>
        <w:t>38-ФЗ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3728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A59B862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1228 «Об утверждении Правил разработки и утверждения административных регламентов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государственных услуг,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F037394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от 22.12.2012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6406C7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12759E6E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27.09.2011 № 797 </w:t>
      </w:r>
      <w:r w:rsidRPr="00750494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454B9523" w14:textId="77777777" w:rsidR="0022735C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25.01.2013 № </w:t>
      </w:r>
      <w:r w:rsidRPr="00750494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услуг».</w:t>
      </w:r>
    </w:p>
    <w:p w14:paraId="7FA53BE0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18.03.2015 № </w:t>
      </w:r>
      <w:r w:rsidRPr="00750494">
        <w:rPr>
          <w:rFonts w:ascii="Times New Roman" w:hAnsi="Times New Roman" w:cs="Times New Roman"/>
          <w:sz w:val="28"/>
          <w:szCs w:val="28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00F6EA41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85660E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67A8E187" w14:textId="77777777" w:rsidR="0022735C" w:rsidRPr="006406C7" w:rsidRDefault="0022735C" w:rsidP="00227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04.05.2016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37/2016-ОЗ «Кодекс Московской области об административных правонарушениях».</w:t>
      </w:r>
    </w:p>
    <w:p w14:paraId="54E0F775" w14:textId="77777777" w:rsidR="0022735C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2.10.2009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822BF4" w14:textId="77777777" w:rsidR="0022735C" w:rsidRPr="00750494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ковской области от 30.12.2014 № </w:t>
      </w:r>
      <w:r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>191/2014-ОЗ «О регулировании дополнительных вопросов в сфере благоустройства в Московской области».</w:t>
      </w:r>
    </w:p>
    <w:p w14:paraId="7DDD116B" w14:textId="77777777" w:rsidR="0022735C" w:rsidRPr="006406C7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 «</w:t>
      </w:r>
      <w:r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4F237A6" w14:textId="77777777" w:rsidR="0022735C" w:rsidRPr="006406C7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B4DA5DB" w14:textId="77777777" w:rsidR="0022735C" w:rsidRPr="006406C7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6406C7">
        <w:rPr>
          <w:rStyle w:val="blk"/>
          <w:color w:val="000000"/>
          <w:sz w:val="28"/>
          <w:szCs w:val="28"/>
        </w:rPr>
        <w:t>.</w:t>
      </w:r>
    </w:p>
    <w:p w14:paraId="6CE0B87E" w14:textId="77777777" w:rsidR="0022735C" w:rsidRPr="006406C7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412B662" w14:textId="77777777" w:rsidR="0022735C" w:rsidRPr="006406C7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CEB83C6" w14:textId="77777777" w:rsidR="0022735C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2B2948" w14:textId="77777777" w:rsidR="0022735C" w:rsidRPr="00060D45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Главного управления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архитектуры и градостроительства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14.07.2015 № 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31РВ-72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Архитектурно-художественного регламента информационного и рекламного оформления зданий, строений, сооружений и объектов бла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гоустройства Московской области».</w:t>
      </w:r>
    </w:p>
    <w:p w14:paraId="5CDB8DA4" w14:textId="77777777" w:rsidR="0022735C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Комитета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архитектуре и градостроительству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21.01.2020 № 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28РВ-13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Художественном совете Комитета по архитектуре и градос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троительству Московской области».</w:t>
      </w:r>
    </w:p>
    <w:p w14:paraId="6DD5A84A" w14:textId="77777777" w:rsidR="0022735C" w:rsidRPr="00383064" w:rsidRDefault="0022735C" w:rsidP="002273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bookmarkStart w:id="47" w:name="_Hlk13885730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администрации Богородского городского округа Московской области</w:t>
      </w:r>
      <w:bookmarkEnd w:id="4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284 «О</w:t>
      </w:r>
      <w:r w:rsidRPr="003830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по формированию комфортной городской среды и внешнего облика 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Богородского городского округа Московской области»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A60550" w14:textId="77777777" w:rsidR="0022735C" w:rsidRPr="00383064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25. 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администрации Богородского городского округа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0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 ___ № 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а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14:paraId="54268D3A" w14:textId="77777777" w:rsidR="0022735C" w:rsidRPr="006406C7" w:rsidRDefault="0022735C" w:rsidP="002273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04C8A1" w14:textId="77777777" w:rsidR="0022735C" w:rsidRPr="00D71F19" w:rsidRDefault="0022735C" w:rsidP="0022735C">
      <w:pPr>
        <w:rPr>
          <w:rStyle w:val="13"/>
          <w:rFonts w:eastAsiaTheme="minorHAnsi"/>
          <w:bCs w:val="0"/>
          <w:iCs w:val="0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  <w:bookmarkStart w:id="48" w:name="_Toc132620384"/>
    </w:p>
    <w:p w14:paraId="6091AB2B" w14:textId="77777777" w:rsidR="0022735C" w:rsidRDefault="0022735C" w:rsidP="0022735C">
      <w:pPr>
        <w:pStyle w:val="af4"/>
        <w:spacing w:after="0" w:line="276" w:lineRule="auto"/>
        <w:ind w:firstLine="5387"/>
        <w:jc w:val="left"/>
        <w:outlineLvl w:val="2"/>
        <w:rPr>
          <w:rStyle w:val="13"/>
          <w:sz w:val="22"/>
        </w:rPr>
      </w:pPr>
    </w:p>
    <w:p w14:paraId="4F6072ED" w14:textId="77777777" w:rsidR="0022735C" w:rsidRPr="008A2BA5" w:rsidRDefault="0022735C" w:rsidP="0022735C">
      <w:pPr>
        <w:pStyle w:val="af4"/>
        <w:spacing w:after="0" w:line="276" w:lineRule="auto"/>
        <w:ind w:firstLine="5387"/>
        <w:jc w:val="left"/>
        <w:outlineLvl w:val="2"/>
        <w:rPr>
          <w:b w:val="0"/>
          <w:sz w:val="22"/>
        </w:rPr>
      </w:pPr>
      <w:r w:rsidRPr="008A2BA5">
        <w:rPr>
          <w:rStyle w:val="13"/>
          <w:sz w:val="22"/>
        </w:rPr>
        <w:t>Приложение 4</w:t>
      </w:r>
      <w:bookmarkEnd w:id="48"/>
    </w:p>
    <w:p w14:paraId="4225D3ED" w14:textId="77777777" w:rsidR="0022735C" w:rsidRPr="008A2BA5" w:rsidRDefault="0022735C" w:rsidP="0022735C">
      <w:pPr>
        <w:pStyle w:val="af4"/>
        <w:spacing w:after="0" w:line="276" w:lineRule="auto"/>
        <w:ind w:firstLine="5387"/>
        <w:jc w:val="left"/>
        <w:outlineLvl w:val="9"/>
        <w:rPr>
          <w:b w:val="0"/>
          <w:sz w:val="22"/>
        </w:rPr>
      </w:pPr>
      <w:r>
        <w:rPr>
          <w:b w:val="0"/>
          <w:sz w:val="22"/>
        </w:rPr>
        <w:t>к</w:t>
      </w:r>
      <w:r w:rsidRPr="008A2BA5">
        <w:rPr>
          <w:b w:val="0"/>
          <w:sz w:val="22"/>
        </w:rPr>
        <w:t xml:space="preserve"> Административно</w:t>
      </w:r>
      <w:r>
        <w:rPr>
          <w:b w:val="0"/>
          <w:sz w:val="22"/>
        </w:rPr>
        <w:t>му</w:t>
      </w:r>
      <w:r w:rsidRPr="008A2BA5">
        <w:rPr>
          <w:b w:val="0"/>
          <w:sz w:val="22"/>
        </w:rPr>
        <w:t xml:space="preserve"> регламент</w:t>
      </w:r>
      <w:r>
        <w:rPr>
          <w:b w:val="0"/>
          <w:sz w:val="22"/>
        </w:rPr>
        <w:t>у</w:t>
      </w:r>
    </w:p>
    <w:p w14:paraId="403FFF2B" w14:textId="77777777" w:rsidR="0022735C" w:rsidRPr="006406C7" w:rsidRDefault="0022735C" w:rsidP="0022735C">
      <w:pPr>
        <w:pStyle w:val="af2"/>
        <w:spacing w:after="0"/>
        <w:rPr>
          <w:rStyle w:val="24"/>
          <w:sz w:val="28"/>
          <w:szCs w:val="28"/>
        </w:rPr>
      </w:pPr>
      <w:bookmarkStart w:id="49" w:name="_Toc510617029"/>
      <w:bookmarkStart w:id="50" w:name="_Hlk20901236"/>
    </w:p>
    <w:p w14:paraId="722CE6D1" w14:textId="77777777" w:rsidR="0022735C" w:rsidRPr="00E9793F" w:rsidRDefault="0022735C" w:rsidP="0022735C">
      <w:pPr>
        <w:pStyle w:val="af2"/>
        <w:spacing w:after="0"/>
        <w:outlineLvl w:val="2"/>
        <w:rPr>
          <w:rStyle w:val="24"/>
          <w:i/>
          <w:iCs/>
          <w:sz w:val="28"/>
          <w:szCs w:val="28"/>
        </w:rPr>
      </w:pPr>
      <w:bookmarkStart w:id="51" w:name="_Toc132620385"/>
      <w:r w:rsidRPr="00E9793F">
        <w:rPr>
          <w:rStyle w:val="24"/>
          <w:i/>
          <w:iCs/>
          <w:sz w:val="28"/>
          <w:szCs w:val="28"/>
        </w:rPr>
        <w:t>Форма запроса</w:t>
      </w:r>
      <w:bookmarkEnd w:id="49"/>
      <w:r w:rsidRPr="00E9793F">
        <w:rPr>
          <w:rStyle w:val="24"/>
          <w:i/>
          <w:iCs/>
          <w:sz w:val="28"/>
          <w:szCs w:val="28"/>
        </w:rPr>
        <w:t xml:space="preserve"> о предоставлении муниципальной услуги</w:t>
      </w:r>
      <w:bookmarkEnd w:id="51"/>
    </w:p>
    <w:p w14:paraId="3F9FC3BB" w14:textId="77777777" w:rsidR="0022735C" w:rsidRPr="006406C7" w:rsidRDefault="0022735C" w:rsidP="0022735C">
      <w:pPr>
        <w:pStyle w:val="af2"/>
        <w:spacing w:after="0"/>
        <w:rPr>
          <w:sz w:val="28"/>
          <w:szCs w:val="28"/>
        </w:rPr>
      </w:pPr>
    </w:p>
    <w:bookmarkEnd w:id="50"/>
    <w:p w14:paraId="6F24B4AC" w14:textId="77777777" w:rsidR="0022735C" w:rsidRPr="006406C7" w:rsidRDefault="0022735C" w:rsidP="0022735C">
      <w:pPr>
        <w:pStyle w:val="14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администрацию Богородского городского округа Московской области</w:t>
      </w:r>
    </w:p>
    <w:p w14:paraId="6E341F38" w14:textId="77777777" w:rsidR="0022735C" w:rsidRDefault="0022735C" w:rsidP="0022735C">
      <w:pPr>
        <w:suppressAutoHyphens/>
        <w:spacing w:after="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</w:p>
    <w:p w14:paraId="609EA78B" w14:textId="77777777" w:rsidR="0022735C" w:rsidRPr="00E12106" w:rsidRDefault="0022735C" w:rsidP="0022735C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</w:pPr>
      <w:r w:rsidRPr="00E12106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(</w:t>
      </w:r>
      <w:r w:rsidRPr="00E12106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 xml:space="preserve">указать ФИО (последнее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 xml:space="preserve">при наличии) – для физического </w:t>
      </w:r>
      <w:r w:rsidRPr="00E12106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лица,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 xml:space="preserve"> </w:t>
      </w:r>
      <w:r w:rsidRPr="00E12106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индивидуального предпринимателя или полное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 xml:space="preserve"> </w:t>
      </w:r>
      <w:r w:rsidRPr="00E12106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наименование – для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 xml:space="preserve"> </w:t>
      </w:r>
      <w:r w:rsidRPr="00E12106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юридического лица</w:t>
      </w:r>
      <w:r w:rsidRPr="00E12106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)</w:t>
      </w:r>
    </w:p>
    <w:p w14:paraId="418E779B" w14:textId="77777777" w:rsidR="0022735C" w:rsidRPr="006406C7" w:rsidRDefault="0022735C" w:rsidP="0022735C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5441BE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(</w:t>
      </w:r>
      <w:r w:rsidRPr="005441BE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ФИО (последнее при наличии</w:t>
      </w:r>
      <w:r w:rsidRPr="005441BE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)</w:t>
      </w:r>
    </w:p>
    <w:p w14:paraId="118F55AB" w14:textId="77777777" w:rsidR="0022735C" w:rsidRPr="006406C7" w:rsidRDefault="0022735C" w:rsidP="0022735C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14:paraId="42D64B3A" w14:textId="77777777" w:rsidR="0022735C" w:rsidRDefault="0022735C" w:rsidP="0022735C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(</w:t>
      </w:r>
      <w:r w:rsidRPr="005A7B52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)</w:t>
      </w:r>
    </w:p>
    <w:p w14:paraId="3210BC33" w14:textId="77777777" w:rsidR="0022735C" w:rsidRPr="005A7B52" w:rsidRDefault="0022735C" w:rsidP="0022735C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</w:pP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________________________________________________</w:t>
      </w: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 xml:space="preserve"> (</w:t>
      </w:r>
      <w:r w:rsidRPr="005A7B52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)</w:t>
      </w:r>
    </w:p>
    <w:p w14:paraId="4710B8FC" w14:textId="77777777" w:rsidR="0022735C" w:rsidRPr="005A7B52" w:rsidRDefault="0022735C" w:rsidP="0022735C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</w:pP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________________________________________________</w:t>
      </w: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_(</w:t>
      </w:r>
      <w:r w:rsidRPr="005A7B52">
        <w:rPr>
          <w:rFonts w:ascii="Times New Roman" w:eastAsia="Times New Roman" w:hAnsi="Times New Roman" w:cs="Times New Roman"/>
          <w:i/>
          <w:sz w:val="18"/>
          <w:szCs w:val="18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5A7B52">
        <w:rPr>
          <w:rFonts w:ascii="Times New Roman" w:eastAsia="Times New Roman" w:hAnsi="Times New Roman" w:cs="Times New Roman"/>
          <w:sz w:val="18"/>
          <w:szCs w:val="18"/>
          <w:lang w:eastAsia="zh-CN" w:bidi="en-US"/>
        </w:rPr>
        <w:t>)</w:t>
      </w:r>
    </w:p>
    <w:p w14:paraId="679567D2" w14:textId="77777777" w:rsidR="0022735C" w:rsidRPr="006406C7" w:rsidRDefault="0022735C" w:rsidP="0022735C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9BCE00B" w14:textId="77777777" w:rsidR="0022735C" w:rsidRDefault="0022735C" w:rsidP="002273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Pr="00C418D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</w:p>
    <w:p w14:paraId="0DEBF066" w14:textId="77777777" w:rsidR="0022735C" w:rsidRPr="006406C7" w:rsidRDefault="0022735C" w:rsidP="00227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оформления </w:t>
      </w:r>
      <w:r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2F7229D6" w14:textId="77777777" w:rsidR="0022735C" w:rsidRPr="006406C7" w:rsidRDefault="0022735C" w:rsidP="0022735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9BBB3BC" w14:textId="77777777" w:rsidR="0022735C" w:rsidRPr="006406C7" w:rsidRDefault="0022735C" w:rsidP="002273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прилегающей к ним на основании правоустанавливающих документов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40EB0797" w14:textId="77777777" w:rsidR="0022735C" w:rsidRPr="006406C7" w:rsidRDefault="0022735C" w:rsidP="0022735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8F12F6" w14:textId="77777777" w:rsidR="0022735C" w:rsidRPr="006406C7" w:rsidRDefault="0022735C" w:rsidP="0022735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апросу прилагаю </w:t>
      </w:r>
      <w:r w:rsidRPr="00392F7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392F7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392F7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:</w:t>
      </w:r>
    </w:p>
    <w:p w14:paraId="72D71871" w14:textId="77777777" w:rsidR="0022735C" w:rsidRPr="006406C7" w:rsidRDefault="0022735C" w:rsidP="0022735C">
      <w:pPr>
        <w:pStyle w:val="a5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40D1A648" w14:textId="77777777" w:rsidR="0022735C" w:rsidRPr="006406C7" w:rsidRDefault="0022735C" w:rsidP="0022735C">
      <w:pPr>
        <w:pStyle w:val="a5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45E4DC1E" w14:textId="77777777" w:rsidR="0022735C" w:rsidRPr="006406C7" w:rsidRDefault="0022735C" w:rsidP="0022735C">
      <w:pPr>
        <w:pStyle w:val="a5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77DD3B12" w14:textId="77777777" w:rsidR="0022735C" w:rsidRPr="006406C7" w:rsidRDefault="0022735C" w:rsidP="0022735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6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22735C" w:rsidRPr="006406C7" w14:paraId="7EF1A259" w14:textId="77777777" w:rsidTr="0022735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7D300903" w14:textId="77777777" w:rsidR="0022735C" w:rsidRPr="006406C7" w:rsidRDefault="0022735C" w:rsidP="0022735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36D6B273" w14:textId="77777777" w:rsidR="0022735C" w:rsidRPr="006406C7" w:rsidRDefault="0022735C" w:rsidP="0022735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6588B114" w14:textId="77777777" w:rsidR="0022735C" w:rsidRPr="006406C7" w:rsidRDefault="0022735C" w:rsidP="0022735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47FE3B29" w14:textId="77777777" w:rsidR="0022735C" w:rsidRPr="006406C7" w:rsidRDefault="0022735C" w:rsidP="0022735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7F306723" w14:textId="77777777" w:rsidR="0022735C" w:rsidRPr="006406C7" w:rsidRDefault="0022735C" w:rsidP="0022735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6EE1B42" w14:textId="77777777" w:rsidR="0022735C" w:rsidRPr="00392F7D" w:rsidRDefault="0022735C" w:rsidP="0022735C">
      <w:pPr>
        <w:pStyle w:val="110"/>
        <w:ind w:left="0" w:firstLine="709"/>
        <w:jc w:val="right"/>
        <w:rPr>
          <w:sz w:val="20"/>
          <w:szCs w:val="20"/>
        </w:rPr>
      </w:pPr>
      <w:r w:rsidRPr="00392F7D">
        <w:rPr>
          <w:rFonts w:eastAsia="MS Mincho"/>
          <w:sz w:val="20"/>
          <w:szCs w:val="20"/>
          <w:lang w:eastAsia="zh-CN" w:bidi="en-US"/>
        </w:rPr>
        <w:t>Дата «___» __________ 20___</w:t>
      </w:r>
    </w:p>
    <w:p w14:paraId="47986E3F" w14:textId="77777777" w:rsidR="0022735C" w:rsidRPr="006406C7" w:rsidRDefault="0022735C" w:rsidP="0022735C">
      <w:pPr>
        <w:pStyle w:val="af4"/>
        <w:spacing w:after="0" w:line="276" w:lineRule="auto"/>
        <w:jc w:val="left"/>
        <w:rPr>
          <w:rStyle w:val="13"/>
          <w:sz w:val="28"/>
          <w:szCs w:val="28"/>
        </w:rPr>
        <w:sectPr w:rsidR="0022735C" w:rsidRPr="006406C7" w:rsidSect="0022735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DCA345D" w14:textId="77777777" w:rsidR="0022735C" w:rsidRPr="00E9793F" w:rsidRDefault="0022735C" w:rsidP="0022735C">
      <w:pPr>
        <w:pStyle w:val="af4"/>
        <w:spacing w:after="0" w:line="276" w:lineRule="auto"/>
        <w:ind w:firstLine="10490"/>
        <w:jc w:val="left"/>
        <w:outlineLvl w:val="2"/>
        <w:rPr>
          <w:b w:val="0"/>
          <w:sz w:val="22"/>
        </w:rPr>
      </w:pPr>
      <w:bookmarkStart w:id="52" w:name="_Toc132620386"/>
      <w:r w:rsidRPr="00E9793F">
        <w:rPr>
          <w:rStyle w:val="13"/>
          <w:sz w:val="22"/>
        </w:rPr>
        <w:lastRenderedPageBreak/>
        <w:t>Приложение 5</w:t>
      </w:r>
      <w:bookmarkEnd w:id="52"/>
    </w:p>
    <w:p w14:paraId="1147A696" w14:textId="77777777" w:rsidR="0022735C" w:rsidRPr="00E9793F" w:rsidRDefault="0022735C" w:rsidP="0022735C">
      <w:pPr>
        <w:pStyle w:val="af4"/>
        <w:spacing w:after="0" w:line="276" w:lineRule="auto"/>
        <w:ind w:left="10490"/>
        <w:jc w:val="left"/>
        <w:outlineLvl w:val="9"/>
        <w:rPr>
          <w:b w:val="0"/>
          <w:sz w:val="22"/>
        </w:rPr>
      </w:pPr>
      <w:r w:rsidRPr="00E9793F">
        <w:rPr>
          <w:b w:val="0"/>
          <w:sz w:val="22"/>
        </w:rPr>
        <w:t>к Административному регламенту</w:t>
      </w:r>
    </w:p>
    <w:p w14:paraId="04CE70F5" w14:textId="77777777" w:rsidR="0022735C" w:rsidRPr="006406C7" w:rsidRDefault="0022735C" w:rsidP="0022735C">
      <w:pPr>
        <w:pStyle w:val="110"/>
        <w:ind w:left="0" w:firstLine="709"/>
      </w:pPr>
    </w:p>
    <w:p w14:paraId="7ED01DC6" w14:textId="77777777" w:rsidR="0022735C" w:rsidRPr="006406C7" w:rsidRDefault="0022735C" w:rsidP="0022735C">
      <w:pPr>
        <w:pStyle w:val="110"/>
        <w:ind w:left="0" w:firstLine="709"/>
      </w:pPr>
    </w:p>
    <w:p w14:paraId="11132CAB" w14:textId="77777777" w:rsidR="0022735C" w:rsidRPr="006406C7" w:rsidRDefault="0022735C" w:rsidP="0022735C">
      <w:pPr>
        <w:pStyle w:val="110"/>
        <w:ind w:left="0" w:firstLine="0"/>
        <w:jc w:val="center"/>
        <w:outlineLvl w:val="2"/>
      </w:pPr>
      <w:bookmarkStart w:id="53" w:name="_Toc132620387"/>
      <w:r w:rsidRPr="006406C7">
        <w:t>Требования к представлению документов (категорий документов)</w:t>
      </w:r>
      <w:r>
        <w:t xml:space="preserve">, </w:t>
      </w:r>
      <w:r>
        <w:br/>
      </w:r>
      <w:r w:rsidRPr="006406C7">
        <w:t xml:space="preserve">необходимых для предоставления </w:t>
      </w:r>
      <w:r w:rsidRPr="001D7CD8">
        <w:t>муниципальной</w:t>
      </w:r>
      <w:r w:rsidRPr="006406C7">
        <w:t xml:space="preserve"> услуги</w:t>
      </w:r>
      <w:bookmarkEnd w:id="53"/>
    </w:p>
    <w:p w14:paraId="27A559CA" w14:textId="77777777" w:rsidR="0022735C" w:rsidRPr="006406C7" w:rsidRDefault="0022735C" w:rsidP="0022735C">
      <w:pPr>
        <w:pStyle w:val="110"/>
        <w:ind w:left="0" w:firstLine="0"/>
        <w:jc w:val="center"/>
      </w:pPr>
    </w:p>
    <w:tbl>
      <w:tblPr>
        <w:tblStyle w:val="af6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22735C" w:rsidRPr="006406C7" w14:paraId="4BE3C980" w14:textId="77777777" w:rsidTr="0022735C">
        <w:tc>
          <w:tcPr>
            <w:tcW w:w="2446" w:type="dxa"/>
            <w:vAlign w:val="center"/>
          </w:tcPr>
          <w:p w14:paraId="0D7260AB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Категория </w:t>
            </w:r>
            <w:r w:rsidRPr="006406C7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530" w:type="dxa"/>
            <w:vAlign w:val="center"/>
          </w:tcPr>
          <w:p w14:paraId="77F34221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72" w:type="dxa"/>
            <w:vAlign w:val="center"/>
          </w:tcPr>
          <w:p w14:paraId="4A3CED2A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5164" w:type="dxa"/>
            <w:vAlign w:val="center"/>
          </w:tcPr>
          <w:p w14:paraId="1E6343CB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электронной подаче </w:t>
            </w:r>
          </w:p>
          <w:p w14:paraId="612C8CEC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05273332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Pr="006406C7">
              <w:rPr>
                <w:sz w:val="24"/>
                <w:szCs w:val="24"/>
              </w:rPr>
              <w:br/>
              <w:t xml:space="preserve">иными способами </w:t>
            </w:r>
            <w:r w:rsidRPr="006406C7">
              <w:rPr>
                <w:sz w:val="24"/>
                <w:szCs w:val="24"/>
              </w:rPr>
              <w:br/>
              <w:t>(по электронной почте)</w:t>
            </w:r>
          </w:p>
        </w:tc>
      </w:tr>
      <w:tr w:rsidR="0022735C" w:rsidRPr="006406C7" w14:paraId="6D30AB09" w14:textId="77777777" w:rsidTr="0022735C">
        <w:tc>
          <w:tcPr>
            <w:tcW w:w="15168" w:type="dxa"/>
            <w:gridSpan w:val="5"/>
            <w:vAlign w:val="center"/>
          </w:tcPr>
          <w:p w14:paraId="7CB60026" w14:textId="77777777" w:rsidR="0022735C" w:rsidRPr="006406C7" w:rsidRDefault="0022735C" w:rsidP="0022735C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8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22735C" w:rsidRPr="006406C7" w14:paraId="67345389" w14:textId="77777777" w:rsidTr="0022735C">
        <w:tc>
          <w:tcPr>
            <w:tcW w:w="4976" w:type="dxa"/>
            <w:gridSpan w:val="2"/>
            <w:vAlign w:val="center"/>
          </w:tcPr>
          <w:p w14:paraId="7F1E7492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4E6B126E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5164" w:type="dxa"/>
            <w:vAlign w:val="center"/>
          </w:tcPr>
          <w:p w14:paraId="7CAED681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5A681D2E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22735C" w:rsidRPr="006406C7" w14:paraId="2F49ADE1" w14:textId="77777777" w:rsidTr="0022735C">
        <w:tc>
          <w:tcPr>
            <w:tcW w:w="2446" w:type="dxa"/>
            <w:vMerge w:val="restart"/>
            <w:vAlign w:val="center"/>
          </w:tcPr>
          <w:p w14:paraId="5D75A933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05E90217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vAlign w:val="center"/>
          </w:tcPr>
          <w:p w14:paraId="5701E9CC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F730ED9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не предоставляется, </w:t>
            </w:r>
            <w:r w:rsidRPr="006406C7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</w:t>
            </w:r>
            <w:r w:rsidRPr="006406C7">
              <w:rPr>
                <w:sz w:val="24"/>
                <w:szCs w:val="24"/>
              </w:rPr>
              <w:lastRenderedPageBreak/>
              <w:t>информационно-технологическое взаимодействие информационных систем, используемых для предоставления государственных и мун</w:t>
            </w:r>
            <w:r>
              <w:rPr>
                <w:sz w:val="24"/>
                <w:szCs w:val="24"/>
              </w:rPr>
              <w:t xml:space="preserve">иципальных услуг </w:t>
            </w:r>
            <w:r w:rsidRPr="006406C7">
              <w:rPr>
                <w:sz w:val="24"/>
                <w:szCs w:val="24"/>
              </w:rPr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7C0D8F91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7FDD8003" w14:textId="77777777" w:rsidTr="0022735C">
        <w:tc>
          <w:tcPr>
            <w:tcW w:w="2446" w:type="dxa"/>
            <w:vMerge/>
            <w:vAlign w:val="center"/>
          </w:tcPr>
          <w:p w14:paraId="38A0627C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BEF0F67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14:paraId="1D2ED2E3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85D1AAB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16D4E18C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1E438D38" w14:textId="77777777" w:rsidTr="0022735C">
        <w:tc>
          <w:tcPr>
            <w:tcW w:w="2446" w:type="dxa"/>
            <w:vMerge/>
          </w:tcPr>
          <w:p w14:paraId="6F84F038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5A007B5E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5F89BC0F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2006F67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25BEA819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4B7816BF" w14:textId="77777777" w:rsidTr="0022735C">
        <w:tc>
          <w:tcPr>
            <w:tcW w:w="2446" w:type="dxa"/>
            <w:vMerge/>
          </w:tcPr>
          <w:p w14:paraId="208D516C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687958ED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12555AE3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F8C6152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777E8318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528BEF31" w14:textId="77777777" w:rsidTr="0022735C">
        <w:tc>
          <w:tcPr>
            <w:tcW w:w="2446" w:type="dxa"/>
            <w:vMerge/>
          </w:tcPr>
          <w:p w14:paraId="590D6DEF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33F4DC7" w14:textId="77777777" w:rsidR="0022735C" w:rsidRPr="006406C7" w:rsidRDefault="0022735C" w:rsidP="0022735C">
            <w:pPr>
              <w:suppressAutoHyphens/>
            </w:pP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иностранного гражданина либо иной документ, установленный федеральным законом или признаваемый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</w:t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5E97B0F8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оригинал документа для снятия копии документа.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C6D06A9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DA58929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</w:t>
            </w:r>
            <w:r w:rsidRPr="0078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 документа, заверенная надлежащим образом/электронный образ документа</w:t>
            </w:r>
          </w:p>
        </w:tc>
      </w:tr>
      <w:tr w:rsidR="0022735C" w:rsidRPr="006406C7" w14:paraId="4566C762" w14:textId="77777777" w:rsidTr="0022735C">
        <w:tc>
          <w:tcPr>
            <w:tcW w:w="2446" w:type="dxa"/>
            <w:vAlign w:val="center"/>
          </w:tcPr>
          <w:p w14:paraId="5D640A08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61E1CFF0" w14:textId="77777777" w:rsidR="0022735C" w:rsidRPr="006406C7" w:rsidRDefault="0022735C" w:rsidP="002273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  <w:p w14:paraId="2EF30DC5" w14:textId="77777777" w:rsidR="0022735C" w:rsidRPr="006406C7" w:rsidRDefault="0022735C" w:rsidP="0022735C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3D640167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96A728" w14:textId="77777777" w:rsidR="0022735C" w:rsidRPr="006406C7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978218" w14:textId="77777777" w:rsidR="0022735C" w:rsidRPr="006406C7" w:rsidRDefault="0022735C" w:rsidP="0022735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D5289" w14:paraId="61F72144" w14:textId="77777777" w:rsidTr="0022735C">
        <w:tc>
          <w:tcPr>
            <w:tcW w:w="4976" w:type="dxa"/>
            <w:gridSpan w:val="2"/>
            <w:vAlign w:val="center"/>
          </w:tcPr>
          <w:p w14:paraId="12FBCD67" w14:textId="77777777" w:rsidR="0022735C" w:rsidRPr="006D5289" w:rsidRDefault="0022735C" w:rsidP="0022735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Схема, оформленная в соответствии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распоряжением Главного управления архитектуры и градостроительства Московской области от 14.07.2015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№ </w:t>
            </w:r>
            <w:r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vAlign w:val="center"/>
          </w:tcPr>
          <w:p w14:paraId="610390E1" w14:textId="77777777" w:rsidR="0022735C" w:rsidRPr="006D528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  <w:r w:rsidRPr="006D5289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</w:t>
            </w:r>
            <w:r w:rsidRPr="006D528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работника 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60D9E4DF" w14:textId="77777777" w:rsidR="0022735C" w:rsidRPr="006D528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22E36C0" w14:textId="77777777" w:rsidR="0022735C" w:rsidRPr="006D5289" w:rsidRDefault="0022735C" w:rsidP="0022735C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6A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образом/электронный </w:t>
            </w:r>
            <w:r w:rsidRPr="00786A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образ документа</w:t>
            </w:r>
          </w:p>
        </w:tc>
      </w:tr>
      <w:tr w:rsidR="0022735C" w:rsidRPr="006406C7" w14:paraId="35D2019C" w14:textId="77777777" w:rsidTr="0022735C">
        <w:tc>
          <w:tcPr>
            <w:tcW w:w="4976" w:type="dxa"/>
            <w:gridSpan w:val="2"/>
            <w:vAlign w:val="center"/>
          </w:tcPr>
          <w:p w14:paraId="60C40C69" w14:textId="77777777" w:rsidR="0022735C" w:rsidRDefault="0022735C" w:rsidP="002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Правоустанавливающие документы на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6953F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не зарегистрированы в </w:t>
            </w:r>
            <w:r w:rsidRPr="001D6F4D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5C1D08C3" w14:textId="77777777" w:rsidR="0022735C" w:rsidRPr="001E1342" w:rsidRDefault="0022735C" w:rsidP="002273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(в случае возникновения права на объект недвижимости, на который разработана Схема, до вступления в силу Федерального закона от 21.07.1997 № 122-ФЗ «О государственной регистрации прав на недвижимое имущество и сделок с ним»)</w:t>
            </w:r>
          </w:p>
        </w:tc>
        <w:tc>
          <w:tcPr>
            <w:tcW w:w="2572" w:type="dxa"/>
            <w:vAlign w:val="center"/>
          </w:tcPr>
          <w:p w14:paraId="60E5FAE7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1D7567E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6D1E1329" w14:textId="77777777" w:rsidR="0022735C" w:rsidRPr="00A518F9" w:rsidRDefault="0022735C" w:rsidP="0022735C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7265C49D" w14:textId="77777777" w:rsidTr="0022735C">
        <w:tc>
          <w:tcPr>
            <w:tcW w:w="4976" w:type="dxa"/>
            <w:gridSpan w:val="2"/>
            <w:vAlign w:val="center"/>
          </w:tcPr>
          <w:p w14:paraId="54947EEF" w14:textId="77777777" w:rsidR="0022735C" w:rsidRPr="00A518F9" w:rsidRDefault="0022735C" w:rsidP="0022735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5FD678AE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1E08D98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5EA4C6A6" w14:textId="77777777" w:rsidR="0022735C" w:rsidRPr="00A518F9" w:rsidRDefault="0022735C" w:rsidP="0022735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197DBC1D" w14:textId="77777777" w:rsidTr="0022735C">
        <w:tc>
          <w:tcPr>
            <w:tcW w:w="4976" w:type="dxa"/>
            <w:gridSpan w:val="2"/>
            <w:vAlign w:val="center"/>
          </w:tcPr>
          <w:p w14:paraId="4534B3F8" w14:textId="77777777" w:rsidR="0022735C" w:rsidRPr="00A518F9" w:rsidRDefault="0022735C" w:rsidP="002273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11E91188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552391E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2E65FBE8" w14:textId="77777777" w:rsidR="0022735C" w:rsidRPr="00A518F9" w:rsidRDefault="0022735C" w:rsidP="0022735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16BB9809" w14:textId="77777777" w:rsidTr="0022735C">
        <w:tc>
          <w:tcPr>
            <w:tcW w:w="15168" w:type="dxa"/>
            <w:gridSpan w:val="5"/>
            <w:vAlign w:val="center"/>
          </w:tcPr>
          <w:p w14:paraId="07A66D4B" w14:textId="77777777" w:rsidR="0022735C" w:rsidRPr="00A518F9" w:rsidRDefault="0022735C" w:rsidP="0022735C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представляемые заявителем по собственной инициативе</w:t>
            </w:r>
          </w:p>
        </w:tc>
      </w:tr>
      <w:tr w:rsidR="0022735C" w:rsidRPr="006406C7" w14:paraId="3B283C8E" w14:textId="77777777" w:rsidTr="0022735C">
        <w:tc>
          <w:tcPr>
            <w:tcW w:w="4976" w:type="dxa"/>
            <w:gridSpan w:val="2"/>
            <w:vAlign w:val="center"/>
          </w:tcPr>
          <w:p w14:paraId="35C4572E" w14:textId="77777777" w:rsidR="0022735C" w:rsidRPr="00A518F9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4851453F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0DA4AF0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0179DD37" w14:textId="77777777" w:rsidR="0022735C" w:rsidRPr="00A518F9" w:rsidRDefault="0022735C" w:rsidP="00227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00DC1FAD" w14:textId="77777777" w:rsidTr="0022735C">
        <w:tc>
          <w:tcPr>
            <w:tcW w:w="4976" w:type="dxa"/>
            <w:gridSpan w:val="2"/>
            <w:vAlign w:val="center"/>
          </w:tcPr>
          <w:p w14:paraId="11A7E88F" w14:textId="77777777" w:rsidR="0022735C" w:rsidRPr="00A518F9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71917423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42159C6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</w:tcPr>
          <w:p w14:paraId="3E7DF2E5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28B5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735C" w:rsidRPr="006406C7" w14:paraId="62C54B72" w14:textId="77777777" w:rsidTr="0022735C">
        <w:tc>
          <w:tcPr>
            <w:tcW w:w="4976" w:type="dxa"/>
            <w:gridSpan w:val="2"/>
            <w:vAlign w:val="center"/>
          </w:tcPr>
          <w:p w14:paraId="17B7D337" w14:textId="77777777" w:rsidR="0022735C" w:rsidRPr="00A518F9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022EB4A2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54D46D0D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46864C6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EEFF4E" w14:textId="77777777" w:rsidR="0022735C" w:rsidRPr="00A518F9" w:rsidRDefault="0022735C" w:rsidP="0022735C">
            <w:pPr>
              <w:pStyle w:val="11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86AD2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45EC34C6" w14:textId="77777777" w:rsidR="0022735C" w:rsidRPr="006953F1" w:rsidRDefault="0022735C" w:rsidP="0022735C">
      <w:pPr>
        <w:rPr>
          <w:rFonts w:ascii="Times New Roman" w:hAnsi="Times New Roman" w:cs="Times New Roman"/>
          <w:sz w:val="2"/>
          <w:szCs w:val="2"/>
        </w:rPr>
        <w:sectPr w:rsidR="0022735C" w:rsidRPr="006953F1" w:rsidSect="002273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1B15A09" w14:textId="77777777" w:rsidR="0022735C" w:rsidRPr="00E9793F" w:rsidRDefault="0022735C" w:rsidP="0022735C">
      <w:pPr>
        <w:pStyle w:val="af4"/>
        <w:spacing w:after="0"/>
        <w:ind w:left="4820"/>
        <w:jc w:val="left"/>
        <w:outlineLvl w:val="2"/>
        <w:rPr>
          <w:b w:val="0"/>
          <w:sz w:val="22"/>
        </w:rPr>
      </w:pPr>
      <w:bookmarkStart w:id="54" w:name="_Toc132620388"/>
      <w:r w:rsidRPr="00E9793F">
        <w:rPr>
          <w:rStyle w:val="13"/>
          <w:sz w:val="22"/>
        </w:rPr>
        <w:lastRenderedPageBreak/>
        <w:t>Приложение 6</w:t>
      </w:r>
      <w:bookmarkEnd w:id="54"/>
    </w:p>
    <w:p w14:paraId="5BD7D765" w14:textId="77777777" w:rsidR="0022735C" w:rsidRPr="00E9793F" w:rsidRDefault="0022735C" w:rsidP="0022735C">
      <w:pPr>
        <w:pStyle w:val="af4"/>
        <w:spacing w:after="0"/>
        <w:ind w:left="4820"/>
        <w:jc w:val="left"/>
        <w:outlineLvl w:val="9"/>
        <w:rPr>
          <w:b w:val="0"/>
          <w:sz w:val="22"/>
        </w:rPr>
      </w:pPr>
      <w:r w:rsidRPr="00E9793F">
        <w:rPr>
          <w:b w:val="0"/>
          <w:sz w:val="22"/>
        </w:rPr>
        <w:t>к Административному регламенту</w:t>
      </w:r>
    </w:p>
    <w:p w14:paraId="026F2C84" w14:textId="77777777" w:rsidR="0022735C" w:rsidRDefault="0022735C" w:rsidP="0022735C">
      <w:pPr>
        <w:pStyle w:val="af2"/>
        <w:rPr>
          <w:rStyle w:val="24"/>
        </w:rPr>
      </w:pPr>
      <w:bookmarkStart w:id="55" w:name="_Hlk20901273"/>
    </w:p>
    <w:p w14:paraId="7E0B69DD" w14:textId="77777777" w:rsidR="0022735C" w:rsidRPr="00E9793F" w:rsidRDefault="0022735C" w:rsidP="0022735C">
      <w:pPr>
        <w:pStyle w:val="af2"/>
        <w:spacing w:after="0"/>
        <w:outlineLvl w:val="2"/>
        <w:rPr>
          <w:rStyle w:val="24"/>
          <w:i/>
          <w:iCs/>
          <w:sz w:val="28"/>
          <w:szCs w:val="28"/>
        </w:rPr>
      </w:pPr>
      <w:bookmarkStart w:id="56" w:name="_Toc132620389"/>
      <w:r w:rsidRPr="00E9793F">
        <w:rPr>
          <w:rStyle w:val="24"/>
          <w:i/>
          <w:iCs/>
          <w:sz w:val="28"/>
          <w:szCs w:val="28"/>
        </w:rPr>
        <w:t>Форма решения об отказе в приеме документов,</w:t>
      </w:r>
      <w:bookmarkEnd w:id="56"/>
    </w:p>
    <w:p w14:paraId="16E9400C" w14:textId="77777777" w:rsidR="0022735C" w:rsidRDefault="0022735C" w:rsidP="0022735C">
      <w:pPr>
        <w:pStyle w:val="af2"/>
        <w:spacing w:after="0"/>
        <w:outlineLvl w:val="2"/>
        <w:rPr>
          <w:rStyle w:val="24"/>
          <w:i/>
          <w:iCs/>
          <w:sz w:val="28"/>
          <w:szCs w:val="28"/>
        </w:rPr>
      </w:pPr>
      <w:bookmarkStart w:id="57" w:name="_Toc132620390"/>
      <w:r w:rsidRPr="00E9793F">
        <w:rPr>
          <w:rStyle w:val="24"/>
          <w:i/>
          <w:iCs/>
          <w:sz w:val="28"/>
          <w:szCs w:val="28"/>
        </w:rPr>
        <w:t>необходимых для предоставления муниципальной услуги</w:t>
      </w:r>
      <w:bookmarkEnd w:id="57"/>
    </w:p>
    <w:p w14:paraId="0D4AC10A" w14:textId="77777777" w:rsidR="0022735C" w:rsidRPr="00E9793F" w:rsidRDefault="0022735C" w:rsidP="0022735C">
      <w:pPr>
        <w:pStyle w:val="af2"/>
        <w:spacing w:after="0"/>
        <w:outlineLvl w:val="2"/>
        <w:rPr>
          <w:i/>
          <w:iCs/>
          <w:sz w:val="28"/>
          <w:szCs w:val="28"/>
        </w:rPr>
      </w:pPr>
    </w:p>
    <w:bookmarkEnd w:id="55"/>
    <w:p w14:paraId="07DC4459" w14:textId="77777777" w:rsidR="0022735C" w:rsidRPr="00125E01" w:rsidRDefault="0022735C" w:rsidP="0022735C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25E01">
        <w:rPr>
          <w:rFonts w:ascii="Times New Roman" w:eastAsia="Calibri" w:hAnsi="Times New Roman" w:cs="Times New Roman"/>
          <w:i/>
          <w:iCs/>
          <w:sz w:val="28"/>
          <w:szCs w:val="28"/>
        </w:rPr>
        <w:t>Оформляется на бланке администрации Богородского городского округа Московской области</w:t>
      </w:r>
    </w:p>
    <w:p w14:paraId="2836C826" w14:textId="77777777" w:rsidR="0022735C" w:rsidRDefault="0022735C" w:rsidP="00227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2735C" w14:paraId="6E1471FF" w14:textId="77777777" w:rsidTr="0022735C">
        <w:tc>
          <w:tcPr>
            <w:tcW w:w="4672" w:type="dxa"/>
          </w:tcPr>
          <w:p w14:paraId="58A92E06" w14:textId="77777777" w:rsidR="0022735C" w:rsidRPr="00C3043A" w:rsidRDefault="0022735C" w:rsidP="0022735C">
            <w:pPr>
              <w:pStyle w:val="af2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6D577C4F" w14:textId="77777777" w:rsidR="0022735C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048E4A0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1777A6C5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64458278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59AB2A8E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168C782F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25EB5A73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50F9AA2B" w14:textId="77777777" w:rsidR="0022735C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15021CE6" w14:textId="77777777" w:rsidR="0022735C" w:rsidRPr="006406C7" w:rsidRDefault="0022735C" w:rsidP="0022735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1B5EE7" w14:textId="77777777" w:rsidR="0022735C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216638AD" w14:textId="77777777" w:rsidR="0022735C" w:rsidRDefault="0022735C" w:rsidP="0022735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9991432" w14:textId="77777777" w:rsidR="0022735C" w:rsidRPr="006406C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>об отказе в приеме документов, необходимых для предоставления муниципальной услуги</w:t>
      </w:r>
      <w:r w:rsidRPr="00C44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«</w:t>
      </w:r>
      <w:r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96550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30A8A9B7" w14:textId="77777777" w:rsidR="0022735C" w:rsidRPr="008138D7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3AC5E" w14:textId="77777777" w:rsidR="0022735C" w:rsidRPr="00E9793F" w:rsidRDefault="0022735C" w:rsidP="0022735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  <w:r w:rsidRPr="008138D7">
        <w:rPr>
          <w:rStyle w:val="24"/>
          <w:sz w:val="28"/>
          <w:szCs w:val="28"/>
        </w:rPr>
        <w:t>В соответствии</w:t>
      </w:r>
      <w:r w:rsidRPr="008138D7">
        <w:rPr>
          <w:rStyle w:val="24"/>
          <w:bCs/>
          <w:sz w:val="28"/>
          <w:szCs w:val="28"/>
        </w:rPr>
        <w:t xml:space="preserve"> </w:t>
      </w:r>
      <w:r w:rsidRPr="008138D7">
        <w:rPr>
          <w:rStyle w:val="24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муниципальным правовым актом, </w:t>
      </w:r>
      <w:r w:rsidRPr="008138D7">
        <w:rPr>
          <w:rFonts w:ascii="Times New Roman" w:eastAsia="Calibri" w:hAnsi="Times New Roman" w:cs="Times New Roman"/>
          <w:bCs/>
          <w:i/>
          <w:sz w:val="28"/>
          <w:szCs w:val="28"/>
        </w:rPr>
        <w:t>об утверждении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r w:rsidRPr="008138D7">
        <w:rPr>
          <w:rFonts w:ascii="Times New Roman" w:eastAsia="Calibri" w:hAnsi="Times New Roman" w:cs="Times New Roman"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E979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Pr="00E9793F">
        <w:rPr>
          <w:rFonts w:ascii="Times New Roman" w:hAnsi="Times New Roman" w:cs="Times New Roman"/>
          <w:i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информационного оформления </w:t>
      </w:r>
      <w:r w:rsidRPr="00E9793F">
        <w:rPr>
          <w:rFonts w:ascii="Times New Roman" w:hAnsi="Times New Roman" w:cs="Times New Roman"/>
          <w:i/>
          <w:sz w:val="28"/>
          <w:szCs w:val="28"/>
        </w:rPr>
        <w:t>прилегающей к ним на основании правоустанавливающих документов территории»</w:t>
      </w:r>
      <w:r w:rsidRPr="00E979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Административный регламент), на основании которого принято данное решение</w:t>
      </w:r>
      <w:r w:rsidRPr="00E9793F">
        <w:rPr>
          <w:rStyle w:val="24"/>
          <w:sz w:val="28"/>
          <w:szCs w:val="28"/>
        </w:rPr>
        <w:t xml:space="preserve">) в </w:t>
      </w:r>
      <w:r w:rsidRPr="00E9793F">
        <w:rPr>
          <w:rFonts w:ascii="Times New Roman" w:hAnsi="Times New Roman" w:cs="Times New Roman"/>
          <w:sz w:val="28"/>
          <w:szCs w:val="28"/>
        </w:rPr>
        <w:t>приеме запроса о предоставлении муниципальной услуги «</w:t>
      </w:r>
      <w:r w:rsidRPr="00E97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Pr="00E9793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прилегающей к ним на основании правоустанавливающих документов территории</w:t>
      </w:r>
      <w:r w:rsidRPr="00E9793F">
        <w:rPr>
          <w:rFonts w:ascii="Times New Roman" w:hAnsi="Times New Roman" w:cs="Times New Roman"/>
          <w:sz w:val="28"/>
          <w:szCs w:val="28"/>
        </w:rPr>
        <w:t xml:space="preserve">» от_____ </w:t>
      </w:r>
      <w:r w:rsidRPr="00E9793F">
        <w:rPr>
          <w:rFonts w:ascii="Times New Roman" w:hAnsi="Times New Roman" w:cs="Times New Roman"/>
          <w:i/>
          <w:sz w:val="28"/>
          <w:szCs w:val="28"/>
        </w:rPr>
        <w:t xml:space="preserve">(указать дату запроса) </w:t>
      </w:r>
      <w:r w:rsidRPr="00E9793F">
        <w:rPr>
          <w:rFonts w:ascii="Times New Roman" w:hAnsi="Times New Roman" w:cs="Times New Roman"/>
          <w:sz w:val="28"/>
          <w:szCs w:val="28"/>
        </w:rPr>
        <w:t xml:space="preserve">№______ </w:t>
      </w:r>
      <w:r w:rsidRPr="00E9793F">
        <w:rPr>
          <w:rFonts w:ascii="Times New Roman" w:hAnsi="Times New Roman" w:cs="Times New Roman"/>
          <w:i/>
          <w:sz w:val="28"/>
          <w:szCs w:val="28"/>
        </w:rPr>
        <w:t xml:space="preserve">(указать номер запроса) </w:t>
      </w:r>
      <w:r w:rsidRPr="00E9793F">
        <w:rPr>
          <w:rFonts w:ascii="Times New Roman" w:hAnsi="Times New Roman" w:cs="Times New Roman"/>
          <w:sz w:val="28"/>
          <w:szCs w:val="28"/>
        </w:rPr>
        <w:t xml:space="preserve">(далее соответственно – запрос, муниципальная услуга) по адресу_______ </w:t>
      </w:r>
      <w:r w:rsidRPr="00E9793F">
        <w:rPr>
          <w:rFonts w:ascii="Times New Roman" w:hAnsi="Times New Roman" w:cs="Times New Roman"/>
          <w:i/>
          <w:sz w:val="28"/>
          <w:szCs w:val="28"/>
        </w:rPr>
        <w:t>(указать адрес объекта недвижимости)</w:t>
      </w:r>
      <w:r w:rsidRPr="00E9793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</w:t>
      </w:r>
      <w:r w:rsidRPr="00E9793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Вам отказано по следующему основанию:</w:t>
      </w:r>
    </w:p>
    <w:p w14:paraId="437878A7" w14:textId="77777777" w:rsidR="0022735C" w:rsidRPr="00E9793F" w:rsidRDefault="0022735C" w:rsidP="0022735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22735C" w:rsidRPr="00E9793F" w14:paraId="180F9E77" w14:textId="77777777" w:rsidTr="0022735C">
        <w:tc>
          <w:tcPr>
            <w:tcW w:w="3369" w:type="dxa"/>
          </w:tcPr>
          <w:p w14:paraId="7FB964B9" w14:textId="77777777" w:rsidR="0022735C" w:rsidRPr="00E9793F" w:rsidRDefault="0022735C" w:rsidP="0022735C">
            <w:pPr>
              <w:pStyle w:val="af2"/>
              <w:rPr>
                <w:rStyle w:val="24"/>
                <w:szCs w:val="24"/>
              </w:rPr>
            </w:pPr>
            <w:r>
              <w:rPr>
                <w:rStyle w:val="24"/>
                <w:szCs w:val="24"/>
              </w:rPr>
              <w:t xml:space="preserve">Ссылка </w:t>
            </w:r>
            <w:r w:rsidRPr="00E9793F">
              <w:rPr>
                <w:rStyle w:val="24"/>
                <w:szCs w:val="24"/>
              </w:rPr>
              <w:t xml:space="preserve">на соответствующий подпункт пункта 9.1 Административного регламента, </w:t>
            </w:r>
            <w:r>
              <w:rPr>
                <w:rStyle w:val="24"/>
                <w:szCs w:val="24"/>
              </w:rPr>
              <w:t xml:space="preserve">в котором содержится основание </w:t>
            </w:r>
            <w:r w:rsidRPr="00E9793F">
              <w:rPr>
                <w:rStyle w:val="24"/>
                <w:szCs w:val="24"/>
              </w:rPr>
              <w:t xml:space="preserve">для отказа в </w:t>
            </w:r>
            <w:r>
              <w:rPr>
                <w:rStyle w:val="24"/>
                <w:szCs w:val="24"/>
              </w:rPr>
              <w:t xml:space="preserve">приеме документов, необходимых </w:t>
            </w:r>
            <w:r w:rsidRPr="00E9793F">
              <w:rPr>
                <w:rStyle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3686" w:type="dxa"/>
          </w:tcPr>
          <w:p w14:paraId="065A070B" w14:textId="77777777" w:rsidR="0022735C" w:rsidRPr="00E9793F" w:rsidRDefault="0022735C" w:rsidP="0022735C">
            <w:pPr>
              <w:pStyle w:val="af2"/>
              <w:rPr>
                <w:rStyle w:val="24"/>
                <w:szCs w:val="24"/>
              </w:rPr>
            </w:pPr>
            <w:r>
              <w:rPr>
                <w:rStyle w:val="24"/>
                <w:szCs w:val="24"/>
              </w:rPr>
              <w:t xml:space="preserve">Наименование основания для отказа </w:t>
            </w:r>
            <w:r w:rsidRPr="00E9793F">
              <w:rPr>
                <w:rStyle w:val="24"/>
                <w:szCs w:val="24"/>
              </w:rPr>
              <w:t xml:space="preserve">в </w:t>
            </w:r>
            <w:r>
              <w:rPr>
                <w:rStyle w:val="24"/>
                <w:szCs w:val="24"/>
              </w:rPr>
              <w:t xml:space="preserve">приеме документов, необходимых </w:t>
            </w:r>
            <w:r w:rsidRPr="00E9793F">
              <w:rPr>
                <w:rStyle w:val="24"/>
                <w:szCs w:val="24"/>
              </w:rPr>
              <w:t>для предоставления муниципальной услуги</w:t>
            </w:r>
          </w:p>
          <w:p w14:paraId="46CCF1F5" w14:textId="77777777" w:rsidR="0022735C" w:rsidRPr="00E9793F" w:rsidRDefault="0022735C" w:rsidP="0022735C">
            <w:pPr>
              <w:jc w:val="center"/>
            </w:pPr>
          </w:p>
          <w:p w14:paraId="3F6B305A" w14:textId="77777777" w:rsidR="0022735C" w:rsidRPr="00E9793F" w:rsidRDefault="0022735C" w:rsidP="0022735C">
            <w:pPr>
              <w:jc w:val="center"/>
            </w:pPr>
          </w:p>
        </w:tc>
        <w:tc>
          <w:tcPr>
            <w:tcW w:w="3260" w:type="dxa"/>
          </w:tcPr>
          <w:p w14:paraId="0E2AB933" w14:textId="77777777" w:rsidR="0022735C" w:rsidRPr="00E9793F" w:rsidRDefault="0022735C" w:rsidP="0022735C">
            <w:pPr>
              <w:pStyle w:val="af2"/>
              <w:rPr>
                <w:rStyle w:val="24"/>
                <w:szCs w:val="24"/>
              </w:rPr>
            </w:pPr>
            <w:r>
              <w:rPr>
                <w:rStyle w:val="24"/>
                <w:szCs w:val="24"/>
              </w:rPr>
              <w:t xml:space="preserve">Разъяснение причины принятия решения </w:t>
            </w:r>
            <w:r w:rsidRPr="00E9793F">
              <w:rPr>
                <w:rStyle w:val="24"/>
                <w:szCs w:val="24"/>
              </w:rPr>
              <w:t>об отказе в приеме документов, необходимых для предоставления муниципальной услуги</w:t>
            </w:r>
          </w:p>
        </w:tc>
      </w:tr>
      <w:tr w:rsidR="0022735C" w:rsidRPr="00E9793F" w14:paraId="47C5D87D" w14:textId="77777777" w:rsidTr="0022735C">
        <w:tc>
          <w:tcPr>
            <w:tcW w:w="3369" w:type="dxa"/>
          </w:tcPr>
          <w:p w14:paraId="2A3EF2E7" w14:textId="77777777" w:rsidR="0022735C" w:rsidRPr="00E9793F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BF9602F" w14:textId="77777777" w:rsidR="0022735C" w:rsidRPr="00E9793F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EBC3DD" w14:textId="77777777" w:rsidR="0022735C" w:rsidRPr="00E9793F" w:rsidRDefault="0022735C" w:rsidP="0022735C">
            <w:pPr>
              <w:pStyle w:val="af2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0C0F2022" w14:textId="77777777" w:rsidR="0022735C" w:rsidRPr="00E9793F" w:rsidRDefault="0022735C" w:rsidP="0022735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08155" w14:textId="77777777" w:rsidR="0022735C" w:rsidRPr="00E9793F" w:rsidRDefault="0022735C" w:rsidP="0022735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93F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 _____ (</w:t>
      </w:r>
      <w:r w:rsidRPr="00E979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муниципальной услуги, </w:t>
      </w:r>
      <w:r w:rsidRPr="00E9793F">
        <w:rPr>
          <w:rFonts w:ascii="Times New Roman" w:hAnsi="Times New Roman" w:cs="Times New Roman"/>
          <w:i/>
          <w:sz w:val="28"/>
          <w:szCs w:val="28"/>
          <w:lang w:eastAsia="ru-RU"/>
        </w:rPr>
        <w:br/>
        <w:t>а также иная дополнительная информация при наличии</w:t>
      </w:r>
      <w:r w:rsidRPr="00E9793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1A7E7093" w14:textId="77777777" w:rsidR="0022735C" w:rsidRPr="00E9793F" w:rsidRDefault="0022735C" w:rsidP="0022735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B170F2" w14:textId="77777777" w:rsidR="0022735C" w:rsidRPr="00E9793F" w:rsidRDefault="0022735C" w:rsidP="0022735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46E0EF" w14:textId="77777777" w:rsidR="0022735C" w:rsidRPr="00E9793F" w:rsidRDefault="0022735C" w:rsidP="0022735C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2735C" w14:paraId="15555A8B" w14:textId="77777777" w:rsidTr="0022735C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015C1" w14:textId="77777777" w:rsidR="0022735C" w:rsidRPr="00E9793F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F5A4B" w14:textId="77777777" w:rsidR="0022735C" w:rsidRPr="00E9793F" w:rsidRDefault="0022735C" w:rsidP="0022735C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2DF7A62C" w14:textId="77777777" w:rsidR="0022735C" w:rsidRPr="00E9793F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79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E979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0AE9EEF" w14:textId="77777777" w:rsidR="0022735C" w:rsidRPr="00E9793F" w:rsidRDefault="0022735C" w:rsidP="0022735C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613EC1A" w14:textId="77777777" w:rsidR="0022735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067F49B6" w14:textId="77777777" w:rsidR="0022735C" w:rsidRPr="006406C7" w:rsidRDefault="0022735C" w:rsidP="00227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B7BF8" w14:textId="77777777" w:rsidR="0022735C" w:rsidRDefault="0022735C" w:rsidP="0022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0FC36A" w14:textId="77777777" w:rsidR="0022735C" w:rsidRPr="00E9793F" w:rsidRDefault="0022735C" w:rsidP="0022735C">
      <w:pPr>
        <w:pStyle w:val="af4"/>
        <w:spacing w:after="0" w:line="276" w:lineRule="auto"/>
        <w:ind w:firstLine="5103"/>
        <w:jc w:val="left"/>
        <w:outlineLvl w:val="2"/>
        <w:rPr>
          <w:b w:val="0"/>
          <w:sz w:val="22"/>
        </w:rPr>
      </w:pPr>
      <w:bookmarkStart w:id="58" w:name="_Toc132620391"/>
      <w:bookmarkStart w:id="59" w:name="_Hlk126747598"/>
      <w:r w:rsidRPr="00E9793F">
        <w:rPr>
          <w:rStyle w:val="13"/>
          <w:sz w:val="22"/>
        </w:rPr>
        <w:lastRenderedPageBreak/>
        <w:t>Приложение 7</w:t>
      </w:r>
      <w:bookmarkEnd w:id="58"/>
    </w:p>
    <w:p w14:paraId="04C8B00C" w14:textId="77777777" w:rsidR="0022735C" w:rsidRPr="00E9793F" w:rsidRDefault="0022735C" w:rsidP="0022735C">
      <w:pPr>
        <w:pStyle w:val="af4"/>
        <w:spacing w:after="0" w:line="276" w:lineRule="auto"/>
        <w:ind w:firstLine="5103"/>
        <w:jc w:val="left"/>
        <w:outlineLvl w:val="9"/>
        <w:rPr>
          <w:b w:val="0"/>
          <w:sz w:val="22"/>
        </w:rPr>
      </w:pPr>
      <w:r w:rsidRPr="00E9793F">
        <w:rPr>
          <w:b w:val="0"/>
          <w:sz w:val="22"/>
        </w:rPr>
        <w:t>к Административному регламенту</w:t>
      </w:r>
    </w:p>
    <w:bookmarkEnd w:id="59"/>
    <w:p w14:paraId="22167DA0" w14:textId="77777777" w:rsidR="0022735C" w:rsidRPr="009F528B" w:rsidRDefault="0022735C" w:rsidP="0022735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E1E9E" w14:textId="77777777" w:rsidR="0022735C" w:rsidRPr="009F528B" w:rsidRDefault="0022735C" w:rsidP="0022735C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0" w:name="_Toc132620392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F528B">
        <w:rPr>
          <w:rFonts w:ascii="Times New Roman" w:hAnsi="Times New Roman" w:cs="Times New Roman"/>
          <w:sz w:val="28"/>
          <w:szCs w:val="28"/>
        </w:rPr>
        <w:t>общих при</w:t>
      </w:r>
      <w:r>
        <w:rPr>
          <w:rFonts w:ascii="Times New Roman" w:hAnsi="Times New Roman" w:cs="Times New Roman"/>
          <w:sz w:val="28"/>
          <w:szCs w:val="28"/>
        </w:rPr>
        <w:t xml:space="preserve">знаков, по которым объединяются </w:t>
      </w:r>
      <w:r w:rsidRPr="009F528B">
        <w:rPr>
          <w:rFonts w:ascii="Times New Roman" w:hAnsi="Times New Roman" w:cs="Times New Roman"/>
          <w:sz w:val="28"/>
          <w:szCs w:val="28"/>
        </w:rPr>
        <w:t>категории заявителей, а также к</w:t>
      </w:r>
      <w:r>
        <w:rPr>
          <w:rFonts w:ascii="Times New Roman" w:hAnsi="Times New Roman" w:cs="Times New Roman"/>
          <w:sz w:val="28"/>
          <w:szCs w:val="28"/>
        </w:rPr>
        <w:t xml:space="preserve">омбинации признаков заявителей, </w:t>
      </w:r>
      <w:r w:rsidRPr="009F528B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bookmarkEnd w:id="60"/>
    </w:p>
    <w:p w14:paraId="0B4975C8" w14:textId="77777777" w:rsidR="0022735C" w:rsidRPr="00674E30" w:rsidRDefault="0022735C" w:rsidP="0022735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6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22735C" w:rsidRPr="00674E30" w14:paraId="4936BCE8" w14:textId="77777777" w:rsidTr="0022735C">
        <w:tc>
          <w:tcPr>
            <w:tcW w:w="9039" w:type="dxa"/>
            <w:gridSpan w:val="3"/>
            <w:vAlign w:val="center"/>
          </w:tcPr>
          <w:p w14:paraId="1C384017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0A128D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34FF824E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5C" w:rsidRPr="00674E30" w14:paraId="4026F7A5" w14:textId="77777777" w:rsidTr="0022735C">
        <w:tc>
          <w:tcPr>
            <w:tcW w:w="817" w:type="dxa"/>
            <w:vAlign w:val="center"/>
          </w:tcPr>
          <w:p w14:paraId="53F9F090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68EADD0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1AAED4D0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22735C" w:rsidRPr="00674E30" w14:paraId="1A740A6A" w14:textId="77777777" w:rsidTr="0022735C">
        <w:tc>
          <w:tcPr>
            <w:tcW w:w="817" w:type="dxa"/>
            <w:vAlign w:val="center"/>
          </w:tcPr>
          <w:p w14:paraId="31F744BE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614F1A8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1C87A28F" w14:textId="77777777" w:rsidR="0022735C" w:rsidRPr="00DC0E0F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22735C" w:rsidRPr="00674E30" w14:paraId="6CF88F5A" w14:textId="77777777" w:rsidTr="0022735C">
        <w:tc>
          <w:tcPr>
            <w:tcW w:w="817" w:type="dxa"/>
            <w:vAlign w:val="center"/>
          </w:tcPr>
          <w:p w14:paraId="70C03C67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19DA2897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6153F55B" w14:textId="77777777" w:rsidR="0022735C" w:rsidRPr="00DC0E0F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35C" w:rsidRPr="00674E30" w14:paraId="48451056" w14:textId="77777777" w:rsidTr="0022735C">
        <w:tc>
          <w:tcPr>
            <w:tcW w:w="817" w:type="dxa"/>
            <w:vAlign w:val="center"/>
          </w:tcPr>
          <w:p w14:paraId="16A07419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24929510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266D4036" w14:textId="77777777" w:rsidR="0022735C" w:rsidRPr="00DC0E0F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35C" w:rsidRPr="00674E30" w14:paraId="6723E945" w14:textId="77777777" w:rsidTr="0022735C">
        <w:tc>
          <w:tcPr>
            <w:tcW w:w="817" w:type="dxa"/>
            <w:vAlign w:val="center"/>
          </w:tcPr>
          <w:p w14:paraId="1C90A057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7363EF10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5BD72143" w14:textId="77777777" w:rsidR="0022735C" w:rsidRPr="00DC0E0F" w:rsidRDefault="0022735C" w:rsidP="0022735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22735C" w:rsidRPr="00674E30" w14:paraId="1CD3831B" w14:textId="77777777" w:rsidTr="0022735C">
        <w:tc>
          <w:tcPr>
            <w:tcW w:w="817" w:type="dxa"/>
            <w:vAlign w:val="center"/>
          </w:tcPr>
          <w:p w14:paraId="67B8E56A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3B45FC2F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6E86767" w14:textId="77777777" w:rsidR="0022735C" w:rsidRPr="00674E30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35C" w:rsidRPr="00674E30" w14:paraId="33CC0477" w14:textId="77777777" w:rsidTr="0022735C">
        <w:tc>
          <w:tcPr>
            <w:tcW w:w="817" w:type="dxa"/>
            <w:vAlign w:val="center"/>
          </w:tcPr>
          <w:p w14:paraId="79596E7C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76F0766B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1FBCBF4" w14:textId="77777777" w:rsidR="0022735C" w:rsidRPr="00674E30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35C" w:rsidRPr="00674E30" w14:paraId="77A40D43" w14:textId="77777777" w:rsidTr="0022735C">
        <w:trPr>
          <w:trHeight w:val="105"/>
        </w:trPr>
        <w:tc>
          <w:tcPr>
            <w:tcW w:w="817" w:type="dxa"/>
            <w:vAlign w:val="center"/>
          </w:tcPr>
          <w:p w14:paraId="34D4253F" w14:textId="77777777" w:rsidR="0022735C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14:paraId="49A5AE77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7422D721" w14:textId="77777777" w:rsidR="0022735C" w:rsidRPr="00674E30" w:rsidRDefault="0022735C" w:rsidP="00227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22735C" w:rsidRPr="00674E30" w14:paraId="1A1BEBD6" w14:textId="77777777" w:rsidTr="0022735C">
        <w:trPr>
          <w:trHeight w:val="105"/>
        </w:trPr>
        <w:tc>
          <w:tcPr>
            <w:tcW w:w="817" w:type="dxa"/>
            <w:vAlign w:val="center"/>
          </w:tcPr>
          <w:p w14:paraId="6B9DC257" w14:textId="77777777" w:rsidR="0022735C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14:paraId="1E357F51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561F5B6" w14:textId="77777777" w:rsidR="0022735C" w:rsidRPr="00674E30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35C" w:rsidRPr="00674E30" w14:paraId="78395119" w14:textId="77777777" w:rsidTr="0022735C">
        <w:trPr>
          <w:trHeight w:val="105"/>
        </w:trPr>
        <w:tc>
          <w:tcPr>
            <w:tcW w:w="817" w:type="dxa"/>
            <w:vAlign w:val="center"/>
          </w:tcPr>
          <w:p w14:paraId="3C33245E" w14:textId="77777777" w:rsidR="0022735C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14:paraId="110709C3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560E289F" w14:textId="77777777" w:rsidR="0022735C" w:rsidRPr="00674E30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35C" w:rsidRPr="00674E30" w14:paraId="0E2A22BD" w14:textId="77777777" w:rsidTr="0022735C">
        <w:trPr>
          <w:trHeight w:val="105"/>
        </w:trPr>
        <w:tc>
          <w:tcPr>
            <w:tcW w:w="9039" w:type="dxa"/>
            <w:gridSpan w:val="3"/>
            <w:vAlign w:val="center"/>
          </w:tcPr>
          <w:p w14:paraId="49E91727" w14:textId="77777777" w:rsidR="0022735C" w:rsidRPr="006953F1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735C" w:rsidRPr="00674E30" w14:paraId="6F58BFD7" w14:textId="77777777" w:rsidTr="0022735C">
        <w:trPr>
          <w:trHeight w:val="105"/>
        </w:trPr>
        <w:tc>
          <w:tcPr>
            <w:tcW w:w="817" w:type="dxa"/>
            <w:vAlign w:val="center"/>
          </w:tcPr>
          <w:p w14:paraId="018371E6" w14:textId="77777777" w:rsidR="0022735C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AB531BD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0441E772" w14:textId="77777777" w:rsidR="0022735C" w:rsidRPr="00674E30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735C" w:rsidRPr="000B7F94" w14:paraId="5EF94C23" w14:textId="77777777" w:rsidTr="0022735C">
        <w:trPr>
          <w:trHeight w:val="105"/>
        </w:trPr>
        <w:tc>
          <w:tcPr>
            <w:tcW w:w="817" w:type="dxa"/>
            <w:vAlign w:val="center"/>
          </w:tcPr>
          <w:p w14:paraId="3AC47EE0" w14:textId="77777777" w:rsidR="0022735C" w:rsidRPr="001D6F4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1F44187D" w14:textId="77777777" w:rsidR="0022735C" w:rsidRPr="006953F1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126C4755" w14:textId="77777777" w:rsidR="0022735C" w:rsidRPr="001D6F4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22735C" w:rsidRPr="00674E30" w14:paraId="5E4BD3A5" w14:textId="77777777" w:rsidTr="0022735C">
        <w:trPr>
          <w:trHeight w:val="105"/>
        </w:trPr>
        <w:tc>
          <w:tcPr>
            <w:tcW w:w="817" w:type="dxa"/>
            <w:vAlign w:val="center"/>
          </w:tcPr>
          <w:p w14:paraId="1CEAC6C4" w14:textId="77777777" w:rsidR="0022735C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75D7FDD4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A31A9CB" w14:textId="77777777" w:rsidR="0022735C" w:rsidRPr="00674E30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35C" w:rsidRPr="00674E30" w14:paraId="6F1643A5" w14:textId="77777777" w:rsidTr="0022735C">
        <w:trPr>
          <w:trHeight w:val="105"/>
        </w:trPr>
        <w:tc>
          <w:tcPr>
            <w:tcW w:w="817" w:type="dxa"/>
            <w:vAlign w:val="center"/>
          </w:tcPr>
          <w:p w14:paraId="1E03475F" w14:textId="77777777" w:rsidR="0022735C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7ED5C699" w14:textId="77777777" w:rsidR="0022735C" w:rsidRPr="000A128D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6A30D989" w14:textId="77777777" w:rsidR="0022735C" w:rsidRPr="00674E30" w:rsidRDefault="0022735C" w:rsidP="0022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42DF9D7" w14:textId="77777777" w:rsidR="0022735C" w:rsidRPr="006953F1" w:rsidRDefault="0022735C" w:rsidP="0022735C">
      <w:pPr>
        <w:tabs>
          <w:tab w:val="left" w:pos="3317"/>
        </w:tabs>
        <w:sectPr w:rsidR="0022735C" w:rsidRPr="006953F1" w:rsidSect="0022735C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D69256" w14:textId="77777777" w:rsidR="0022735C" w:rsidRPr="00E9793F" w:rsidRDefault="0022735C" w:rsidP="0022735C">
      <w:pPr>
        <w:pStyle w:val="af4"/>
        <w:spacing w:after="0" w:line="276" w:lineRule="auto"/>
        <w:ind w:left="10490"/>
        <w:jc w:val="left"/>
        <w:outlineLvl w:val="2"/>
        <w:rPr>
          <w:b w:val="0"/>
          <w:sz w:val="22"/>
        </w:rPr>
      </w:pPr>
      <w:bookmarkStart w:id="61" w:name="_Toc132620393"/>
      <w:r w:rsidRPr="00E9793F">
        <w:rPr>
          <w:rStyle w:val="13"/>
          <w:sz w:val="22"/>
        </w:rPr>
        <w:lastRenderedPageBreak/>
        <w:t>Приложение 8</w:t>
      </w:r>
      <w:bookmarkEnd w:id="61"/>
    </w:p>
    <w:p w14:paraId="6CB8AFED" w14:textId="77777777" w:rsidR="0022735C" w:rsidRPr="00E9793F" w:rsidRDefault="0022735C" w:rsidP="0022735C">
      <w:pPr>
        <w:pStyle w:val="af4"/>
        <w:spacing w:after="0" w:line="276" w:lineRule="auto"/>
        <w:ind w:left="10490"/>
        <w:jc w:val="left"/>
        <w:outlineLvl w:val="9"/>
        <w:rPr>
          <w:b w:val="0"/>
          <w:sz w:val="22"/>
        </w:rPr>
      </w:pPr>
      <w:r w:rsidRPr="00E9793F">
        <w:rPr>
          <w:b w:val="0"/>
          <w:sz w:val="22"/>
        </w:rPr>
        <w:t>к Административному регламенту</w:t>
      </w:r>
    </w:p>
    <w:p w14:paraId="04420A44" w14:textId="77777777" w:rsidR="0022735C" w:rsidRDefault="0022735C" w:rsidP="0022735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_Toc132620394"/>
    </w:p>
    <w:p w14:paraId="74908D38" w14:textId="77777777" w:rsidR="0022735C" w:rsidRPr="00572463" w:rsidRDefault="0022735C" w:rsidP="0022735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административных действий (процедур)</w:t>
      </w:r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зависимости от варианта предоставления муниципальной</w:t>
      </w:r>
      <w:r w:rsidRPr="00572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2"/>
    </w:p>
    <w:p w14:paraId="68869839" w14:textId="77777777" w:rsidR="0022735C" w:rsidRPr="006953F1" w:rsidRDefault="0022735C" w:rsidP="002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8ABEB7" w14:textId="77777777" w:rsidR="0022735C" w:rsidRPr="006953F1" w:rsidRDefault="0022735C" w:rsidP="0022735C">
      <w:pPr>
        <w:spacing w:after="0"/>
        <w:jc w:val="center"/>
        <w:rPr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3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953F1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17.1.1</w:t>
      </w:r>
      <w:r w:rsidRPr="006953F1">
        <w:rPr>
          <w:rFonts w:ascii="Times New Roman" w:hAnsi="Times New Roman" w:cs="Times New Roman"/>
          <w:sz w:val="28"/>
          <w:szCs w:val="28"/>
        </w:rPr>
        <w:t xml:space="preserve"> пункта 17.1 Административного регламента</w:t>
      </w:r>
    </w:p>
    <w:p w14:paraId="7BC33D8E" w14:textId="77777777" w:rsidR="0022735C" w:rsidRPr="00F759BC" w:rsidRDefault="0022735C" w:rsidP="0022735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3163"/>
        <w:gridCol w:w="3098"/>
        <w:gridCol w:w="2267"/>
        <w:gridCol w:w="2354"/>
        <w:gridCol w:w="4812"/>
      </w:tblGrid>
      <w:tr w:rsidR="0022735C" w:rsidRPr="00F81FBE" w14:paraId="0A7CF122" w14:textId="77777777" w:rsidTr="0022735C">
        <w:tc>
          <w:tcPr>
            <w:tcW w:w="5000" w:type="pct"/>
            <w:gridSpan w:val="5"/>
            <w:vAlign w:val="center"/>
          </w:tcPr>
          <w:p w14:paraId="0C1D70F1" w14:textId="77777777" w:rsidR="0022735C" w:rsidRPr="00F759BC" w:rsidRDefault="0022735C" w:rsidP="0022735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608286DF" w14:textId="77777777" w:rsidR="0022735C" w:rsidRPr="00F759BC" w:rsidRDefault="0022735C" w:rsidP="0022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928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735C" w:rsidRPr="00F81FBE" w14:paraId="12553C64" w14:textId="77777777" w:rsidTr="0022735C">
        <w:tc>
          <w:tcPr>
            <w:tcW w:w="979" w:type="pct"/>
            <w:shd w:val="clear" w:color="auto" w:fill="auto"/>
            <w:vAlign w:val="center"/>
          </w:tcPr>
          <w:p w14:paraId="763B49D7" w14:textId="77777777" w:rsidR="0022735C" w:rsidRPr="00F759BC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B8CA88D" w14:textId="77777777" w:rsidR="0022735C" w:rsidRPr="00F759BC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E2B1558" w14:textId="77777777" w:rsidR="0022735C" w:rsidRPr="00F759BC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5DEAEEF" w14:textId="77777777" w:rsidR="0022735C" w:rsidRPr="00F759BC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1AE9B1C3" w14:textId="77777777" w:rsidR="0022735C" w:rsidRPr="00F759BC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35C" w:rsidRPr="00F81FBE" w14:paraId="7F232A8F" w14:textId="77777777" w:rsidTr="0022735C">
        <w:tc>
          <w:tcPr>
            <w:tcW w:w="979" w:type="pct"/>
            <w:vAlign w:val="center"/>
          </w:tcPr>
          <w:p w14:paraId="6AFA84CB" w14:textId="77777777" w:rsidR="0022735C" w:rsidRPr="008F6C79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РПГУ/ ВИС/ Администрация</w:t>
            </w:r>
          </w:p>
        </w:tc>
        <w:tc>
          <w:tcPr>
            <w:tcW w:w="1004" w:type="pct"/>
            <w:vAlign w:val="center"/>
          </w:tcPr>
          <w:p w14:paraId="27C54FFE" w14:textId="77777777" w:rsidR="0022735C" w:rsidRPr="008F6C79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отказе в приеме документов, необходимых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739" w:type="pct"/>
            <w:vAlign w:val="center"/>
          </w:tcPr>
          <w:p w14:paraId="579A7AA5" w14:textId="77777777" w:rsidR="0022735C" w:rsidRPr="008F6C79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28" w:type="pct"/>
            <w:vAlign w:val="center"/>
          </w:tcPr>
          <w:p w14:paraId="5C5FEEB2" w14:textId="77777777" w:rsidR="0022735C" w:rsidRPr="008F6C79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муниципальной услуги, требованиям законодательства Российской Федерации, в том числе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1550" w:type="pct"/>
            <w:vAlign w:val="center"/>
          </w:tcPr>
          <w:p w14:paraId="67550BF0" w14:textId="77777777" w:rsidR="0022735C" w:rsidRPr="008F6C79" w:rsidRDefault="0022735C" w:rsidP="0022735C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44B7D7E5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14:paraId="5BE240A2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1D67BE5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6C5BA906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может быть подан заявителем 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3704B29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 посредством РПГУ;</w:t>
            </w:r>
          </w:p>
          <w:p w14:paraId="560020A9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- в Администрацию лично,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1D925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>в ЕСИА.</w:t>
            </w:r>
          </w:p>
          <w:p w14:paraId="222453E8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6B3C199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Администрацию лично, по электронной почте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1916EE04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регламента.</w:t>
            </w:r>
          </w:p>
          <w:p w14:paraId="1FB5C45B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</w:p>
          <w:p w14:paraId="1B3A93AE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электронной почте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выдается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(представителю заявителя 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в Администрации</w:t>
            </w:r>
            <w:r w:rsidRPr="008F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позднее 30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</w:p>
          <w:p w14:paraId="31402BAA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 случае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14:paraId="05D7EE1B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14:paraId="47D63103" w14:textId="77777777" w:rsidR="0022735C" w:rsidRPr="008F6C79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22735C" w:rsidRPr="00F81FBE" w14:paraId="21763A44" w14:textId="77777777" w:rsidTr="0022735C">
        <w:tc>
          <w:tcPr>
            <w:tcW w:w="5000" w:type="pct"/>
            <w:gridSpan w:val="5"/>
          </w:tcPr>
          <w:p w14:paraId="0324B46D" w14:textId="77777777" w:rsidR="0022735C" w:rsidRPr="001F0E4E" w:rsidRDefault="0022735C" w:rsidP="0022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/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Межведомственное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информационное взаимодействие</w:t>
            </w:r>
          </w:p>
          <w:p w14:paraId="322A7278" w14:textId="77777777" w:rsidR="0022735C" w:rsidRPr="00F81FBE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735C" w:rsidRPr="00F81FBE" w14:paraId="129EDBB5" w14:textId="77777777" w:rsidTr="0022735C">
        <w:tc>
          <w:tcPr>
            <w:tcW w:w="979" w:type="pct"/>
            <w:vAlign w:val="center"/>
          </w:tcPr>
          <w:p w14:paraId="4FA616EC" w14:textId="77777777" w:rsidR="0022735C" w:rsidRPr="001F0E4E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004" w:type="pct"/>
            <w:vAlign w:val="center"/>
          </w:tcPr>
          <w:p w14:paraId="31CA3BDE" w14:textId="77777777" w:rsidR="0022735C" w:rsidRPr="001F0E4E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739" w:type="pct"/>
            <w:vAlign w:val="center"/>
          </w:tcPr>
          <w:p w14:paraId="36678F36" w14:textId="77777777" w:rsidR="0022735C" w:rsidRPr="001F0E4E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728" w:type="pct"/>
            <w:vAlign w:val="center"/>
          </w:tcPr>
          <w:p w14:paraId="3DEDE31C" w14:textId="77777777" w:rsidR="0022735C" w:rsidRPr="001F0E4E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550" w:type="pct"/>
            <w:vAlign w:val="center"/>
          </w:tcPr>
          <w:p w14:paraId="6A2E7080" w14:textId="77777777" w:rsidR="0022735C" w:rsidRPr="001F0E4E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22735C" w:rsidRPr="0061696E" w14:paraId="13E220D7" w14:textId="77777777" w:rsidTr="0022735C">
        <w:tc>
          <w:tcPr>
            <w:tcW w:w="979" w:type="pct"/>
            <w:vMerge w:val="restart"/>
          </w:tcPr>
          <w:p w14:paraId="735F763C" w14:textId="77777777" w:rsidR="0022735C" w:rsidRPr="0061696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3047C094" w14:textId="77777777" w:rsidR="0022735C" w:rsidRPr="0061696E" w:rsidRDefault="0022735C" w:rsidP="002273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4" w:type="pct"/>
          </w:tcPr>
          <w:p w14:paraId="4BB3AD14" w14:textId="77777777" w:rsidR="0022735C" w:rsidRPr="0061696E" w:rsidRDefault="0022735C" w:rsidP="0022735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4703C4C3" w14:textId="77777777" w:rsidR="0022735C" w:rsidRPr="0061696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9" w:type="pct"/>
          </w:tcPr>
          <w:p w14:paraId="76A04746" w14:textId="77777777" w:rsidR="0022735C" w:rsidRPr="0061696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728" w:type="pct"/>
            <w:vMerge w:val="restart"/>
          </w:tcPr>
          <w:p w14:paraId="7DDB51D8" w14:textId="77777777" w:rsidR="0022735C" w:rsidRPr="0061696E" w:rsidRDefault="0022735C" w:rsidP="0022735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еречне документов, необходимых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предоставления муниципальной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слуги, документов, находящихся в распоряжении у органов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14:paraId="61DFD0C4" w14:textId="77777777" w:rsidR="0022735C" w:rsidRPr="0061696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0" w:type="pct"/>
            <w:vMerge w:val="restart"/>
          </w:tcPr>
          <w:p w14:paraId="6258CE6F" w14:textId="77777777" w:rsidR="0022735C" w:rsidRPr="0061696E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ативного действия (процедуры),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запроса является наличие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еречне документов, необходимых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услуги, документов и (или) сведе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находящихся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03F4735C" w14:textId="77777777" w:rsidR="0022735C" w:rsidRPr="0061696E" w:rsidRDefault="0022735C" w:rsidP="00227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3FA4DA3" w14:textId="77777777" w:rsidR="0022735C" w:rsidRDefault="0022735C" w:rsidP="0022735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для получения сведений из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</w:t>
            </w:r>
          </w:p>
          <w:p w14:paraId="44814F6A" w14:textId="77777777" w:rsidR="0022735C" w:rsidRDefault="0022735C" w:rsidP="0022735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основной государственный регистрационный номер индивидуального предпринимателя, ИНН.</w:t>
            </w:r>
          </w:p>
          <w:p w14:paraId="2FD0703F" w14:textId="77777777" w:rsidR="0022735C" w:rsidRDefault="0022735C" w:rsidP="0022735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для получения сведений из Единого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реестра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заявителя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>(при обращении заявителя, являющегося юридическим лицом).</w:t>
            </w:r>
          </w:p>
          <w:p w14:paraId="6A6EF973" w14:textId="77777777" w:rsidR="0022735C" w:rsidRPr="0061696E" w:rsidRDefault="0022735C" w:rsidP="0022735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>
              <w:rPr>
                <w:rFonts w:ascii="Times New Roman" w:hAnsi="Times New Roman"/>
                <w:sz w:val="24"/>
                <w:szCs w:val="24"/>
              </w:rPr>
              <w:t>ся иностранным юридическим лицом).</w:t>
            </w:r>
          </w:p>
          <w:p w14:paraId="3E64A571" w14:textId="77777777" w:rsidR="0022735C" w:rsidRDefault="0022735C" w:rsidP="0022735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362BB2C6" w14:textId="77777777" w:rsidR="0022735C" w:rsidRPr="0061696E" w:rsidRDefault="0022735C" w:rsidP="0022735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761DC9" w14:textId="77777777" w:rsidR="0022735C" w:rsidRPr="0061696E" w:rsidRDefault="0022735C" w:rsidP="002273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F618946" w14:textId="77777777" w:rsidR="0022735C" w:rsidRPr="0061696E" w:rsidRDefault="0022735C" w:rsidP="002273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3BDC39CB" w14:textId="77777777" w:rsidR="0022735C" w:rsidRPr="0061696E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AA1E1CA" w14:textId="77777777" w:rsidR="0022735C" w:rsidRPr="0061696E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межведомственный информационный запрос. </w:t>
            </w:r>
          </w:p>
          <w:p w14:paraId="7F5FA8F8" w14:textId="77777777" w:rsidR="0022735C" w:rsidRPr="0061696E" w:rsidRDefault="0022735C" w:rsidP="0022735C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2735C" w:rsidRPr="00F81FBE" w14:paraId="52012310" w14:textId="77777777" w:rsidTr="0022735C">
        <w:trPr>
          <w:trHeight w:val="1555"/>
        </w:trPr>
        <w:tc>
          <w:tcPr>
            <w:tcW w:w="979" w:type="pct"/>
            <w:vMerge/>
            <w:tcBorders>
              <w:bottom w:val="single" w:sz="4" w:space="0" w:color="auto"/>
            </w:tcBorders>
          </w:tcPr>
          <w:p w14:paraId="65129D90" w14:textId="77777777" w:rsidR="0022735C" w:rsidRPr="00F81FBE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163385C4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519F6B9F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6BF08E2C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068B1EE8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bottom w:val="single" w:sz="4" w:space="0" w:color="auto"/>
            </w:tcBorders>
          </w:tcPr>
          <w:p w14:paraId="222D5392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0" w:type="pct"/>
            <w:vMerge/>
            <w:tcBorders>
              <w:bottom w:val="single" w:sz="4" w:space="0" w:color="auto"/>
            </w:tcBorders>
          </w:tcPr>
          <w:p w14:paraId="3FEBBEBD" w14:textId="77777777" w:rsidR="0022735C" w:rsidRPr="00402BC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35C" w:rsidRPr="00F81FBE" w14:paraId="3A43DEC7" w14:textId="77777777" w:rsidTr="0022735C">
        <w:tc>
          <w:tcPr>
            <w:tcW w:w="5000" w:type="pct"/>
            <w:gridSpan w:val="5"/>
            <w:vAlign w:val="center"/>
          </w:tcPr>
          <w:p w14:paraId="10AB04D1" w14:textId="77777777" w:rsidR="0022735C" w:rsidRPr="00F81FBE" w:rsidRDefault="0022735C" w:rsidP="002273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BE47DE7" w14:textId="77777777" w:rsidR="0022735C" w:rsidRPr="005D64C4" w:rsidRDefault="0022735C" w:rsidP="0022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57BEAE54" w14:textId="77777777" w:rsidR="0022735C" w:rsidRPr="005D64C4" w:rsidRDefault="0022735C" w:rsidP="0022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4932BB2F" w14:textId="77777777" w:rsidR="0022735C" w:rsidRPr="00F81FBE" w:rsidRDefault="0022735C" w:rsidP="002273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735C" w:rsidRPr="00F81FBE" w14:paraId="3FF3B07E" w14:textId="77777777" w:rsidTr="0022735C">
        <w:tc>
          <w:tcPr>
            <w:tcW w:w="979" w:type="pct"/>
            <w:vAlign w:val="center"/>
          </w:tcPr>
          <w:p w14:paraId="58C656ED" w14:textId="77777777" w:rsidR="0022735C" w:rsidRPr="005D64C4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004" w:type="pct"/>
            <w:vAlign w:val="center"/>
          </w:tcPr>
          <w:p w14:paraId="4C01ABBF" w14:textId="77777777" w:rsidR="0022735C" w:rsidRPr="005D64C4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739" w:type="pct"/>
            <w:vAlign w:val="center"/>
          </w:tcPr>
          <w:p w14:paraId="77269C92" w14:textId="77777777" w:rsidR="0022735C" w:rsidRPr="005D64C4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728" w:type="pct"/>
            <w:vAlign w:val="center"/>
          </w:tcPr>
          <w:p w14:paraId="1F51733E" w14:textId="77777777" w:rsidR="0022735C" w:rsidRPr="005D64C4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550" w:type="pct"/>
            <w:vAlign w:val="center"/>
          </w:tcPr>
          <w:p w14:paraId="12BEE213" w14:textId="77777777" w:rsidR="0022735C" w:rsidRPr="005D64C4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735C" w:rsidRPr="00CE149B" w14:paraId="6ABB0398" w14:textId="77777777" w:rsidTr="0022735C">
        <w:tc>
          <w:tcPr>
            <w:tcW w:w="979" w:type="pct"/>
          </w:tcPr>
          <w:p w14:paraId="02C6B775" w14:textId="77777777" w:rsidR="0022735C" w:rsidRPr="00594B0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1004" w:type="pct"/>
          </w:tcPr>
          <w:p w14:paraId="1C78A347" w14:textId="77777777" w:rsidR="0022735C" w:rsidRPr="00594B0E" w:rsidRDefault="0022735C" w:rsidP="00227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для предоставления муниципальной услуги, включая </w:t>
            </w: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документов на рассмотрение в Художественный совет</w:t>
            </w:r>
          </w:p>
        </w:tc>
        <w:tc>
          <w:tcPr>
            <w:tcW w:w="739" w:type="pct"/>
          </w:tcPr>
          <w:p w14:paraId="5B1C8EDF" w14:textId="77777777" w:rsidR="0022735C" w:rsidRPr="00594B0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1D4B4" w14:textId="77777777" w:rsidR="0022735C" w:rsidRPr="00070AF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728" w:type="pct"/>
          </w:tcPr>
          <w:p w14:paraId="6869F978" w14:textId="77777777" w:rsidR="0022735C" w:rsidRPr="00594B0E" w:rsidRDefault="0022735C" w:rsidP="00227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хемы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и Архитектурно-художественного регламента</w:t>
            </w: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Главного управления архитектуры и градостроительства Московской области от 14.07.2015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«Об </w:t>
            </w:r>
            <w:r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(далее – Архитектурно-художественный регламент)</w:t>
            </w:r>
          </w:p>
        </w:tc>
        <w:tc>
          <w:tcPr>
            <w:tcW w:w="1550" w:type="pct"/>
          </w:tcPr>
          <w:p w14:paraId="44946901" w14:textId="77777777" w:rsidR="0022735C" w:rsidRPr="00070AFE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 является регистрация запроса.</w:t>
            </w:r>
          </w:p>
          <w:p w14:paraId="0C8D213C" w14:textId="77777777" w:rsidR="0022735C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Pr="00E9793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уполномоченной организации,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 Администрации рассматривает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муниципальной услуги, включая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Архитектурно-художественного регламента, после чего подготавливает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Администрации о внешнем архитектурном облике сложившейся застройки.</w:t>
            </w:r>
          </w:p>
          <w:p w14:paraId="1D40B46B" w14:textId="77777777" w:rsidR="0022735C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включая Схему, а также позиция Администрации о внешнем архитектурном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облике сложившейся застройки направляются на рассмотрение в Художественный совет посредством ВИС.</w:t>
            </w:r>
          </w:p>
          <w:p w14:paraId="56563A7F" w14:textId="77777777" w:rsidR="0022735C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48629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рассмотрение сотрудником уполномоченной организации </w:t>
            </w: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предоставления муниципальной услуги, включая </w:t>
            </w: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позиции Администрации 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указанных документов на рассмотрение в Художественный совет.</w:t>
            </w:r>
          </w:p>
          <w:p w14:paraId="450EFADF" w14:textId="77777777" w:rsidR="0022735C" w:rsidRPr="00943150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</w:t>
            </w:r>
          </w:p>
        </w:tc>
      </w:tr>
      <w:tr w:rsidR="0022735C" w:rsidRPr="00F81FBE" w14:paraId="4B83617C" w14:textId="77777777" w:rsidTr="0022735C">
        <w:tc>
          <w:tcPr>
            <w:tcW w:w="979" w:type="pct"/>
          </w:tcPr>
          <w:p w14:paraId="2385BC1B" w14:textId="77777777" w:rsidR="0022735C" w:rsidRPr="00BF4328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ВИС/Администрация</w:t>
            </w:r>
          </w:p>
        </w:tc>
        <w:tc>
          <w:tcPr>
            <w:tcW w:w="1004" w:type="pct"/>
          </w:tcPr>
          <w:p w14:paraId="5C8E2223" w14:textId="77777777" w:rsidR="0022735C" w:rsidRPr="00BF4328" w:rsidRDefault="0022735C" w:rsidP="00227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6953F1"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739" w:type="pct"/>
          </w:tcPr>
          <w:p w14:paraId="53C079BF" w14:textId="77777777" w:rsidR="0022735C" w:rsidRPr="00BF4328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728" w:type="pct"/>
          </w:tcPr>
          <w:p w14:paraId="1A0B76D8" w14:textId="77777777" w:rsidR="0022735C" w:rsidRPr="00BF4328" w:rsidRDefault="0022735C" w:rsidP="00227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 Схемы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и Архитектурно-художественного регламента</w:t>
            </w:r>
          </w:p>
        </w:tc>
        <w:tc>
          <w:tcPr>
            <w:tcW w:w="1550" w:type="pct"/>
          </w:tcPr>
          <w:p w14:paraId="44DB09DF" w14:textId="77777777" w:rsidR="0022735C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готовит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рекомендательного характера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невозможности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направляется в Администрацию посредством ВИС.</w:t>
            </w:r>
          </w:p>
          <w:p w14:paraId="22167BD7" w14:textId="77777777" w:rsidR="0022735C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направление решения Художественного совета в Администрацию.</w:t>
            </w:r>
          </w:p>
          <w:p w14:paraId="5399BA0D" w14:textId="77777777" w:rsidR="0022735C" w:rsidRPr="00402BC1" w:rsidRDefault="0022735C" w:rsidP="0022735C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22735C" w:rsidRPr="00F81FBE" w14:paraId="49A9BF1A" w14:textId="77777777" w:rsidTr="0022735C">
        <w:tc>
          <w:tcPr>
            <w:tcW w:w="979" w:type="pct"/>
          </w:tcPr>
          <w:p w14:paraId="0A3FA6F2" w14:textId="77777777" w:rsidR="0022735C" w:rsidRPr="0020005A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1004" w:type="pct"/>
          </w:tcPr>
          <w:p w14:paraId="46F43DAC" w14:textId="77777777" w:rsidR="0022735C" w:rsidRPr="0020005A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9" w:type="pct"/>
          </w:tcPr>
          <w:p w14:paraId="22EECC53" w14:textId="77777777" w:rsidR="0022735C" w:rsidRPr="0020005A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728" w:type="pct"/>
          </w:tcPr>
          <w:p w14:paraId="3E2141A7" w14:textId="77777777" w:rsidR="0022735C" w:rsidRPr="0020005A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1550" w:type="pct"/>
          </w:tcPr>
          <w:p w14:paraId="1CE071AC" w14:textId="77777777" w:rsidR="0022735C" w:rsidRPr="006406C7" w:rsidRDefault="0022735C" w:rsidP="0022735C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лицо, сотрудник уполномоченной организации, работник Администрации на основании собранного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комплекта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Художественного Совета)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69758A54" w14:textId="77777777" w:rsidR="0022735C" w:rsidRDefault="0022735C" w:rsidP="0022735C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5D48B738" w14:textId="77777777" w:rsidR="0022735C" w:rsidRPr="0020005A" w:rsidRDefault="0022735C" w:rsidP="0022735C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22735C" w:rsidRPr="00F81FBE" w14:paraId="4C0AC22F" w14:textId="77777777" w:rsidTr="0022735C">
        <w:tc>
          <w:tcPr>
            <w:tcW w:w="979" w:type="pct"/>
          </w:tcPr>
          <w:p w14:paraId="10152788" w14:textId="77777777" w:rsidR="0022735C" w:rsidRPr="009A4D6B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1004" w:type="pct"/>
          </w:tcPr>
          <w:p w14:paraId="169A5324" w14:textId="77777777" w:rsidR="0022735C" w:rsidRPr="006406C7" w:rsidRDefault="0022735C" w:rsidP="00227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предоставлении (об отказе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9" w:type="pct"/>
          </w:tcPr>
          <w:p w14:paraId="3974518A" w14:textId="77777777" w:rsidR="0022735C" w:rsidRPr="009A4D6B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728" w:type="pct"/>
          </w:tcPr>
          <w:p w14:paraId="3E68DD38" w14:textId="77777777" w:rsidR="0022735C" w:rsidRPr="006406C7" w:rsidRDefault="0022735C" w:rsidP="00227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1550" w:type="pct"/>
          </w:tcPr>
          <w:p w14:paraId="57FB8F20" w14:textId="77777777" w:rsidR="0022735C" w:rsidRPr="006406C7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должностному лицу, сотруднику уполномоченной организации, работнику Администрации для выдачи (направления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68AE9A09" w14:textId="77777777" w:rsidR="0022735C" w:rsidRPr="00903DE7" w:rsidRDefault="0022735C" w:rsidP="002273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более 15 рабочих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Администрации</w:t>
            </w:r>
            <w:r w:rsidRPr="00903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583C31" w14:textId="77777777" w:rsidR="0022735C" w:rsidRPr="006953F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0D09CD04" w14:textId="77777777" w:rsidR="0022735C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22735C" w:rsidRPr="00F81FBE" w14:paraId="4418978E" w14:textId="77777777" w:rsidTr="0022735C">
        <w:tc>
          <w:tcPr>
            <w:tcW w:w="5000" w:type="pct"/>
            <w:gridSpan w:val="5"/>
            <w:vAlign w:val="center"/>
          </w:tcPr>
          <w:p w14:paraId="53C85399" w14:textId="77777777" w:rsidR="0022735C" w:rsidRPr="002548BA" w:rsidRDefault="0022735C" w:rsidP="0022735C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FC35" w14:textId="77777777" w:rsidR="0022735C" w:rsidRPr="002548BA" w:rsidRDefault="0022735C" w:rsidP="0022735C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63475F1C" w14:textId="77777777" w:rsidR="0022735C" w:rsidRPr="00F81FBE" w:rsidRDefault="0022735C" w:rsidP="0022735C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35C" w:rsidRPr="00F81FBE" w14:paraId="49845159" w14:textId="77777777" w:rsidTr="0022735C">
        <w:tc>
          <w:tcPr>
            <w:tcW w:w="979" w:type="pct"/>
            <w:vAlign w:val="center"/>
          </w:tcPr>
          <w:p w14:paraId="7E7AE904" w14:textId="77777777" w:rsidR="0022735C" w:rsidRPr="002548BA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004" w:type="pct"/>
            <w:vAlign w:val="center"/>
          </w:tcPr>
          <w:p w14:paraId="4C4A34C4" w14:textId="77777777" w:rsidR="0022735C" w:rsidRPr="002548BA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739" w:type="pct"/>
            <w:vAlign w:val="center"/>
          </w:tcPr>
          <w:p w14:paraId="55D715D9" w14:textId="77777777" w:rsidR="0022735C" w:rsidRPr="002548BA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728" w:type="pct"/>
            <w:vAlign w:val="center"/>
          </w:tcPr>
          <w:p w14:paraId="376E0D16" w14:textId="77777777" w:rsidR="0022735C" w:rsidRPr="002548BA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550" w:type="pct"/>
            <w:vAlign w:val="center"/>
          </w:tcPr>
          <w:p w14:paraId="13F8C403" w14:textId="77777777" w:rsidR="0022735C" w:rsidRPr="002548BA" w:rsidRDefault="0022735C" w:rsidP="002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2735C" w:rsidRPr="00F81FBE" w14:paraId="2D231400" w14:textId="77777777" w:rsidTr="0022735C">
        <w:tc>
          <w:tcPr>
            <w:tcW w:w="979" w:type="pct"/>
          </w:tcPr>
          <w:p w14:paraId="7431AE40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1004" w:type="pct"/>
          </w:tcPr>
          <w:p w14:paraId="30F6D52C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заявителю (представителю заявителя) посредством РПГУ</w:t>
            </w:r>
          </w:p>
        </w:tc>
        <w:tc>
          <w:tcPr>
            <w:tcW w:w="739" w:type="pct"/>
          </w:tcPr>
          <w:p w14:paraId="085CBFA5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728" w:type="pct"/>
          </w:tcPr>
          <w:p w14:paraId="6930DB6E" w14:textId="77777777" w:rsidR="0022735C" w:rsidRPr="00402BC1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1550" w:type="pct"/>
          </w:tcPr>
          <w:p w14:paraId="125EF789" w14:textId="77777777" w:rsidR="0022735C" w:rsidRPr="00402BC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лицо, сотрудник уполномоченной организации,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604AFDD0" w14:textId="77777777" w:rsidR="0022735C" w:rsidRPr="00402BC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37F7F37F" w14:textId="77777777" w:rsidR="0022735C" w:rsidRPr="00CF2DA5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его </w:t>
            </w:r>
            <w:r w:rsidRPr="00CF2DA5">
              <w:rPr>
                <w:rFonts w:ascii="Times New Roman" w:hAnsi="Times New Roman" w:cs="Times New Roman"/>
                <w:sz w:val="24"/>
                <w:szCs w:val="24"/>
              </w:rPr>
              <w:t>подписания.</w:t>
            </w:r>
          </w:p>
          <w:p w14:paraId="3E452E4C" w14:textId="77777777" w:rsidR="0022735C" w:rsidRPr="00402BC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7F0DE74E" w14:textId="77777777" w:rsidR="0022735C" w:rsidRPr="00402BC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36FA966" w14:textId="77777777" w:rsidR="0022735C" w:rsidRPr="00402BC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заявителем (представитель заявителя). </w:t>
            </w:r>
          </w:p>
          <w:p w14:paraId="7DC296E0" w14:textId="77777777" w:rsidR="0022735C" w:rsidRPr="00402BC1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22735C" w:rsidRPr="00F81FBE" w14:paraId="68DC985E" w14:textId="77777777" w:rsidTr="0022735C">
        <w:tc>
          <w:tcPr>
            <w:tcW w:w="979" w:type="pct"/>
          </w:tcPr>
          <w:p w14:paraId="35C30AF5" w14:textId="77777777" w:rsidR="0022735C" w:rsidRPr="00797E43" w:rsidRDefault="0022735C" w:rsidP="00227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</w:t>
            </w:r>
          </w:p>
          <w:p w14:paraId="1688335F" w14:textId="77777777" w:rsidR="0022735C" w:rsidRPr="00F81FB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1004" w:type="pct"/>
          </w:tcPr>
          <w:p w14:paraId="0227793D" w14:textId="77777777" w:rsidR="0022735C" w:rsidRPr="00F81FB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</w:t>
            </w:r>
          </w:p>
        </w:tc>
        <w:tc>
          <w:tcPr>
            <w:tcW w:w="739" w:type="pct"/>
          </w:tcPr>
          <w:p w14:paraId="3F62D5B4" w14:textId="77777777" w:rsidR="0022735C" w:rsidRPr="00F81FB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728" w:type="pct"/>
          </w:tcPr>
          <w:p w14:paraId="4DAD2B3D" w14:textId="77777777" w:rsidR="0022735C" w:rsidRPr="00F81FBE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1550" w:type="pct"/>
          </w:tcPr>
          <w:p w14:paraId="0760B3A2" w14:textId="77777777" w:rsidR="0022735C" w:rsidRPr="00941000" w:rsidRDefault="0022735C" w:rsidP="0022735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запросе,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выдаче результата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23D7F39E" w14:textId="77777777" w:rsidR="0022735C" w:rsidRPr="00486299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его </w:t>
            </w:r>
            <w:r w:rsidRPr="00486299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486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EA9BCDB" w14:textId="77777777" w:rsidR="0022735C" w:rsidRPr="00941000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299">
              <w:rPr>
                <w:rFonts w:ascii="Times New Roman" w:hAnsi="Times New Roman" w:cs="Times New Roman"/>
                <w:sz w:val="24"/>
                <w:szCs w:val="24"/>
              </w:rPr>
              <w:t>Должностное лицо, сотрудник уполномоченной организации, работник Администрации при выдаче результата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0BEE9D6" w14:textId="77777777" w:rsidR="0022735C" w:rsidRPr="00941000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589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уполномоченной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выдает заявителю (представителю заявителя) результат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71D8D22" w14:textId="77777777" w:rsidR="0022735C" w:rsidRPr="00486299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486299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 уполномоченной организации, работник </w:t>
            </w:r>
            <w:r w:rsidRPr="0048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</w:t>
            </w: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43BC3BC0" w14:textId="77777777" w:rsidR="0022735C" w:rsidRPr="00486299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299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сотрудник уполномоченной организации, работник Администрации направляет заявителю (представителю заявителя) результат предоставления муниципальной услуги по электронной почте.</w:t>
            </w:r>
          </w:p>
          <w:p w14:paraId="274D0BE5" w14:textId="77777777" w:rsidR="0022735C" w:rsidRPr="00941000" w:rsidRDefault="0022735C" w:rsidP="0022735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29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CE0D2F" w14:textId="77777777" w:rsidR="0022735C" w:rsidRPr="001B5E2F" w:rsidRDefault="0022735C" w:rsidP="0022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71CE353F" w14:textId="77777777" w:rsidR="0022735C" w:rsidRDefault="0022735C" w:rsidP="0022735C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0EDDAFB2" w14:textId="77777777" w:rsidR="0022735C" w:rsidRPr="004D3049" w:rsidRDefault="0022735C" w:rsidP="0022735C">
      <w:pPr>
        <w:tabs>
          <w:tab w:val="left" w:pos="1425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9A9F23D" w14:textId="77777777" w:rsidR="006511F0" w:rsidRDefault="006511F0"/>
    <w:sectPr w:rsidR="006511F0" w:rsidSect="0022735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BEBF" w14:textId="77777777" w:rsidR="006417CE" w:rsidRDefault="006417CE" w:rsidP="00B7334F">
      <w:pPr>
        <w:spacing w:after="0" w:line="240" w:lineRule="auto"/>
      </w:pPr>
      <w:r>
        <w:separator/>
      </w:r>
    </w:p>
  </w:endnote>
  <w:endnote w:type="continuationSeparator" w:id="0">
    <w:p w14:paraId="78FFD783" w14:textId="77777777" w:rsidR="006417CE" w:rsidRDefault="006417CE" w:rsidP="00B7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27EE" w14:textId="77777777" w:rsidR="009811EE" w:rsidRPr="002432AA" w:rsidRDefault="009811EE" w:rsidP="0022735C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9256" w14:textId="77777777" w:rsidR="009811EE" w:rsidRPr="002432AA" w:rsidRDefault="009811EE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1A1C" w14:textId="77777777" w:rsidR="006417CE" w:rsidRDefault="006417CE" w:rsidP="00B7334F">
      <w:pPr>
        <w:spacing w:after="0" w:line="240" w:lineRule="auto"/>
      </w:pPr>
      <w:r>
        <w:separator/>
      </w:r>
    </w:p>
  </w:footnote>
  <w:footnote w:type="continuationSeparator" w:id="0">
    <w:p w14:paraId="5F9C95CB" w14:textId="77777777" w:rsidR="006417CE" w:rsidRDefault="006417CE" w:rsidP="00B7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15852"/>
      <w:docPartObj>
        <w:docPartGallery w:val="Page Numbers (Top of Page)"/>
        <w:docPartUnique/>
      </w:docPartObj>
    </w:sdtPr>
    <w:sdtContent>
      <w:p w14:paraId="3FFC4171" w14:textId="77777777" w:rsidR="009811EE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3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B6754BB" w14:textId="77777777" w:rsidR="009811EE" w:rsidRDefault="009811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2964BA"/>
    <w:multiLevelType w:val="multilevel"/>
    <w:tmpl w:val="17C8DC6A"/>
    <w:lvl w:ilvl="0">
      <w:start w:val="2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9467ACD"/>
    <w:multiLevelType w:val="multilevel"/>
    <w:tmpl w:val="5CD4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217E"/>
    <w:multiLevelType w:val="multilevel"/>
    <w:tmpl w:val="3C7A8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 w16cid:durableId="1435243687">
    <w:abstractNumId w:val="24"/>
  </w:num>
  <w:num w:numId="2" w16cid:durableId="613439864">
    <w:abstractNumId w:val="28"/>
  </w:num>
  <w:num w:numId="3" w16cid:durableId="1137604385">
    <w:abstractNumId w:val="13"/>
  </w:num>
  <w:num w:numId="4" w16cid:durableId="1008673115">
    <w:abstractNumId w:val="2"/>
  </w:num>
  <w:num w:numId="5" w16cid:durableId="2019304289">
    <w:abstractNumId w:val="19"/>
  </w:num>
  <w:num w:numId="6" w16cid:durableId="727147176">
    <w:abstractNumId w:val="21"/>
  </w:num>
  <w:num w:numId="7" w16cid:durableId="1217670132">
    <w:abstractNumId w:val="6"/>
  </w:num>
  <w:num w:numId="8" w16cid:durableId="1187061181">
    <w:abstractNumId w:val="11"/>
  </w:num>
  <w:num w:numId="9" w16cid:durableId="1359235699">
    <w:abstractNumId w:val="18"/>
  </w:num>
  <w:num w:numId="10" w16cid:durableId="71199730">
    <w:abstractNumId w:val="5"/>
  </w:num>
  <w:num w:numId="11" w16cid:durableId="353578526">
    <w:abstractNumId w:val="4"/>
  </w:num>
  <w:num w:numId="12" w16cid:durableId="950940423">
    <w:abstractNumId w:val="16"/>
  </w:num>
  <w:num w:numId="13" w16cid:durableId="39061211">
    <w:abstractNumId w:val="27"/>
  </w:num>
  <w:num w:numId="14" w16cid:durableId="304042646">
    <w:abstractNumId w:val="23"/>
  </w:num>
  <w:num w:numId="15" w16cid:durableId="661666664">
    <w:abstractNumId w:val="26"/>
  </w:num>
  <w:num w:numId="16" w16cid:durableId="1849443649">
    <w:abstractNumId w:val="1"/>
  </w:num>
  <w:num w:numId="17" w16cid:durableId="483662926">
    <w:abstractNumId w:val="29"/>
  </w:num>
  <w:num w:numId="18" w16cid:durableId="1034622162">
    <w:abstractNumId w:val="8"/>
  </w:num>
  <w:num w:numId="19" w16cid:durableId="417094226">
    <w:abstractNumId w:val="14"/>
  </w:num>
  <w:num w:numId="20" w16cid:durableId="1117791442">
    <w:abstractNumId w:val="17"/>
  </w:num>
  <w:num w:numId="21" w16cid:durableId="603001448">
    <w:abstractNumId w:val="22"/>
  </w:num>
  <w:num w:numId="22" w16cid:durableId="2055348922">
    <w:abstractNumId w:val="7"/>
  </w:num>
  <w:num w:numId="23" w16cid:durableId="1217014733">
    <w:abstractNumId w:val="10"/>
  </w:num>
  <w:num w:numId="24" w16cid:durableId="1838304021">
    <w:abstractNumId w:val="20"/>
  </w:num>
  <w:num w:numId="25" w16cid:durableId="1075973778">
    <w:abstractNumId w:val="15"/>
  </w:num>
  <w:num w:numId="26" w16cid:durableId="1383558477">
    <w:abstractNumId w:val="9"/>
  </w:num>
  <w:num w:numId="27" w16cid:durableId="900558256">
    <w:abstractNumId w:val="0"/>
  </w:num>
  <w:num w:numId="28" w16cid:durableId="1929995731">
    <w:abstractNumId w:val="12"/>
  </w:num>
  <w:num w:numId="29" w16cid:durableId="2022197724">
    <w:abstractNumId w:val="25"/>
  </w:num>
  <w:num w:numId="30" w16cid:durableId="9155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C"/>
    <w:rsid w:val="0022735C"/>
    <w:rsid w:val="003E1318"/>
    <w:rsid w:val="00400B1D"/>
    <w:rsid w:val="004E6C3F"/>
    <w:rsid w:val="006417CE"/>
    <w:rsid w:val="006511F0"/>
    <w:rsid w:val="006804E5"/>
    <w:rsid w:val="009811EE"/>
    <w:rsid w:val="00B24A3B"/>
    <w:rsid w:val="00B7334F"/>
    <w:rsid w:val="00B81E06"/>
    <w:rsid w:val="00C167A7"/>
    <w:rsid w:val="00D52E5D"/>
    <w:rsid w:val="00E6097C"/>
    <w:rsid w:val="00E76BE1"/>
    <w:rsid w:val="00E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A91C"/>
  <w15:docId w15:val="{4946208D-48B3-4089-BBD3-48DFE3D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5C"/>
  </w:style>
  <w:style w:type="paragraph" w:styleId="10">
    <w:name w:val="heading 1"/>
    <w:basedOn w:val="a"/>
    <w:next w:val="a"/>
    <w:link w:val="11"/>
    <w:uiPriority w:val="9"/>
    <w:qFormat/>
    <w:rsid w:val="00227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227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27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227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7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735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link w:val="ConsPlusNormal0"/>
    <w:qFormat/>
    <w:rsid w:val="002273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2735C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2273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735C"/>
    <w:rPr>
      <w:sz w:val="20"/>
      <w:szCs w:val="20"/>
    </w:rPr>
  </w:style>
  <w:style w:type="paragraph" w:styleId="a5">
    <w:name w:val="List Paragraph"/>
    <w:basedOn w:val="a"/>
    <w:uiPriority w:val="34"/>
    <w:qFormat/>
    <w:rsid w:val="0022735C"/>
    <w:pPr>
      <w:ind w:left="720"/>
      <w:contextualSpacing/>
    </w:pPr>
  </w:style>
  <w:style w:type="character" w:styleId="a6">
    <w:name w:val="Hyperlink"/>
    <w:uiPriority w:val="99"/>
    <w:unhideWhenUsed/>
    <w:rsid w:val="0022735C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22735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273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2735C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22735C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22735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2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735C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22735C"/>
    <w:pPr>
      <w:spacing w:after="0"/>
      <w:ind w:left="1288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22735C"/>
    <w:pPr>
      <w:spacing w:line="276" w:lineRule="auto"/>
      <w:ind w:left="1572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22735C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2">
    <w:name w:val="СТИЛЬ АР 2 подраздел Знак"/>
    <w:basedOn w:val="2-"/>
    <w:link w:val="2"/>
    <w:rsid w:val="0022735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">
    <w:name w:val="Рег. Заголовок 2-го уровня регламента Знак"/>
    <w:basedOn w:val="ConsPlusNormal0"/>
    <w:link w:val="2-0"/>
    <w:rsid w:val="0022735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0">
    <w:name w:val="Рег. Заголовок 2-го уровня регламента"/>
    <w:basedOn w:val="ConsPlusNormal"/>
    <w:link w:val="2-"/>
    <w:autoRedefine/>
    <w:qFormat/>
    <w:rsid w:val="0022735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22735C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27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2735C"/>
  </w:style>
  <w:style w:type="paragraph" w:styleId="af0">
    <w:name w:val="footer"/>
    <w:basedOn w:val="a"/>
    <w:link w:val="af1"/>
    <w:uiPriority w:val="99"/>
    <w:unhideWhenUsed/>
    <w:rsid w:val="00227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735C"/>
  </w:style>
  <w:style w:type="paragraph" w:customStyle="1" w:styleId="af2">
    <w:name w:val="обычный приложения"/>
    <w:basedOn w:val="a"/>
    <w:link w:val="af3"/>
    <w:qFormat/>
    <w:rsid w:val="0022735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f3">
    <w:name w:val="обычный приложения Знак"/>
    <w:basedOn w:val="a0"/>
    <w:link w:val="af2"/>
    <w:rsid w:val="0022735C"/>
    <w:rPr>
      <w:rFonts w:ascii="Times New Roman" w:eastAsia="Calibri" w:hAnsi="Times New Roman" w:cs="Times New Roman"/>
      <w:b/>
      <w:sz w:val="24"/>
    </w:rPr>
  </w:style>
  <w:style w:type="paragraph" w:styleId="af4">
    <w:name w:val="No Spacing"/>
    <w:aliases w:val="Приложение АР"/>
    <w:basedOn w:val="10"/>
    <w:next w:val="2-0"/>
    <w:link w:val="af5"/>
    <w:qFormat/>
    <w:rsid w:val="0022735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22735C"/>
    <w:rPr>
      <w:rFonts w:ascii="Times New Roman" w:eastAsia="Times New Roman" w:hAnsi="Times New Roman" w:cs="Times New Roman"/>
      <w:b/>
      <w:bCs/>
      <w:iCs/>
      <w:sz w:val="24"/>
    </w:rPr>
  </w:style>
  <w:style w:type="paragraph" w:customStyle="1" w:styleId="12">
    <w:name w:val="АР Прил1"/>
    <w:basedOn w:val="af4"/>
    <w:link w:val="13"/>
    <w:qFormat/>
    <w:rsid w:val="0022735C"/>
    <w:pPr>
      <w:spacing w:after="0"/>
      <w:ind w:firstLine="4820"/>
      <w:jc w:val="left"/>
    </w:pPr>
    <w:rPr>
      <w:b w:val="0"/>
    </w:rPr>
  </w:style>
  <w:style w:type="character" w:customStyle="1" w:styleId="13">
    <w:name w:val="АР Прил1 Знак"/>
    <w:basedOn w:val="af5"/>
    <w:link w:val="12"/>
    <w:rsid w:val="0022735C"/>
    <w:rPr>
      <w:rFonts w:ascii="Times New Roman" w:eastAsia="Times New Roman" w:hAnsi="Times New Roman" w:cs="Times New Roman"/>
      <w:b/>
      <w:bCs/>
      <w:iCs/>
      <w:sz w:val="24"/>
    </w:rPr>
  </w:style>
  <w:style w:type="paragraph" w:customStyle="1" w:styleId="23">
    <w:name w:val="АР Прил 2"/>
    <w:basedOn w:val="af2"/>
    <w:link w:val="24"/>
    <w:qFormat/>
    <w:rsid w:val="0022735C"/>
  </w:style>
  <w:style w:type="character" w:customStyle="1" w:styleId="24">
    <w:name w:val="АР Прил 2 Знак"/>
    <w:basedOn w:val="af3"/>
    <w:link w:val="23"/>
    <w:rsid w:val="0022735C"/>
    <w:rPr>
      <w:rFonts w:ascii="Times New Roman" w:eastAsia="Calibri" w:hAnsi="Times New Roman" w:cs="Times New Roman"/>
      <w:b/>
      <w:sz w:val="24"/>
    </w:rPr>
  </w:style>
  <w:style w:type="table" w:styleId="af6">
    <w:name w:val="Table Grid"/>
    <w:basedOn w:val="a1"/>
    <w:uiPriority w:val="59"/>
    <w:rsid w:val="0022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22735C"/>
    <w:rPr>
      <w:rFonts w:cs="Times New Roman"/>
    </w:rPr>
  </w:style>
  <w:style w:type="paragraph" w:customStyle="1" w:styleId="14">
    <w:name w:val="Цитата1"/>
    <w:basedOn w:val="a"/>
    <w:rsid w:val="0022735C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7">
    <w:name w:val="Рег. Обычный с отступом"/>
    <w:basedOn w:val="a"/>
    <w:qFormat/>
    <w:rsid w:val="0022735C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227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735C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8">
    <w:name w:val="TOC Heading"/>
    <w:basedOn w:val="10"/>
    <w:next w:val="a"/>
    <w:uiPriority w:val="39"/>
    <w:unhideWhenUsed/>
    <w:qFormat/>
    <w:rsid w:val="0022735C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22735C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22735C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2735C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s16">
    <w:name w:val="s_16"/>
    <w:basedOn w:val="a"/>
    <w:rsid w:val="002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lugi.mos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12604</Words>
  <Characters>71843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Сергеевна Извекова</cp:lastModifiedBy>
  <cp:revision>2</cp:revision>
  <dcterms:created xsi:type="dcterms:W3CDTF">2023-08-16T14:54:00Z</dcterms:created>
  <dcterms:modified xsi:type="dcterms:W3CDTF">2023-08-16T14:54:00Z</dcterms:modified>
</cp:coreProperties>
</file>